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50" w:rsidRPr="00EB7410" w:rsidRDefault="00CE6AB7" w:rsidP="00CE6AB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B7410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276860</wp:posOffset>
                </wp:positionV>
                <wp:extent cx="637222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B7" w:rsidRPr="00EB7410" w:rsidRDefault="00CE6AB7" w:rsidP="00DA2D9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</w:rPr>
                            </w:pPr>
                            <w:r w:rsidRPr="00EB7410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</w:rPr>
                              <w:t>Submit requests to have space within a specific division painted.  NOTE: Paint for common areas is evaluated by Facilities Management and Capital Planning (FMCP) on an ongoing basis under a separate review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8pt;width:501.75pt;height:110.5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" filled="f" stroked="f">
                <v:textbox style="mso-fit-shape-to-text:t">
                  <w:txbxContent>
                    <w:p w:rsidR="00CE6AB7" w:rsidRPr="00EB7410" w:rsidRDefault="00CE6AB7" w:rsidP="00DA2D9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</w:rPr>
                      </w:pPr>
                      <w:r w:rsidRPr="00EB7410">
                        <w:rPr>
                          <w:rFonts w:ascii="Times New Roman" w:hAnsi="Times New Roman" w:cs="Times New Roman"/>
                          <w:iCs/>
                          <w:sz w:val="20"/>
                        </w:rPr>
                        <w:t>Submit requests to have space within a specific division painted.  NOTE: Paint for common areas is evaluated by Facilities Management and Capital Planning (FMCP) on an ongoing basis under a separate review process.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B7410">
        <w:rPr>
          <w:rFonts w:ascii="Times New Roman" w:hAnsi="Times New Roman" w:cs="Times New Roman"/>
          <w:b/>
          <w:sz w:val="24"/>
          <w:u w:val="single"/>
        </w:rPr>
        <w:t>Division/Department Paint Request Form</w:t>
      </w:r>
    </w:p>
    <w:p w:rsidR="00CE6AB7" w:rsidRDefault="00CE6AB7" w:rsidP="00CE6AB7">
      <w:pPr>
        <w:rPr>
          <w:rFonts w:ascii="Times New Roman" w:hAnsi="Times New Roman" w:cs="Times New Roman"/>
          <w:b/>
          <w:sz w:val="24"/>
        </w:rPr>
      </w:pPr>
      <w:r w:rsidRPr="00CE6AB7">
        <w:rPr>
          <w:rFonts w:ascii="Times New Roman" w:hAnsi="Times New Roman" w:cs="Times New Roman"/>
          <w:b/>
          <w:sz w:val="24"/>
        </w:rPr>
        <w:t>Paint Color Standards</w:t>
      </w:r>
      <w:r w:rsidR="00296E89">
        <w:rPr>
          <w:rFonts w:ascii="Times New Roman" w:hAnsi="Times New Roman" w:cs="Times New Roman"/>
          <w:b/>
          <w:sz w:val="24"/>
        </w:rPr>
        <w:t>:</w:t>
      </w:r>
      <w:r w:rsidR="00296E89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6B06110E" wp14:editId="62C93BCC">
            <wp:extent cx="5932170" cy="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AB7" w:rsidRPr="00296E89" w:rsidRDefault="00296E89" w:rsidP="00CE6AB7">
      <w:pPr>
        <w:rPr>
          <w:rFonts w:ascii="Times New Roman" w:hAnsi="Times New Roman" w:cs="Times New Roman"/>
          <w:sz w:val="18"/>
        </w:rPr>
      </w:pPr>
      <w:r w:rsidRPr="00296E89">
        <w:rPr>
          <w:rFonts w:ascii="Times New Roman" w:hAnsi="Times New Roman" w:cs="Times New Roman"/>
          <w:sz w:val="18"/>
        </w:rPr>
        <w:t>NOTE: Oyster White is the primary room color.  One wall per room may be selected for an Accent Color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5"/>
        <w:gridCol w:w="1238"/>
        <w:gridCol w:w="876"/>
        <w:gridCol w:w="1396"/>
      </w:tblGrid>
      <w:tr w:rsidR="00F028B3" w:rsidTr="00F028B3">
        <w:trPr>
          <w:jc w:val="center"/>
        </w:trPr>
        <w:tc>
          <w:tcPr>
            <w:tcW w:w="5125" w:type="dxa"/>
          </w:tcPr>
          <w:p w:rsidR="00CE6AB7" w:rsidRPr="00DA2D91" w:rsidRDefault="007E4C8F" w:rsidP="007E4C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Paint Type</w:t>
            </w:r>
          </w:p>
        </w:tc>
        <w:tc>
          <w:tcPr>
            <w:tcW w:w="1238" w:type="dxa"/>
          </w:tcPr>
          <w:p w:rsidR="00CE6AB7" w:rsidRPr="00DA2D91" w:rsidRDefault="00CE6AB7" w:rsidP="00296E8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2D91">
              <w:rPr>
                <w:rFonts w:ascii="Times New Roman" w:hAnsi="Times New Roman" w:cs="Times New Roman"/>
                <w:b/>
                <w:sz w:val="20"/>
              </w:rPr>
              <w:t>Use Restrictions</w:t>
            </w:r>
          </w:p>
        </w:tc>
        <w:tc>
          <w:tcPr>
            <w:tcW w:w="876" w:type="dxa"/>
          </w:tcPr>
          <w:p w:rsidR="00CE6AB7" w:rsidRPr="00DA2D91" w:rsidRDefault="00CE6AB7" w:rsidP="00296E8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2D91">
              <w:rPr>
                <w:rFonts w:ascii="Times New Roman" w:hAnsi="Times New Roman" w:cs="Times New Roman"/>
                <w:b/>
                <w:sz w:val="20"/>
              </w:rPr>
              <w:t>Sample</w:t>
            </w:r>
          </w:p>
        </w:tc>
        <w:tc>
          <w:tcPr>
            <w:tcW w:w="1396" w:type="dxa"/>
          </w:tcPr>
          <w:p w:rsidR="00CE6AB7" w:rsidRPr="00DA2D91" w:rsidRDefault="00CE6AB7" w:rsidP="00296E8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2D91">
              <w:rPr>
                <w:rFonts w:ascii="Times New Roman" w:hAnsi="Times New Roman" w:cs="Times New Roman"/>
                <w:b/>
                <w:sz w:val="20"/>
              </w:rPr>
              <w:t>Mark Where Applicable</w:t>
            </w:r>
          </w:p>
        </w:tc>
      </w:tr>
      <w:tr w:rsidR="00F028B3" w:rsidTr="00F028B3">
        <w:trPr>
          <w:jc w:val="center"/>
        </w:trPr>
        <w:tc>
          <w:tcPr>
            <w:tcW w:w="5125" w:type="dxa"/>
          </w:tcPr>
          <w:p w:rsidR="00CE6AB7" w:rsidRDefault="00CE6AB7" w:rsidP="00CE6A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SW 7637 OYSETER WHITE</w:t>
            </w:r>
          </w:p>
        </w:tc>
        <w:tc>
          <w:tcPr>
            <w:tcW w:w="1238" w:type="dxa"/>
          </w:tcPr>
          <w:p w:rsidR="00CE6AB7" w:rsidRDefault="00296E89" w:rsidP="00CE6A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WALL COLOR</w:t>
            </w:r>
          </w:p>
        </w:tc>
        <w:tc>
          <w:tcPr>
            <w:tcW w:w="876" w:type="dxa"/>
          </w:tcPr>
          <w:p w:rsidR="00CE6AB7" w:rsidRDefault="00833BC2" w:rsidP="00833B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361950" cy="30870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int 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0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CE6AB7" w:rsidRDefault="00CE6AB7" w:rsidP="00CE6A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267C" w:rsidTr="00F028B3">
        <w:trPr>
          <w:trHeight w:val="665"/>
          <w:jc w:val="center"/>
        </w:trPr>
        <w:tc>
          <w:tcPr>
            <w:tcW w:w="5125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SW 7036 BALANCED BEIGE</w:t>
            </w:r>
          </w:p>
        </w:tc>
        <w:tc>
          <w:tcPr>
            <w:tcW w:w="1238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ACCENT COLOR</w:t>
            </w:r>
          </w:p>
        </w:tc>
        <w:tc>
          <w:tcPr>
            <w:tcW w:w="876" w:type="dxa"/>
          </w:tcPr>
          <w:p w:rsidR="0075267C" w:rsidRDefault="0075267C" w:rsidP="007526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14890912" wp14:editId="682DB919">
                  <wp:extent cx="379286" cy="33337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int 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71" cy="33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267C" w:rsidTr="00F028B3">
        <w:trPr>
          <w:jc w:val="center"/>
        </w:trPr>
        <w:tc>
          <w:tcPr>
            <w:tcW w:w="5125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SW 6508 SECURE BLUE (DARK BLUE)</w:t>
            </w:r>
          </w:p>
        </w:tc>
        <w:tc>
          <w:tcPr>
            <w:tcW w:w="1238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ACCENT COLOR</w:t>
            </w:r>
          </w:p>
        </w:tc>
        <w:tc>
          <w:tcPr>
            <w:tcW w:w="876" w:type="dxa"/>
          </w:tcPr>
          <w:p w:rsidR="0075267C" w:rsidRDefault="0075267C" w:rsidP="007526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50B659F" wp14:editId="614654D2">
                  <wp:extent cx="409575" cy="355403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int 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267C" w:rsidTr="00F028B3">
        <w:trPr>
          <w:jc w:val="center"/>
        </w:trPr>
        <w:tc>
          <w:tcPr>
            <w:tcW w:w="5125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SW 6380 HUMBLE GOLD</w:t>
            </w:r>
          </w:p>
        </w:tc>
        <w:tc>
          <w:tcPr>
            <w:tcW w:w="1238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ACCENT COLOR</w:t>
            </w:r>
          </w:p>
        </w:tc>
        <w:tc>
          <w:tcPr>
            <w:tcW w:w="876" w:type="dxa"/>
          </w:tcPr>
          <w:p w:rsidR="0075267C" w:rsidRDefault="0075267C" w:rsidP="007526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1AD5F1F9" wp14:editId="1CB09295">
                  <wp:extent cx="404837" cy="342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int 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37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267C" w:rsidTr="00F028B3">
        <w:trPr>
          <w:jc w:val="center"/>
        </w:trPr>
        <w:tc>
          <w:tcPr>
            <w:tcW w:w="5125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SW 6802 JACARANDA (LIGHT BLUE)</w:t>
            </w:r>
          </w:p>
        </w:tc>
        <w:tc>
          <w:tcPr>
            <w:tcW w:w="1238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ACCENT COLOR</w:t>
            </w:r>
          </w:p>
        </w:tc>
        <w:tc>
          <w:tcPr>
            <w:tcW w:w="876" w:type="dxa"/>
          </w:tcPr>
          <w:p w:rsidR="0075267C" w:rsidRDefault="0075267C" w:rsidP="007526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18325F4" wp14:editId="1F53B6C4">
                  <wp:extent cx="414020" cy="34652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int 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34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267C" w:rsidTr="00F028B3">
        <w:trPr>
          <w:jc w:val="center"/>
        </w:trPr>
        <w:tc>
          <w:tcPr>
            <w:tcW w:w="5125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SW 7048 URBANE BRONZE (JOHNSONITE – BURNT UMBER 63 MATCHING COVE BASE)</w:t>
            </w:r>
          </w:p>
        </w:tc>
        <w:tc>
          <w:tcPr>
            <w:tcW w:w="1238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DOOR FRAME </w:t>
            </w:r>
          </w:p>
        </w:tc>
        <w:tc>
          <w:tcPr>
            <w:tcW w:w="876" w:type="dxa"/>
          </w:tcPr>
          <w:p w:rsidR="0075267C" w:rsidRDefault="0075267C" w:rsidP="007526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A2ABA98" wp14:editId="04455168">
                  <wp:extent cx="419100" cy="3714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int 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9253" cy="38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267C" w:rsidTr="00E8160D">
        <w:trPr>
          <w:trHeight w:val="692"/>
          <w:jc w:val="center"/>
        </w:trPr>
        <w:tc>
          <w:tcPr>
            <w:tcW w:w="5125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8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6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267C" w:rsidTr="00E8160D">
        <w:trPr>
          <w:trHeight w:val="845"/>
          <w:jc w:val="center"/>
        </w:trPr>
        <w:tc>
          <w:tcPr>
            <w:tcW w:w="5125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8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6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267C" w:rsidTr="00E8160D">
        <w:trPr>
          <w:trHeight w:val="638"/>
          <w:jc w:val="center"/>
        </w:trPr>
        <w:tc>
          <w:tcPr>
            <w:tcW w:w="5125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8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6" w:type="dxa"/>
          </w:tcPr>
          <w:p w:rsidR="0075267C" w:rsidRDefault="0075267C" w:rsidP="007526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356"/>
        <w:tblW w:w="9535" w:type="dxa"/>
        <w:tblLook w:val="04A0" w:firstRow="1" w:lastRow="0" w:firstColumn="1" w:lastColumn="0" w:noHBand="0" w:noVBand="1"/>
      </w:tblPr>
      <w:tblGrid>
        <w:gridCol w:w="2335"/>
        <w:gridCol w:w="3690"/>
        <w:gridCol w:w="3510"/>
      </w:tblGrid>
      <w:tr w:rsidR="006265C3" w:rsidRPr="00296E89" w:rsidTr="006265C3">
        <w:trPr>
          <w:trHeight w:val="170"/>
        </w:trPr>
        <w:tc>
          <w:tcPr>
            <w:tcW w:w="2335" w:type="dxa"/>
          </w:tcPr>
          <w:p w:rsidR="006265C3" w:rsidRPr="00296E89" w:rsidRDefault="006265C3" w:rsidP="0062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6265C3" w:rsidRPr="00296E89" w:rsidRDefault="006265C3" w:rsidP="006265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E89">
              <w:rPr>
                <w:rFonts w:ascii="Times New Roman" w:hAnsi="Times New Roman" w:cs="Times New Roman"/>
                <w:b/>
                <w:sz w:val="20"/>
                <w:szCs w:val="20"/>
              </w:rPr>
              <w:t>Requester Information</w:t>
            </w:r>
          </w:p>
        </w:tc>
        <w:tc>
          <w:tcPr>
            <w:tcW w:w="3510" w:type="dxa"/>
          </w:tcPr>
          <w:p w:rsidR="006265C3" w:rsidRPr="00296E89" w:rsidRDefault="006265C3" w:rsidP="006265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E89">
              <w:rPr>
                <w:rFonts w:ascii="Times New Roman" w:hAnsi="Times New Roman" w:cs="Times New Roman"/>
                <w:b/>
                <w:sz w:val="20"/>
                <w:szCs w:val="20"/>
              </w:rPr>
              <w:t>Approval Signature</w:t>
            </w:r>
          </w:p>
        </w:tc>
      </w:tr>
      <w:tr w:rsidR="006265C3" w:rsidRPr="00296E89" w:rsidTr="006265C3">
        <w:trPr>
          <w:trHeight w:val="242"/>
        </w:trPr>
        <w:tc>
          <w:tcPr>
            <w:tcW w:w="2335" w:type="dxa"/>
          </w:tcPr>
          <w:p w:rsidR="006265C3" w:rsidRPr="00296E89" w:rsidRDefault="006265C3" w:rsidP="006265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E89">
              <w:rPr>
                <w:rFonts w:ascii="Times New Roman" w:eastAsia="Calibri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690" w:type="dxa"/>
          </w:tcPr>
          <w:p w:rsidR="006265C3" w:rsidRPr="00296E89" w:rsidRDefault="006265C3" w:rsidP="006265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65C3" w:rsidRPr="00296E89" w:rsidRDefault="006265C3" w:rsidP="006265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6265C3" w:rsidRPr="00296E89" w:rsidRDefault="006265C3" w:rsidP="006265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5C3" w:rsidRPr="00DA2D91" w:rsidTr="006265C3">
        <w:trPr>
          <w:trHeight w:val="243"/>
        </w:trPr>
        <w:tc>
          <w:tcPr>
            <w:tcW w:w="2335" w:type="dxa"/>
          </w:tcPr>
          <w:p w:rsidR="006265C3" w:rsidRPr="00DA2D91" w:rsidRDefault="006265C3" w:rsidP="006265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D91">
              <w:rPr>
                <w:rFonts w:ascii="Times New Roman" w:eastAsia="Calibri" w:hAnsi="Times New Roman" w:cs="Times New Roman"/>
                <w:sz w:val="20"/>
                <w:szCs w:val="20"/>
              </w:rPr>
              <w:t>Department &amp; Title</w:t>
            </w:r>
          </w:p>
        </w:tc>
        <w:tc>
          <w:tcPr>
            <w:tcW w:w="3690" w:type="dxa"/>
          </w:tcPr>
          <w:p w:rsidR="006265C3" w:rsidRDefault="006265C3" w:rsidP="006265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65C3" w:rsidRPr="00DA2D91" w:rsidRDefault="006265C3" w:rsidP="006265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6265C3" w:rsidRPr="00DA2D91" w:rsidRDefault="006265C3" w:rsidP="006265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5C3" w:rsidRPr="00296E89" w:rsidTr="006265C3">
        <w:trPr>
          <w:trHeight w:val="215"/>
        </w:trPr>
        <w:tc>
          <w:tcPr>
            <w:tcW w:w="2335" w:type="dxa"/>
          </w:tcPr>
          <w:p w:rsidR="006265C3" w:rsidRPr="00296E89" w:rsidRDefault="006265C3" w:rsidP="006265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D91">
              <w:rPr>
                <w:rFonts w:ascii="Times New Roman" w:eastAsia="Calibri" w:hAnsi="Times New Roman" w:cs="Times New Roman"/>
                <w:sz w:val="20"/>
                <w:szCs w:val="20"/>
              </w:rPr>
              <w:t>Location (Building Name and Office Number(s)</w:t>
            </w:r>
          </w:p>
        </w:tc>
        <w:tc>
          <w:tcPr>
            <w:tcW w:w="3690" w:type="dxa"/>
          </w:tcPr>
          <w:p w:rsidR="006265C3" w:rsidRPr="00296E89" w:rsidRDefault="006265C3" w:rsidP="006265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6265C3" w:rsidRPr="00296E89" w:rsidRDefault="006265C3" w:rsidP="006265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160D" w:rsidRPr="00DA2D91" w:rsidTr="006265C3">
        <w:trPr>
          <w:trHeight w:val="215"/>
        </w:trPr>
        <w:tc>
          <w:tcPr>
            <w:tcW w:w="2335" w:type="dxa"/>
          </w:tcPr>
          <w:p w:rsidR="00E8160D" w:rsidRPr="00DA2D91" w:rsidRDefault="00E8160D" w:rsidP="006265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E89">
              <w:rPr>
                <w:rFonts w:ascii="Times New Roman" w:eastAsia="Calibri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690" w:type="dxa"/>
          </w:tcPr>
          <w:p w:rsidR="00E8160D" w:rsidRPr="00DA2D91" w:rsidRDefault="00E8160D" w:rsidP="006265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E8160D" w:rsidRPr="00DA2D91" w:rsidRDefault="00E8160D" w:rsidP="006265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6E89" w:rsidRPr="00DA2D91" w:rsidRDefault="0075267C" w:rsidP="00CE6AB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5BEE5" wp14:editId="17594B1C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1626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9AF60E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5pt" to="485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296E89" w:rsidRPr="00DA2D91" w:rsidSect="00F609A5">
      <w:headerReference w:type="default" r:id="rId13"/>
      <w:footerReference w:type="defaul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B7" w:rsidRDefault="00CE6AB7" w:rsidP="00CE6AB7">
      <w:pPr>
        <w:spacing w:after="0" w:line="240" w:lineRule="auto"/>
      </w:pPr>
      <w:r>
        <w:separator/>
      </w:r>
    </w:p>
  </w:endnote>
  <w:endnote w:type="continuationSeparator" w:id="0">
    <w:p w:rsidR="00CE6AB7" w:rsidRDefault="00CE6AB7" w:rsidP="00CE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B7" w:rsidRDefault="00CE6AB7">
    <w:pPr>
      <w:pStyle w:val="Footer"/>
    </w:pPr>
    <w:r w:rsidRPr="00CE6AB7"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09528CA" wp14:editId="754A7A69">
          <wp:simplePos x="0" y="0"/>
          <wp:positionH relativeFrom="page">
            <wp:align>right</wp:align>
          </wp:positionH>
          <wp:positionV relativeFrom="bottomMargin">
            <wp:posOffset>635</wp:posOffset>
          </wp:positionV>
          <wp:extent cx="7771130" cy="981710"/>
          <wp:effectExtent l="0" t="0" r="127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italPlanningCampusOperation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22"/>
                  <a:stretch/>
                </pic:blipFill>
                <pic:spPr bwMode="auto">
                  <a:xfrm>
                    <a:off x="0" y="0"/>
                    <a:ext cx="7771130" cy="981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B7" w:rsidRDefault="00CE6AB7" w:rsidP="00CE6AB7">
      <w:pPr>
        <w:spacing w:after="0" w:line="240" w:lineRule="auto"/>
      </w:pPr>
      <w:r>
        <w:separator/>
      </w:r>
    </w:p>
  </w:footnote>
  <w:footnote w:type="continuationSeparator" w:id="0">
    <w:p w:rsidR="00CE6AB7" w:rsidRDefault="00CE6AB7" w:rsidP="00CE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B7" w:rsidRDefault="00CE6AB7">
    <w:pPr>
      <w:pStyle w:val="Header"/>
    </w:pPr>
    <w:r w:rsidRPr="00CE6AB7"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944E6CA" wp14:editId="7356AFB1">
          <wp:simplePos x="0" y="0"/>
          <wp:positionH relativeFrom="margin">
            <wp:posOffset>377190</wp:posOffset>
          </wp:positionH>
          <wp:positionV relativeFrom="paragraph">
            <wp:posOffset>-285750</wp:posOffset>
          </wp:positionV>
          <wp:extent cx="5247005" cy="74295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-letterhead-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139"/>
                  <a:stretch/>
                </pic:blipFill>
                <pic:spPr bwMode="auto">
                  <a:xfrm>
                    <a:off x="0" y="0"/>
                    <a:ext cx="524700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B7"/>
    <w:rsid w:val="000F33FE"/>
    <w:rsid w:val="001813DB"/>
    <w:rsid w:val="00296E89"/>
    <w:rsid w:val="003706BC"/>
    <w:rsid w:val="003F48B3"/>
    <w:rsid w:val="0054570C"/>
    <w:rsid w:val="00616617"/>
    <w:rsid w:val="006265C3"/>
    <w:rsid w:val="00651088"/>
    <w:rsid w:val="0075267C"/>
    <w:rsid w:val="007A1630"/>
    <w:rsid w:val="007E4C8F"/>
    <w:rsid w:val="00833BC2"/>
    <w:rsid w:val="00B3293D"/>
    <w:rsid w:val="00CE6AB7"/>
    <w:rsid w:val="00D46C4C"/>
    <w:rsid w:val="00DA2D91"/>
    <w:rsid w:val="00E8160D"/>
    <w:rsid w:val="00EB7410"/>
    <w:rsid w:val="00F028B3"/>
    <w:rsid w:val="00F35F8C"/>
    <w:rsid w:val="00F53726"/>
    <w:rsid w:val="00F6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88CF136-E96E-4635-8D67-8477A115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B7"/>
  </w:style>
  <w:style w:type="paragraph" w:styleId="Footer">
    <w:name w:val="footer"/>
    <w:basedOn w:val="Normal"/>
    <w:link w:val="FooterChar"/>
    <w:uiPriority w:val="99"/>
    <w:unhideWhenUsed/>
    <w:rsid w:val="00CE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B7"/>
  </w:style>
  <w:style w:type="paragraph" w:styleId="NoSpacing">
    <w:name w:val="No Spacing"/>
    <w:link w:val="NoSpacingChar"/>
    <w:uiPriority w:val="1"/>
    <w:qFormat/>
    <w:rsid w:val="00CE6AB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E6AB7"/>
    <w:rPr>
      <w:rFonts w:eastAsiaTheme="minorEastAsia"/>
    </w:rPr>
  </w:style>
  <w:style w:type="table" w:styleId="TableGrid">
    <w:name w:val="Table Grid"/>
    <w:basedOn w:val="TableNormal"/>
    <w:uiPriority w:val="39"/>
    <w:rsid w:val="00CE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96E8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McHugh</dc:creator>
  <cp:keywords/>
  <dc:description/>
  <cp:lastModifiedBy>Natasha Hill</cp:lastModifiedBy>
  <cp:revision>4</cp:revision>
  <cp:lastPrinted>2019-06-07T20:59:00Z</cp:lastPrinted>
  <dcterms:created xsi:type="dcterms:W3CDTF">2019-06-07T20:58:00Z</dcterms:created>
  <dcterms:modified xsi:type="dcterms:W3CDTF">2019-08-09T13:28:00Z</dcterms:modified>
</cp:coreProperties>
</file>