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BDB7" w14:textId="77777777" w:rsidR="00B25240" w:rsidRDefault="00F402BB">
      <w:bookmarkStart w:id="0" w:name="_GoBack"/>
      <w:bookmarkEnd w:id="0"/>
      <w:r>
        <w:t xml:space="preserve">DRAFT 1 </w:t>
      </w:r>
      <w:r>
        <w:tab/>
      </w:r>
      <w:r>
        <w:tab/>
      </w:r>
      <w:r>
        <w:tab/>
      </w:r>
      <w:r>
        <w:tab/>
      </w:r>
      <w:r>
        <w:tab/>
      </w:r>
      <w:r>
        <w:tab/>
        <w:t>February 2021</w:t>
      </w:r>
    </w:p>
    <w:p w14:paraId="7E160A71" w14:textId="77777777" w:rsidR="00F402BB" w:rsidRDefault="00F402BB"/>
    <w:p w14:paraId="2E9B7FA5" w14:textId="77777777" w:rsidR="00F402BB" w:rsidRDefault="00F402BB">
      <w:r>
        <w:t>Pass Option</w:t>
      </w:r>
    </w:p>
    <w:p w14:paraId="1E7CBAAE" w14:textId="1314881E" w:rsidR="00F402BB" w:rsidRDefault="00F402BB">
      <w:r>
        <w:t xml:space="preserve">Undergraduate students may request a pass (PS) grading basis in eligible courses until the withdrawal date for the period in which they are enrolled. This option is made available to students for a limited number of credits with no impact on cumulative grade point average, assuming they earn the minimum grade needed to earn the PS. </w:t>
      </w:r>
    </w:p>
    <w:p w14:paraId="3212619B" w14:textId="77777777" w:rsidR="00F402BB" w:rsidRDefault="00F402BB">
      <w:r>
        <w:t>The following conditions apply to this option:</w:t>
      </w:r>
    </w:p>
    <w:p w14:paraId="06373A39" w14:textId="77777777" w:rsidR="00F402BB" w:rsidRDefault="00F402BB" w:rsidP="00F402BB">
      <w:pPr>
        <w:pStyle w:val="ListParagraph"/>
        <w:numPr>
          <w:ilvl w:val="0"/>
          <w:numId w:val="1"/>
        </w:numPr>
      </w:pPr>
      <w:r>
        <w:t xml:space="preserve">No course that is to be applied for credit as </w:t>
      </w:r>
      <w:r w:rsidR="00646E07">
        <w:t xml:space="preserve">a </w:t>
      </w:r>
      <w:r>
        <w:t xml:space="preserve">General Education, Graduation Requirement, </w:t>
      </w:r>
      <w:r w:rsidR="00646E07">
        <w:t>Honors,</w:t>
      </w:r>
      <w:r>
        <w:t xml:space="preserve"> the major</w:t>
      </w:r>
      <w:r w:rsidR="00646E07">
        <w:t>,</w:t>
      </w:r>
      <w:r>
        <w:t xml:space="preserve"> or </w:t>
      </w:r>
      <w:r w:rsidR="00646E07">
        <w:t xml:space="preserve">the </w:t>
      </w:r>
      <w:r>
        <w:t>minor may be taken with a PS grading basis;</w:t>
      </w:r>
    </w:p>
    <w:p w14:paraId="0FC1580E" w14:textId="7305C75A" w:rsidR="00F402BB" w:rsidRDefault="00F402BB" w:rsidP="00F402BB">
      <w:pPr>
        <w:pStyle w:val="ListParagraph"/>
        <w:numPr>
          <w:ilvl w:val="0"/>
          <w:numId w:val="1"/>
        </w:numPr>
      </w:pPr>
      <w:r>
        <w:t xml:space="preserve">A maximum of 9 credits of graded coursework </w:t>
      </w:r>
      <w:r w:rsidR="00F471A4">
        <w:t xml:space="preserve">taken on a PS basis </w:t>
      </w:r>
      <w:r>
        <w:t>may be applied to an undergraduate degree;</w:t>
      </w:r>
    </w:p>
    <w:p w14:paraId="075BBF2C" w14:textId="3BA182CD" w:rsidR="00F402BB" w:rsidRDefault="00F402BB" w:rsidP="00F402BB">
      <w:pPr>
        <w:pStyle w:val="ListParagraph"/>
        <w:numPr>
          <w:ilvl w:val="0"/>
          <w:numId w:val="1"/>
        </w:numPr>
      </w:pPr>
      <w:r>
        <w:t xml:space="preserve">A student must earn at least </w:t>
      </w:r>
      <w:r w:rsidR="00F471A4">
        <w:t xml:space="preserve">a C- grade to be awarded a PS grade; </w:t>
      </w:r>
    </w:p>
    <w:p w14:paraId="65C1A34B" w14:textId="1A191ACE" w:rsidR="00F402BB" w:rsidRDefault="00F471A4" w:rsidP="00F402BB">
      <w:pPr>
        <w:pStyle w:val="ListParagraph"/>
        <w:numPr>
          <w:ilvl w:val="0"/>
          <w:numId w:val="1"/>
        </w:numPr>
      </w:pPr>
      <w:r>
        <w:t xml:space="preserve">If a student earns a D, D-, or F, then the grade earned will </w:t>
      </w:r>
      <w:r w:rsidR="009B781C">
        <w:t xml:space="preserve">appear on the transcript and the grades will </w:t>
      </w:r>
      <w:r>
        <w:t>be applied to the cumulative grade point average</w:t>
      </w:r>
      <w:r w:rsidR="009B781C">
        <w:t>; and</w:t>
      </w:r>
    </w:p>
    <w:p w14:paraId="502615D8" w14:textId="1408A083" w:rsidR="009B781C" w:rsidRDefault="009B781C" w:rsidP="00F402BB">
      <w:pPr>
        <w:pStyle w:val="ListParagraph"/>
        <w:numPr>
          <w:ilvl w:val="0"/>
          <w:numId w:val="1"/>
        </w:numPr>
      </w:pPr>
      <w:r>
        <w:t xml:space="preserve">Once PS is selected, the transcript will not be changed.  </w:t>
      </w:r>
    </w:p>
    <w:p w14:paraId="50A269CF" w14:textId="77777777" w:rsidR="00F402BB" w:rsidRDefault="00F402BB"/>
    <w:sectPr w:rsidR="00F4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7FA5"/>
    <w:multiLevelType w:val="hybridMultilevel"/>
    <w:tmpl w:val="7A42A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BB"/>
    <w:rsid w:val="00646E07"/>
    <w:rsid w:val="007C3F55"/>
    <w:rsid w:val="009B781C"/>
    <w:rsid w:val="00B25240"/>
    <w:rsid w:val="00F402BB"/>
    <w:rsid w:val="00F4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8947"/>
  <w15:chartTrackingRefBased/>
  <w15:docId w15:val="{48249174-1FBB-4512-99F6-C6898C9F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1BC0A3BFBC54EA7D38BC2FCE37A76" ma:contentTypeVersion="7" ma:contentTypeDescription="Create a new document." ma:contentTypeScope="" ma:versionID="01190269a6b7ad7d61aa058a56d9ebe9">
  <xsd:schema xmlns:xsd="http://www.w3.org/2001/XMLSchema" xmlns:xs="http://www.w3.org/2001/XMLSchema" xmlns:p="http://schemas.microsoft.com/office/2006/metadata/properties" xmlns:ns3="b7e5960a-8e13-4cd0-8a30-c125b504f4cf" xmlns:ns4="1c37c936-67da-43f7-a426-c28a2d8c8d61" targetNamespace="http://schemas.microsoft.com/office/2006/metadata/properties" ma:root="true" ma:fieldsID="0f64a2164cf2785b4bb38db620bae892" ns3:_="" ns4:_="">
    <xsd:import namespace="b7e5960a-8e13-4cd0-8a30-c125b504f4cf"/>
    <xsd:import namespace="1c37c936-67da-43f7-a426-c28a2d8c8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5960a-8e13-4cd0-8a30-c125b504f4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c936-67da-43f7-a426-c28a2d8c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DE4484-9309-4BC6-8ADF-C1D050B22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764A4D-B59B-4DDA-9A3D-60236C143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5960a-8e13-4cd0-8a30-c125b504f4cf"/>
    <ds:schemaRef ds:uri="1c37c936-67da-43f7-a426-c28a2d8c8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4B59A-760B-49B5-8E0C-5932C32D8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Caraco</dc:creator>
  <cp:keywords/>
  <dc:description/>
  <cp:lastModifiedBy>Candace Caraco</cp:lastModifiedBy>
  <cp:revision>2</cp:revision>
  <dcterms:created xsi:type="dcterms:W3CDTF">2021-03-01T16:08:00Z</dcterms:created>
  <dcterms:modified xsi:type="dcterms:W3CDTF">2021-03-01T16:08:00Z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0x01010020C1BC0A3BFBC54EA7D38BC2FCE37A76</vt:lpwstr>
  </property>
</Properties>
</file>