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1E" w:rsidRPr="00D6221E" w:rsidRDefault="00D6221E" w:rsidP="00D6221E">
      <w:pPr>
        <w:keepNext/>
        <w:outlineLvl w:val="1"/>
        <w:rPr>
          <w:b/>
        </w:rPr>
      </w:pPr>
      <w:r w:rsidRPr="00D6221E">
        <w:rPr>
          <w:b/>
        </w:rPr>
        <w:t>Catalog Policy Proposal</w:t>
      </w:r>
    </w:p>
    <w:p w:rsidR="00D6221E" w:rsidRPr="00D6221E" w:rsidRDefault="00D6221E" w:rsidP="00D6221E"/>
    <w:p w:rsidR="00D6221E" w:rsidRPr="00D6221E" w:rsidRDefault="00D6221E" w:rsidP="00D6221E">
      <w:r w:rsidRPr="00D6221E">
        <w:t>Approved by General Education Council _________________________</w:t>
      </w:r>
      <w:proofErr w:type="gramStart"/>
      <w:r w:rsidRPr="00D6221E">
        <w:t>_  Date</w:t>
      </w:r>
      <w:proofErr w:type="gramEnd"/>
      <w:r w:rsidRPr="00D6221E">
        <w:t xml:space="preserve"> </w:t>
      </w:r>
      <w:r w:rsidR="00B06409">
        <w:t>10/20</w:t>
      </w:r>
      <w:r w:rsidR="00DA630C">
        <w:t>/2016</w:t>
      </w:r>
    </w:p>
    <w:p w:rsidR="00D6221E" w:rsidRPr="00D6221E" w:rsidRDefault="00D6221E" w:rsidP="00D6221E"/>
    <w:p w:rsidR="00D6221E" w:rsidRPr="00D6221E" w:rsidRDefault="00D6221E" w:rsidP="00D6221E">
      <w:r w:rsidRPr="00D6221E">
        <w:t>Approved by UFS ____________________________________________   Date ________________</w:t>
      </w:r>
    </w:p>
    <w:p w:rsidR="00D6221E" w:rsidRPr="00D6221E" w:rsidRDefault="00D6221E" w:rsidP="00D6221E"/>
    <w:p w:rsidR="00D6221E" w:rsidRPr="00D6221E" w:rsidRDefault="00D6221E" w:rsidP="00D6221E">
      <w:r w:rsidRPr="00D6221E">
        <w:t>Approved by Provost _________________________________________   Date ________________</w:t>
      </w:r>
    </w:p>
    <w:p w:rsidR="00A50547" w:rsidRDefault="00A50547"/>
    <w:p w:rsidR="00D6221E" w:rsidRDefault="00D6221E"/>
    <w:p w:rsidR="00A50547" w:rsidRPr="00D6221E" w:rsidRDefault="00D6221E" w:rsidP="00D6221E">
      <w:pPr>
        <w:pStyle w:val="Heading1"/>
      </w:pPr>
      <w:r w:rsidRPr="00D6221E">
        <w:t>Courses Meeting More Than One Requirement</w:t>
      </w:r>
    </w:p>
    <w:p w:rsidR="00E76A76" w:rsidRDefault="00E76A76"/>
    <w:p w:rsidR="00E325E9" w:rsidRDefault="00F114FF" w:rsidP="005F1E96">
      <w:r>
        <w:t xml:space="preserve">Undergraduate students may apply </w:t>
      </w:r>
      <w:r w:rsidR="00E07AFA">
        <w:t>approved courses taken at the University of Baltimore</w:t>
      </w:r>
      <w:r w:rsidR="00DA76C1" w:rsidRPr="00DA76C1">
        <w:t xml:space="preserve"> </w:t>
      </w:r>
      <w:r>
        <w:t>toward</w:t>
      </w:r>
      <w:r w:rsidR="00DA76C1" w:rsidRPr="00DA76C1">
        <w:t xml:space="preserve"> </w:t>
      </w:r>
      <w:r w:rsidR="001166A0">
        <w:t>more than one requirement</w:t>
      </w:r>
      <w:r w:rsidR="004910DF">
        <w:t xml:space="preserve">.  A course may satisfy any combination of General Education (GE), Graduation Requirement (GR), </w:t>
      </w:r>
      <w:r w:rsidR="005F1E96">
        <w:t xml:space="preserve">and major program requirements.  </w:t>
      </w:r>
    </w:p>
    <w:p w:rsidR="005F1E96" w:rsidRDefault="005F1E96" w:rsidP="005F1E96"/>
    <w:p w:rsidR="005F1E96" w:rsidRDefault="005F1E96" w:rsidP="005F1E96">
      <w:r>
        <w:t>The following exceptions apply:</w:t>
      </w:r>
    </w:p>
    <w:p w:rsidR="00987F97" w:rsidRDefault="00F71DF0" w:rsidP="00987F97">
      <w:pPr>
        <w:pStyle w:val="ListParagraph"/>
        <w:numPr>
          <w:ilvl w:val="0"/>
          <w:numId w:val="2"/>
        </w:numPr>
      </w:pPr>
      <w:r w:rsidRPr="00F71DF0">
        <w:t xml:space="preserve">Under Maryland regulations, undergraduate students may not satisfy more than one </w:t>
      </w:r>
      <w:r w:rsidR="00987F97">
        <w:t>GE</w:t>
      </w:r>
      <w:r w:rsidRPr="00F71DF0">
        <w:t xml:space="preserve"> requirement with </w:t>
      </w:r>
      <w:r>
        <w:t>a three-</w:t>
      </w:r>
      <w:r w:rsidRPr="00F71DF0">
        <w:t>credit course</w:t>
      </w:r>
      <w:r w:rsidR="00B861BA">
        <w:t xml:space="preserve">.  </w:t>
      </w:r>
    </w:p>
    <w:p w:rsidR="004F4676" w:rsidRDefault="00B861BA" w:rsidP="00987F97">
      <w:pPr>
        <w:pStyle w:val="ListParagraph"/>
        <w:numPr>
          <w:ilvl w:val="0"/>
          <w:numId w:val="2"/>
        </w:numPr>
      </w:pPr>
      <w:r>
        <w:t>A</w:t>
      </w:r>
      <w:r w:rsidR="00F71DF0" w:rsidRPr="00F71DF0">
        <w:t>cademic programs may have rules limiting application of courses in the major toward more than one requirement.</w:t>
      </w:r>
      <w:bookmarkStart w:id="0" w:name="_GoBack"/>
      <w:bookmarkEnd w:id="0"/>
    </w:p>
    <w:sectPr w:rsidR="004F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EE7"/>
    <w:multiLevelType w:val="hybridMultilevel"/>
    <w:tmpl w:val="41B4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188"/>
    <w:multiLevelType w:val="hybridMultilevel"/>
    <w:tmpl w:val="B32A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2"/>
    <w:rsid w:val="000874E4"/>
    <w:rsid w:val="001166A0"/>
    <w:rsid w:val="002D631A"/>
    <w:rsid w:val="0030598F"/>
    <w:rsid w:val="00324F20"/>
    <w:rsid w:val="003A4E5A"/>
    <w:rsid w:val="004910DF"/>
    <w:rsid w:val="004F4676"/>
    <w:rsid w:val="0059749B"/>
    <w:rsid w:val="005F1E96"/>
    <w:rsid w:val="006147F7"/>
    <w:rsid w:val="007F432F"/>
    <w:rsid w:val="008308C0"/>
    <w:rsid w:val="00987F97"/>
    <w:rsid w:val="009A7A22"/>
    <w:rsid w:val="00A50547"/>
    <w:rsid w:val="00B06409"/>
    <w:rsid w:val="00B740E6"/>
    <w:rsid w:val="00B861BA"/>
    <w:rsid w:val="00D610AB"/>
    <w:rsid w:val="00D6221E"/>
    <w:rsid w:val="00DA630C"/>
    <w:rsid w:val="00DA76C1"/>
    <w:rsid w:val="00DE699C"/>
    <w:rsid w:val="00E07AFA"/>
    <w:rsid w:val="00E325E9"/>
    <w:rsid w:val="00E76A76"/>
    <w:rsid w:val="00E83E7C"/>
    <w:rsid w:val="00E856E3"/>
    <w:rsid w:val="00F114FF"/>
    <w:rsid w:val="00F5374C"/>
    <w:rsid w:val="00F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24395-85D5-487C-A1C3-0CA8891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21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21E"/>
    <w:rPr>
      <w:u w:val="single"/>
    </w:rPr>
  </w:style>
  <w:style w:type="paragraph" w:styleId="ListParagraph">
    <w:name w:val="List Paragraph"/>
    <w:basedOn w:val="Normal"/>
    <w:uiPriority w:val="34"/>
    <w:qFormat/>
    <w:rsid w:val="00E3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Glade</dc:creator>
  <cp:keywords/>
  <dc:description/>
  <cp:lastModifiedBy>Natalie Burclaff</cp:lastModifiedBy>
  <cp:revision>4</cp:revision>
  <dcterms:created xsi:type="dcterms:W3CDTF">2017-03-01T22:11:00Z</dcterms:created>
  <dcterms:modified xsi:type="dcterms:W3CDTF">2017-03-02T18:35:00Z</dcterms:modified>
</cp:coreProperties>
</file>