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EDB63" w14:textId="1711C356" w:rsidR="00E503F7" w:rsidRPr="00821222" w:rsidRDefault="00E503F7" w:rsidP="00E503F7">
      <w:pPr>
        <w:spacing w:before="100" w:beforeAutospacing="1" w:after="100" w:afterAutospacing="1"/>
        <w:jc w:val="center"/>
        <w:rPr>
          <w:rFonts w:ascii="Helvetica Neue" w:eastAsia="Times New Roman" w:hAnsi="Helvetica Neue" w:cs="Gill Sans"/>
          <w:b/>
          <w:bCs/>
          <w:color w:val="222222"/>
          <w:lang w:val="en"/>
        </w:rPr>
      </w:pPr>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Pr>
          <w:rFonts w:ascii="Helvetica Neue" w:eastAsia="Times New Roman" w:hAnsi="Helvetica Neue" w:cs="Gill Sans"/>
          <w:bCs/>
          <w:color w:val="222222"/>
          <w:lang w:val="en"/>
        </w:rPr>
        <w:t>draft 8</w:t>
      </w:r>
      <w:r w:rsidRPr="00821222">
        <w:rPr>
          <w:rFonts w:ascii="Helvetica Neue" w:eastAsia="Times New Roman" w:hAnsi="Helvetica Neue" w:cs="Gill Sans"/>
          <w:bCs/>
          <w:color w:val="222222"/>
          <w:lang w:val="en"/>
        </w:rPr>
        <w:t>/</w:t>
      </w:r>
      <w:r>
        <w:rPr>
          <w:rFonts w:ascii="Helvetica Neue" w:eastAsia="Times New Roman" w:hAnsi="Helvetica Neue" w:cs="Gill Sans"/>
          <w:bCs/>
          <w:color w:val="222222"/>
          <w:lang w:val="en"/>
        </w:rPr>
        <w:t>1</w:t>
      </w:r>
      <w:r w:rsidR="000235E6">
        <w:rPr>
          <w:rFonts w:ascii="Helvetica Neue" w:eastAsia="Times New Roman" w:hAnsi="Helvetica Neue" w:cs="Gill Sans"/>
          <w:bCs/>
          <w:color w:val="222222"/>
          <w:lang w:val="en"/>
        </w:rPr>
        <w:t>1</w:t>
      </w:r>
      <w:r w:rsidRPr="00821222">
        <w:rPr>
          <w:rFonts w:ascii="Helvetica Neue" w:eastAsia="Times New Roman" w:hAnsi="Helvetica Neue" w:cs="Gill Sans"/>
          <w:bCs/>
          <w:color w:val="222222"/>
          <w:lang w:val="en"/>
        </w:rPr>
        <w:t>/1</w:t>
      </w:r>
      <w:r>
        <w:rPr>
          <w:rFonts w:ascii="Helvetica Neue" w:eastAsia="Times New Roman" w:hAnsi="Helvetica Neue" w:cs="Gill Sans"/>
          <w:bCs/>
          <w:color w:val="222222"/>
          <w:lang w:val="en"/>
        </w:rPr>
        <w:t>7</w:t>
      </w:r>
      <w:r w:rsidRPr="00821222">
        <w:rPr>
          <w:rFonts w:ascii="Helvetica Neue" w:eastAsia="Times New Roman" w:hAnsi="Helvetica Neue" w:cs="Gill Sans"/>
          <w:b/>
          <w:bCs/>
          <w:color w:val="222222"/>
          <w:lang w:val="en"/>
        </w:rPr>
        <w:br/>
        <w:t xml:space="preserve">Meeting: </w:t>
      </w:r>
      <w:r>
        <w:rPr>
          <w:rFonts w:ascii="Helvetica Neue" w:eastAsia="Times New Roman" w:hAnsi="Helvetica Neue" w:cs="Gill Sans"/>
          <w:b/>
          <w:bCs/>
          <w:color w:val="222222"/>
          <w:lang w:val="en"/>
        </w:rPr>
        <w:t>23</w:t>
      </w:r>
      <w:r w:rsidRPr="00821222">
        <w:rPr>
          <w:rFonts w:ascii="Helvetica Neue" w:eastAsia="Times New Roman" w:hAnsi="Helvetica Neue" w:cs="Gill Sans"/>
          <w:b/>
          <w:bCs/>
          <w:color w:val="222222"/>
          <w:lang w:val="en"/>
        </w:rPr>
        <w:t xml:space="preserve"> </w:t>
      </w:r>
      <w:r>
        <w:rPr>
          <w:rFonts w:ascii="Helvetica Neue" w:eastAsia="Times New Roman" w:hAnsi="Helvetica Neue" w:cs="Gill Sans"/>
          <w:b/>
          <w:bCs/>
          <w:color w:val="222222"/>
          <w:lang w:val="en"/>
        </w:rPr>
        <w:t>August 2017</w:t>
      </w:r>
      <w:r w:rsidRPr="00821222">
        <w:rPr>
          <w:rFonts w:ascii="Helvetica Neue" w:eastAsia="Times New Roman" w:hAnsi="Helvetica Neue" w:cs="Gill Sans"/>
          <w:b/>
          <w:bCs/>
          <w:color w:val="222222"/>
          <w:lang w:val="en"/>
        </w:rPr>
        <w:t xml:space="preserve"> </w:t>
      </w:r>
      <w:r w:rsidRPr="00821222">
        <w:rPr>
          <w:rFonts w:ascii="Helvetica Neue" w:eastAsia="Times New Roman" w:hAnsi="Helvetica Neue" w:cs="Gill Sans"/>
          <w:b/>
          <w:bCs/>
          <w:color w:val="222222"/>
          <w:lang w:val="en"/>
        </w:rPr>
        <w:br/>
      </w:r>
      <w:r>
        <w:rPr>
          <w:rFonts w:ascii="Helvetica Neue" w:eastAsia="Times New Roman" w:hAnsi="Helvetica Neue" w:cs="Gill Sans"/>
          <w:b/>
          <w:bCs/>
          <w:color w:val="222222"/>
          <w:lang w:val="en"/>
        </w:rPr>
        <w:t>Student Center, Bogomolny Room</w:t>
      </w:r>
      <w:r w:rsidRPr="00821222">
        <w:rPr>
          <w:rFonts w:ascii="Helvetica Neue" w:eastAsia="Times New Roman" w:hAnsi="Helvetica Neue" w:cs="Gill Sans"/>
          <w:b/>
          <w:bCs/>
          <w:color w:val="222222"/>
          <w:lang w:val="en"/>
        </w:rPr>
        <w:br/>
        <w:t>12:00-2:00 Meeting</w:t>
      </w:r>
    </w:p>
    <w:p w14:paraId="16131D17" w14:textId="7D4331F9" w:rsidR="00E503F7" w:rsidRPr="00821222" w:rsidRDefault="00E503F7" w:rsidP="00E503F7">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Please note that documents marked [Sakai] are (or will be) posted on the UFS Sakai Site. We ask, of course, that everyone prepare for the meeting adequately with thoughts ready on agenda items and also that we do our best to be a</w:t>
      </w:r>
      <w:r w:rsidR="001C7E80">
        <w:rPr>
          <w:rFonts w:ascii="Helvetica Neue" w:eastAsia="Times New Roman" w:hAnsi="Helvetica Neue" w:cs="Gill Sans"/>
          <w:color w:val="222222"/>
          <w:lang w:val="en"/>
        </w:rPr>
        <w:t>s</w:t>
      </w:r>
      <w:r w:rsidRPr="00821222">
        <w:rPr>
          <w:rFonts w:ascii="Helvetica Neue" w:eastAsia="Times New Roman" w:hAnsi="Helvetica Neue" w:cs="Gill Sans"/>
          <w:color w:val="222222"/>
          <w:lang w:val="en"/>
        </w:rPr>
        <w:t xml:space="preserve"> brief as possible in our comments so as to respect everyone’s right to speak. Naturally communication outside of the meeting is encouraged to make each of us better prepared. </w:t>
      </w:r>
    </w:p>
    <w:p w14:paraId="764FB0B4" w14:textId="77777777" w:rsidR="00E503F7" w:rsidRPr="00821222" w:rsidRDefault="00E503F7" w:rsidP="00E503F7">
      <w:pPr>
        <w:spacing w:before="100" w:beforeAutospacing="1" w:after="100" w:afterAutospacing="1"/>
        <w:contextualSpacing/>
        <w:rPr>
          <w:rFonts w:ascii="Helvetica Neue" w:eastAsia="Times New Roman" w:hAnsi="Helvetica Neue" w:cs="Gill Sans"/>
          <w:color w:val="222222"/>
          <w:lang w:val="en"/>
        </w:rPr>
      </w:pPr>
      <w:bookmarkStart w:id="0" w:name="_GoBack"/>
    </w:p>
    <w:p w14:paraId="6A3ACFD1" w14:textId="77777777" w:rsidR="00E503F7" w:rsidRPr="00821222" w:rsidRDefault="00E503F7" w:rsidP="00E503F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6D436A74" w14:textId="77777777" w:rsidR="00E503F7" w:rsidRPr="00821222" w:rsidRDefault="00E503F7" w:rsidP="00E503F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minutes from </w:t>
      </w:r>
      <w:r>
        <w:rPr>
          <w:rFonts w:ascii="Helvetica Neue" w:eastAsia="Times New Roman" w:hAnsi="Helvetica Neue" w:cs="Gill Sans"/>
          <w:color w:val="222222"/>
          <w:lang w:val="en"/>
        </w:rPr>
        <w:t>May</w:t>
      </w:r>
      <w:r w:rsidRPr="00821222">
        <w:rPr>
          <w:rFonts w:ascii="Helvetica Neue" w:eastAsia="Times New Roman" w:hAnsi="Helvetica Neue" w:cs="Gill Sans"/>
          <w:color w:val="222222"/>
          <w:lang w:val="en"/>
        </w:rPr>
        <w:t xml:space="preserve"> 201</w:t>
      </w:r>
      <w:r>
        <w:rPr>
          <w:rFonts w:ascii="Helvetica Neue" w:eastAsia="Times New Roman" w:hAnsi="Helvetica Neue" w:cs="Gill Sans"/>
          <w:color w:val="222222"/>
          <w:lang w:val="en"/>
        </w:rPr>
        <w:t>7</w:t>
      </w:r>
      <w:r w:rsidRPr="00821222">
        <w:rPr>
          <w:rFonts w:ascii="Helvetica Neue" w:eastAsia="Times New Roman" w:hAnsi="Helvetica Neue" w:cs="Gill Sans"/>
          <w:color w:val="222222"/>
          <w:lang w:val="en"/>
        </w:rPr>
        <w:t>. [Sakai]</w:t>
      </w:r>
    </w:p>
    <w:p w14:paraId="4E57C2B3" w14:textId="77777777" w:rsidR="00E503F7" w:rsidRPr="00821222" w:rsidRDefault="00E503F7" w:rsidP="00E503F7">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Approval of </w:t>
      </w:r>
      <w:r>
        <w:rPr>
          <w:rFonts w:ascii="Helvetica Neue" w:eastAsia="Times New Roman" w:hAnsi="Helvetica Neue" w:cs="Gill Sans"/>
          <w:color w:val="222222"/>
          <w:lang w:val="en"/>
        </w:rPr>
        <w:t>August 23, 2017</w:t>
      </w:r>
      <w:r w:rsidRPr="00821222">
        <w:rPr>
          <w:rFonts w:ascii="Helvetica Neue" w:eastAsia="Times New Roman" w:hAnsi="Helvetica Neue" w:cs="Gill Sans"/>
          <w:color w:val="222222"/>
          <w:lang w:val="en"/>
        </w:rPr>
        <w:t xml:space="preserve"> agenda [Sakai]</w:t>
      </w:r>
    </w:p>
    <w:p w14:paraId="17D52FDC" w14:textId="77777777" w:rsidR="00E503F7" w:rsidRPr="00821222" w:rsidRDefault="00E503F7" w:rsidP="00E503F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Pr="00821222">
        <w:rPr>
          <w:rFonts w:ascii="Helvetica Neue" w:eastAsia="Times New Roman" w:hAnsi="Helvetica Neue" w:cs="Gill Sans"/>
          <w:color w:val="222222"/>
          <w:lang w:val="en"/>
        </w:rPr>
        <w:t xml:space="preserve"> </w:t>
      </w:r>
    </w:p>
    <w:p w14:paraId="50740644" w14:textId="77777777" w:rsidR="0086001A" w:rsidRPr="0086001A" w:rsidRDefault="0086001A" w:rsidP="00E503F7">
      <w:pPr>
        <w:numPr>
          <w:ilvl w:val="1"/>
          <w:numId w:val="1"/>
        </w:numPr>
        <w:spacing w:before="100" w:beforeAutospacing="1" w:after="100" w:afterAutospacing="1"/>
        <w:rPr>
          <w:rFonts w:ascii="Helvetica Neue" w:eastAsia="Times New Roman" w:hAnsi="Helvetica Neue" w:cs="Gill Sans"/>
          <w:color w:val="222222"/>
          <w:lang w:val="en"/>
        </w:rPr>
      </w:pPr>
      <w:r w:rsidRPr="0086001A">
        <w:rPr>
          <w:rFonts w:ascii="Helvetica Neue" w:eastAsia="Times New Roman" w:hAnsi="Helvetica Neue" w:cs="Gill Sans"/>
          <w:color w:val="222222"/>
          <w:lang w:val="en"/>
        </w:rPr>
        <w:t>Open access dissemination of scholarship</w:t>
      </w:r>
    </w:p>
    <w:p w14:paraId="0E215039" w14:textId="77777777" w:rsidR="0086001A" w:rsidRDefault="0086001A" w:rsidP="0086001A">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New Business</w:t>
      </w:r>
    </w:p>
    <w:p w14:paraId="2F0F554D" w14:textId="77777777" w:rsidR="0086001A" w:rsidRPr="0086001A" w:rsidRDefault="0086001A" w:rsidP="0086001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rPr>
        <w:t>Course evaluation review. (</w:t>
      </w:r>
      <w:r w:rsidRPr="0086001A">
        <w:rPr>
          <w:rFonts w:ascii="Helvetica Neue" w:hAnsi="Helvetica Neue"/>
        </w:rPr>
        <w:t>The Deans believe that the response rate would increase if course evaluations were streamlined and limited to a few (3-4) questions.</w:t>
      </w:r>
      <w:r>
        <w:rPr>
          <w:rFonts w:ascii="Helvetica Neue" w:hAnsi="Helvetica Neue"/>
        </w:rPr>
        <w:t>)</w:t>
      </w:r>
    </w:p>
    <w:p w14:paraId="7A484675" w14:textId="06D37B5B" w:rsidR="0086001A" w:rsidRPr="0086001A" w:rsidRDefault="0086001A" w:rsidP="0086001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rPr>
        <w:t xml:space="preserve">Promotion </w:t>
      </w:r>
      <w:r w:rsidR="00224178">
        <w:rPr>
          <w:rFonts w:ascii="Helvetica Neue" w:hAnsi="Helvetica Neue"/>
        </w:rPr>
        <w:t xml:space="preserve">and Tenure </w:t>
      </w:r>
      <w:r>
        <w:rPr>
          <w:rFonts w:ascii="Helvetica Neue" w:hAnsi="Helvetica Neue"/>
        </w:rPr>
        <w:t>Policy.</w:t>
      </w:r>
      <w:r w:rsidRPr="0086001A">
        <w:rPr>
          <w:rFonts w:ascii="Helvetica Neue" w:hAnsi="Helvetica Neue"/>
        </w:rPr>
        <w:t xml:space="preserve"> We need to address, at the request of the Chancellor, the inconsistency in timeline requirements across the academic divisions in regards to promotion to full.</w:t>
      </w:r>
    </w:p>
    <w:p w14:paraId="41C3EE64" w14:textId="71E8154C" w:rsidR="0086001A" w:rsidRPr="000756AD" w:rsidRDefault="0086001A" w:rsidP="0086001A">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rPr>
        <w:t>Promotion Pay Bump. The</w:t>
      </w:r>
      <w:r w:rsidRPr="0086001A">
        <w:rPr>
          <w:rFonts w:ascii="Helvetica Neue" w:hAnsi="Helvetica Neue"/>
        </w:rPr>
        <w:t xml:space="preserve"> UB currently has a practice/policy of a $3000 salary increase for promotion. Faculty have expressed concerns that this (</w:t>
      </w:r>
      <w:r w:rsidR="000756AD">
        <w:rPr>
          <w:rFonts w:ascii="Helvetica Neue" w:hAnsi="Helvetica Neue"/>
        </w:rPr>
        <w:t>1</w:t>
      </w:r>
      <w:r w:rsidRPr="0086001A">
        <w:rPr>
          <w:rFonts w:ascii="Helvetica Neue" w:hAnsi="Helvetica Neue"/>
        </w:rPr>
        <w:t>) is not equitable given the range of salaries across the University and (2) cont</w:t>
      </w:r>
      <w:r>
        <w:rPr>
          <w:rFonts w:ascii="Helvetica Neue" w:hAnsi="Helvetica Neue"/>
        </w:rPr>
        <w:t>ributes to salary compression. </w:t>
      </w:r>
      <w:r w:rsidRPr="0086001A">
        <w:rPr>
          <w:rFonts w:ascii="Helvetica Neue" w:hAnsi="Helvetica Neue"/>
        </w:rPr>
        <w:t>(</w:t>
      </w:r>
      <w:r>
        <w:rPr>
          <w:rFonts w:ascii="Helvetica Neue" w:hAnsi="Helvetica Neue"/>
        </w:rPr>
        <w:t xml:space="preserve">Can we make recommendations </w:t>
      </w:r>
      <w:r w:rsidRPr="0086001A">
        <w:rPr>
          <w:rFonts w:ascii="Helvetica Neue" w:hAnsi="Helvetica Neue"/>
        </w:rPr>
        <w:t>in time for the FY 201</w:t>
      </w:r>
      <w:r>
        <w:rPr>
          <w:rFonts w:ascii="Helvetica Neue" w:hAnsi="Helvetica Neue"/>
        </w:rPr>
        <w:t>8</w:t>
      </w:r>
      <w:r w:rsidRPr="0086001A">
        <w:rPr>
          <w:rFonts w:ascii="Helvetica Neue" w:hAnsi="Helvetica Neue"/>
        </w:rPr>
        <w:t xml:space="preserve"> budget cycle</w:t>
      </w:r>
      <w:r>
        <w:rPr>
          <w:rFonts w:ascii="Helvetica Neue" w:hAnsi="Helvetica Neue"/>
        </w:rPr>
        <w:t>?</w:t>
      </w:r>
      <w:r w:rsidRPr="0086001A">
        <w:rPr>
          <w:rFonts w:ascii="Helvetica Neue" w:hAnsi="Helvetica Neue"/>
        </w:rPr>
        <w:t>)</w:t>
      </w:r>
    </w:p>
    <w:p w14:paraId="72F62995" w14:textId="77777777" w:rsidR="00E503F7" w:rsidRPr="00821222" w:rsidRDefault="00E503F7" w:rsidP="00E503F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68A623D3" w14:textId="6854F66E" w:rsidR="00E503F7" w:rsidRDefault="00E503F7" w:rsidP="007C5BA4">
      <w:pPr>
        <w:numPr>
          <w:ilvl w:val="1"/>
          <w:numId w:val="1"/>
        </w:numPr>
        <w:spacing w:before="100" w:beforeAutospacing="1" w:after="100" w:afterAutospacing="1"/>
        <w:rPr>
          <w:rFonts w:ascii="Helvetica Neue" w:eastAsia="Times New Roman" w:hAnsi="Helvetica Neue" w:cs="Gill Sans"/>
          <w:color w:val="222222"/>
          <w:lang w:val="en"/>
        </w:rPr>
      </w:pPr>
      <w:r w:rsidRPr="007C5BA4">
        <w:rPr>
          <w:rFonts w:ascii="Helvetica Neue" w:eastAsia="Times New Roman" w:hAnsi="Helvetica Neue" w:cs="Gill Sans"/>
          <w:color w:val="222222"/>
          <w:lang w:val="en"/>
        </w:rPr>
        <w:t xml:space="preserve">State / USM </w:t>
      </w:r>
      <w:r w:rsidR="00A96109">
        <w:rPr>
          <w:rFonts w:ascii="Helvetica Neue" w:eastAsia="Times New Roman" w:hAnsi="Helvetica Neue" w:cs="Gill Sans"/>
          <w:color w:val="222222"/>
          <w:lang w:val="en"/>
        </w:rPr>
        <w:t xml:space="preserve">/ UB </w:t>
      </w:r>
      <w:r w:rsidRPr="007C5BA4">
        <w:rPr>
          <w:rFonts w:ascii="Helvetica Neue" w:eastAsia="Times New Roman" w:hAnsi="Helvetica Neue" w:cs="Gill Sans"/>
          <w:color w:val="222222"/>
          <w:lang w:val="en"/>
        </w:rPr>
        <w:t>budget planning</w:t>
      </w:r>
    </w:p>
    <w:p w14:paraId="4F9662C5" w14:textId="57580F6F" w:rsidR="00A96109" w:rsidRPr="007C5BA4" w:rsidRDefault="00A96109" w:rsidP="007C5BA4">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and Marketing</w:t>
      </w:r>
    </w:p>
    <w:p w14:paraId="48B948AB" w14:textId="77777777" w:rsidR="00E503F7" w:rsidRDefault="00E503F7"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Coalition case update (closing arguments in June</w:t>
      </w:r>
      <w:r w:rsidR="007C5BA4">
        <w:rPr>
          <w:rFonts w:ascii="Helvetica Neue" w:eastAsia="Times New Roman" w:hAnsi="Helvetica Neue" w:cs="Gill Sans"/>
          <w:color w:val="222222"/>
          <w:lang w:val="en"/>
        </w:rPr>
        <w:t>?</w:t>
      </w:r>
      <w:r>
        <w:rPr>
          <w:rFonts w:ascii="Helvetica Neue" w:eastAsia="Times New Roman" w:hAnsi="Helvetica Neue" w:cs="Gill Sans"/>
          <w:color w:val="222222"/>
          <w:lang w:val="en"/>
        </w:rPr>
        <w:t>)</w:t>
      </w:r>
    </w:p>
    <w:p w14:paraId="07259AFF" w14:textId="77777777" w:rsidR="007C5BA4" w:rsidRDefault="007C5BA4"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Hiring freeze implications</w:t>
      </w:r>
    </w:p>
    <w:p w14:paraId="27CCB4C8" w14:textId="73402ABB" w:rsidR="00884C91" w:rsidRDefault="00884C91"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Travel freeze</w:t>
      </w:r>
    </w:p>
    <w:p w14:paraId="48B7D811" w14:textId="77777777" w:rsidR="00E503F7" w:rsidRDefault="00E503F7"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Capital campaign </w:t>
      </w:r>
    </w:p>
    <w:p w14:paraId="4FE8DD31" w14:textId="77777777" w:rsidR="00E503F7" w:rsidRPr="00821222" w:rsidRDefault="00E503F7" w:rsidP="00E503F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337A728C" w14:textId="2F0AC42B" w:rsidR="00E503F7" w:rsidRDefault="00E503F7"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Middle States </w:t>
      </w:r>
      <w:r w:rsidR="00105AE0">
        <w:rPr>
          <w:rFonts w:ascii="Helvetica Neue" w:eastAsia="Times New Roman" w:hAnsi="Helvetica Neue" w:cs="Gill Sans"/>
          <w:color w:val="222222"/>
          <w:lang w:val="en"/>
        </w:rPr>
        <w:t>reaffirmation of report</w:t>
      </w:r>
    </w:p>
    <w:p w14:paraId="11C093AB" w14:textId="1EB649B1" w:rsidR="00E261BE" w:rsidRDefault="00E261BE"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Task force </w:t>
      </w:r>
      <w:r w:rsidR="00CC2783">
        <w:rPr>
          <w:rFonts w:ascii="Helvetica Neue" w:eastAsia="Times New Roman" w:hAnsi="Helvetica Neue" w:cs="Gill Sans"/>
          <w:color w:val="222222"/>
          <w:lang w:val="en"/>
        </w:rPr>
        <w:t>status</w:t>
      </w:r>
    </w:p>
    <w:p w14:paraId="23EDD01A" w14:textId="129DD173" w:rsidR="00E261BE" w:rsidRDefault="00E261BE" w:rsidP="00E261BE">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Strategic Program Analysis</w:t>
      </w:r>
    </w:p>
    <w:p w14:paraId="6456BA9F" w14:textId="048C92B6" w:rsidR="00E261BE" w:rsidRDefault="00E261BE" w:rsidP="00E261BE">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Student Success and Retention</w:t>
      </w:r>
    </w:p>
    <w:p w14:paraId="16BEDE65" w14:textId="33667EF1" w:rsidR="00CC2783" w:rsidRDefault="00CC2783" w:rsidP="00E261BE">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Enrollment and Marketing</w:t>
      </w:r>
    </w:p>
    <w:p w14:paraId="52456223" w14:textId="66C717E8" w:rsidR="00F852E8" w:rsidRDefault="00F852E8"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lastRenderedPageBreak/>
        <w:t>Upcoming policy matters</w:t>
      </w:r>
      <w:r w:rsidR="000D645C">
        <w:rPr>
          <w:rFonts w:ascii="Helvetica Neue" w:eastAsia="Times New Roman" w:hAnsi="Helvetica Neue" w:cs="Gill Sans"/>
          <w:color w:val="222222"/>
          <w:lang w:val="en"/>
        </w:rPr>
        <w:t xml:space="preserve"> — fall into three categories: updates, compliance issues, policy gaps</w:t>
      </w:r>
    </w:p>
    <w:p w14:paraId="17221191" w14:textId="1108B741" w:rsidR="00F0014D" w:rsidRDefault="00F0014D"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University Committee charges</w:t>
      </w:r>
    </w:p>
    <w:p w14:paraId="7B894537" w14:textId="6E4C2285" w:rsidR="00E503F7" w:rsidRDefault="00546605" w:rsidP="00E503F7">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Open and Upcoming </w:t>
      </w:r>
      <w:r w:rsidR="007C5BA4">
        <w:rPr>
          <w:rFonts w:ascii="Helvetica Neue" w:eastAsia="Times New Roman" w:hAnsi="Helvetica Neue" w:cs="Gill Sans"/>
          <w:color w:val="222222"/>
          <w:lang w:val="en"/>
        </w:rPr>
        <w:t>Searches</w:t>
      </w:r>
    </w:p>
    <w:p w14:paraId="5C313F72" w14:textId="5855226C" w:rsidR="007C5BA4" w:rsidRDefault="00546605" w:rsidP="00E503F7">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 xml:space="preserve">Searches frozen: </w:t>
      </w:r>
      <w:r w:rsidR="007C5BA4">
        <w:rPr>
          <w:rFonts w:ascii="Helvetica Neue" w:eastAsia="Times New Roman" w:hAnsi="Helvetica Neue" w:cs="Gill Sans"/>
          <w:color w:val="222222"/>
          <w:lang w:val="en"/>
        </w:rPr>
        <w:t>CELTT director</w:t>
      </w:r>
      <w:r>
        <w:rPr>
          <w:rFonts w:ascii="Helvetica Neue" w:eastAsia="Times New Roman" w:hAnsi="Helvetica Neue" w:cs="Gill Sans"/>
          <w:color w:val="222222"/>
          <w:lang w:val="en"/>
        </w:rPr>
        <w:t xml:space="preserve">, Shady Grove coordinator, Assessment coordinator </w:t>
      </w:r>
    </w:p>
    <w:p w14:paraId="685BEAFA" w14:textId="77777777" w:rsidR="007C5BA4" w:rsidRDefault="007C5BA4" w:rsidP="00E503F7">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Senior VP A&amp;F</w:t>
      </w:r>
    </w:p>
    <w:p w14:paraId="4A34D122" w14:textId="782F84A5" w:rsidR="002F1EAD" w:rsidRDefault="002F1EAD" w:rsidP="00E503F7">
      <w:pPr>
        <w:numPr>
          <w:ilvl w:val="2"/>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color w:val="222222"/>
          <w:lang w:val="en"/>
        </w:rPr>
        <w:t>Facu</w:t>
      </w:r>
      <w:r w:rsidR="00CC2783">
        <w:rPr>
          <w:rFonts w:ascii="Helvetica Neue" w:eastAsia="Times New Roman" w:hAnsi="Helvetica Neue" w:cs="Gill Sans"/>
          <w:color w:val="222222"/>
          <w:lang w:val="en"/>
        </w:rPr>
        <w:t xml:space="preserve">lty </w:t>
      </w:r>
      <w:r w:rsidR="00546605">
        <w:rPr>
          <w:rFonts w:ascii="Helvetica Neue" w:eastAsia="Times New Roman" w:hAnsi="Helvetica Neue" w:cs="Gill Sans"/>
          <w:color w:val="222222"/>
          <w:lang w:val="en"/>
        </w:rPr>
        <w:t xml:space="preserve">– Allow recruitment to move forward, but hiring is pending budget. </w:t>
      </w:r>
    </w:p>
    <w:p w14:paraId="70BF4791" w14:textId="77777777" w:rsidR="00DB54EA" w:rsidRPr="006E7AFF" w:rsidRDefault="00DB54EA" w:rsidP="00DB54EA">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 xml:space="preserve">Strategic Planning and Budgeting Committee </w:t>
      </w:r>
      <w:r w:rsidRPr="00446B0D">
        <w:rPr>
          <w:rFonts w:ascii="Helvetica Neue" w:eastAsia="Times New Roman" w:hAnsi="Helvetica Neue" w:cs="Gill Sans"/>
          <w:color w:val="222222"/>
          <w:lang w:val="en"/>
        </w:rPr>
        <w:t>update</w:t>
      </w:r>
      <w:r>
        <w:rPr>
          <w:rFonts w:ascii="Helvetica Neue" w:eastAsia="Times New Roman" w:hAnsi="Helvetica Neue" w:cs="Gill Sans"/>
          <w:color w:val="222222"/>
          <w:lang w:val="en"/>
        </w:rPr>
        <w:t xml:space="preserve"> </w:t>
      </w:r>
    </w:p>
    <w:p w14:paraId="342D81C9" w14:textId="5B5D0B91" w:rsidR="00E503F7" w:rsidRPr="001874A5" w:rsidRDefault="007C5BA4" w:rsidP="00DB54EA">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w:t>
      </w:r>
      <w:r w:rsidR="00E503F7" w:rsidRPr="007C40C3">
        <w:rPr>
          <w:rFonts w:ascii="Helvetica Neue" w:eastAsia="Times New Roman" w:hAnsi="Helvetica Neue" w:cs="Gill Sans"/>
          <w:b/>
          <w:color w:val="222222"/>
          <w:lang w:val="en"/>
        </w:rPr>
        <w:t>Reports</w:t>
      </w:r>
      <w:r>
        <w:rPr>
          <w:rFonts w:ascii="Helvetica Neue" w:eastAsia="Times New Roman" w:hAnsi="Helvetica Neue" w:cs="Gill Sans"/>
          <w:b/>
          <w:color w:val="222222"/>
          <w:lang w:val="en"/>
        </w:rPr>
        <w:t>]</w:t>
      </w:r>
    </w:p>
    <w:p w14:paraId="50D8BC88" w14:textId="77777777" w:rsidR="00E503F7" w:rsidRPr="00821222" w:rsidRDefault="00E503F7" w:rsidP="00E503F7">
      <w:pPr>
        <w:numPr>
          <w:ilvl w:val="0"/>
          <w:numId w:val="1"/>
        </w:numPr>
        <w:spacing w:before="100" w:beforeAutospacing="1" w:after="100" w:afterAutospacing="1"/>
        <w:rPr>
          <w:rFonts w:ascii="Helvetica Neue" w:eastAsia="Times New Roman" w:hAnsi="Helvetica Neue" w:cs="Gill Sans"/>
          <w:color w:val="222222"/>
          <w:lang w:val="en"/>
        </w:rPr>
      </w:pPr>
      <w:r>
        <w:rPr>
          <w:rFonts w:ascii="Helvetica Neue" w:eastAsia="Times New Roman" w:hAnsi="Helvetica Neue" w:cs="Gill Sans"/>
          <w:b/>
          <w:color w:val="222222"/>
          <w:lang w:val="en"/>
        </w:rPr>
        <w:t>I</w:t>
      </w:r>
      <w:r w:rsidRPr="00821222">
        <w:rPr>
          <w:rFonts w:ascii="Helvetica Neue" w:eastAsia="Times New Roman" w:hAnsi="Helvetica Neue" w:cs="Gill Sans"/>
          <w:b/>
          <w:color w:val="222222"/>
          <w:lang w:val="en"/>
        </w:rPr>
        <w:t>tems for 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CUSF update</w:t>
      </w:r>
    </w:p>
    <w:p w14:paraId="25C5964F" w14:textId="77777777" w:rsidR="00E503F7" w:rsidRDefault="00E503F7" w:rsidP="00E503F7">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College/School </w:t>
      </w:r>
      <w:r w:rsidRPr="004F5D54">
        <w:rPr>
          <w:rFonts w:ascii="Helvetica Neue" w:eastAsia="Times New Roman" w:hAnsi="Helvetica Neue" w:cs="Gill Sans"/>
          <w:color w:val="222222"/>
          <w:lang w:val="en"/>
        </w:rPr>
        <w:t>updates</w:t>
      </w:r>
      <w:r w:rsidRPr="00821222">
        <w:rPr>
          <w:rFonts w:ascii="Helvetica Neue" w:eastAsia="Times New Roman" w:hAnsi="Helvetica Neue" w:cs="Gill Sans"/>
          <w:color w:val="222222"/>
          <w:lang w:val="en"/>
        </w:rPr>
        <w:t xml:space="preserve"> </w:t>
      </w:r>
    </w:p>
    <w:bookmarkEnd w:id="0"/>
    <w:p w14:paraId="28241391" w14:textId="77777777" w:rsidR="00E503F7" w:rsidRDefault="00E503F7" w:rsidP="00E503F7">
      <w:pPr>
        <w:spacing w:before="100" w:beforeAutospacing="1" w:after="100" w:afterAutospacing="1"/>
        <w:ind w:left="720"/>
        <w:rPr>
          <w:rFonts w:ascii="Helvetica Neue" w:eastAsia="Times New Roman" w:hAnsi="Helvetica Neue" w:cs="Gill Sans"/>
          <w:color w:val="222222"/>
          <w:lang w:val="en"/>
        </w:rPr>
      </w:pPr>
    </w:p>
    <w:p w14:paraId="0B0F645E" w14:textId="77777777" w:rsidR="00E503F7" w:rsidRPr="00821222" w:rsidRDefault="00E503F7" w:rsidP="00E503F7">
      <w:pPr>
        <w:rPr>
          <w:rFonts w:ascii="Helvetica Neue" w:hAnsi="Helvetica Neue"/>
          <w:b/>
        </w:rPr>
      </w:pPr>
      <w:r w:rsidRPr="00821222">
        <w:rPr>
          <w:rFonts w:ascii="Helvetica Neue" w:hAnsi="Helvetica Neue"/>
          <w:b/>
        </w:rPr>
        <w:t>Important upcoming dates</w:t>
      </w:r>
    </w:p>
    <w:p w14:paraId="6E6B0D3A" w14:textId="1BE75705" w:rsidR="00A15089" w:rsidRDefault="00A15089" w:rsidP="007C5BA4">
      <w:pPr>
        <w:pStyle w:val="ListParagraph"/>
        <w:numPr>
          <w:ilvl w:val="0"/>
          <w:numId w:val="3"/>
        </w:numPr>
        <w:rPr>
          <w:rFonts w:ascii="Helvetica Neue" w:hAnsi="Helvetica Neue"/>
        </w:rPr>
      </w:pPr>
      <w:r>
        <w:rPr>
          <w:rFonts w:ascii="Helvetica Neue" w:hAnsi="Helvetica Neue"/>
        </w:rPr>
        <w:t>Convocation: September 14, 3-5 PM, Wright Theatre</w:t>
      </w:r>
    </w:p>
    <w:p w14:paraId="688A1096" w14:textId="77777777" w:rsidR="00E503F7" w:rsidRPr="007C5BA4" w:rsidRDefault="007C5BA4" w:rsidP="007C5BA4">
      <w:pPr>
        <w:pStyle w:val="ListParagraph"/>
        <w:numPr>
          <w:ilvl w:val="0"/>
          <w:numId w:val="3"/>
        </w:numPr>
        <w:rPr>
          <w:rFonts w:ascii="Helvetica Neue" w:hAnsi="Helvetica Neue"/>
        </w:rPr>
      </w:pPr>
      <w:r w:rsidRPr="007C5BA4">
        <w:rPr>
          <w:rFonts w:ascii="Helvetica Neue" w:hAnsi="Helvetica Neue"/>
        </w:rPr>
        <w:t>Fall Commencement</w:t>
      </w:r>
      <w:r>
        <w:rPr>
          <w:rFonts w:ascii="Helvetica Neue" w:hAnsi="Helvetica Neue"/>
        </w:rPr>
        <w:t>:</w:t>
      </w:r>
      <w:r w:rsidRPr="007C5BA4">
        <w:rPr>
          <w:rFonts w:ascii="Helvetica Neue" w:hAnsi="Helvetica Neue"/>
        </w:rPr>
        <w:t xml:space="preserve"> December 18, 2017</w:t>
      </w:r>
    </w:p>
    <w:p w14:paraId="13AB2B4D" w14:textId="77777777" w:rsidR="00E503F7" w:rsidRDefault="00E503F7" w:rsidP="00E503F7"/>
    <w:p w14:paraId="28A8F686" w14:textId="77777777" w:rsidR="005C530B" w:rsidRDefault="005C530B" w:rsidP="0086001A"/>
    <w:sectPr w:rsidR="005C530B"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CD6850"/>
    <w:multiLevelType w:val="hybridMultilevel"/>
    <w:tmpl w:val="3DFC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3F7"/>
    <w:rsid w:val="000235E6"/>
    <w:rsid w:val="000756AD"/>
    <w:rsid w:val="000D645C"/>
    <w:rsid w:val="00105AE0"/>
    <w:rsid w:val="001C7E80"/>
    <w:rsid w:val="00220C1F"/>
    <w:rsid w:val="00224178"/>
    <w:rsid w:val="002F1EAD"/>
    <w:rsid w:val="00546605"/>
    <w:rsid w:val="005B5EE3"/>
    <w:rsid w:val="005C530B"/>
    <w:rsid w:val="007C5BA4"/>
    <w:rsid w:val="0086001A"/>
    <w:rsid w:val="00884C91"/>
    <w:rsid w:val="008F0448"/>
    <w:rsid w:val="00A15089"/>
    <w:rsid w:val="00A96109"/>
    <w:rsid w:val="00CC2783"/>
    <w:rsid w:val="00DB54EA"/>
    <w:rsid w:val="00DC270A"/>
    <w:rsid w:val="00DF26D0"/>
    <w:rsid w:val="00E261BE"/>
    <w:rsid w:val="00E503F7"/>
    <w:rsid w:val="00F0014D"/>
    <w:rsid w:val="00F8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AF7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F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F7"/>
    <w:pPr>
      <w:spacing w:after="200" w:line="276" w:lineRule="auto"/>
      <w:ind w:left="720"/>
      <w:contextualSpacing/>
    </w:pPr>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3F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3F7"/>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339</Words>
  <Characters>1934</Characters>
  <Application>Microsoft Macintosh Word</Application>
  <DocSecurity>0</DocSecurity>
  <Lines>16</Lines>
  <Paragraphs>4</Paragraphs>
  <ScaleCrop>false</ScaleCrop>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University of Baltimore</cp:lastModifiedBy>
  <cp:revision>17</cp:revision>
  <cp:lastPrinted>2017-08-14T16:25:00Z</cp:lastPrinted>
  <dcterms:created xsi:type="dcterms:W3CDTF">2017-08-10T16:33:00Z</dcterms:created>
  <dcterms:modified xsi:type="dcterms:W3CDTF">2017-08-15T16:03:00Z</dcterms:modified>
</cp:coreProperties>
</file>