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75B" w:rsidRPr="005D2B76" w:rsidRDefault="00C21AA6" w:rsidP="003D175B">
      <w:pPr>
        <w:jc w:val="center"/>
        <w:rPr>
          <w:rFonts w:ascii="Helvetica Neue" w:hAnsi="Helvetica Neue"/>
          <w:b/>
        </w:rPr>
      </w:pPr>
      <w:r>
        <w:rPr>
          <w:rFonts w:ascii="Helvetica Neue" w:hAnsi="Helvetica Neue"/>
          <w:b/>
          <w:bCs/>
        </w:rPr>
        <w:t xml:space="preserve">UFS Minutes </w:t>
      </w:r>
    </w:p>
    <w:p w:rsidR="003D175B" w:rsidRPr="00330C49" w:rsidRDefault="00C21AA6" w:rsidP="00330C49">
      <w:pPr>
        <w:jc w:val="center"/>
        <w:rPr>
          <w:rFonts w:ascii="Helvetica Neue" w:hAnsi="Helvetica Neue"/>
          <w:b/>
          <w:bCs/>
        </w:rPr>
      </w:pPr>
      <w:r>
        <w:rPr>
          <w:rFonts w:ascii="Helvetica Neue" w:hAnsi="Helvetica Neue"/>
          <w:b/>
          <w:bCs/>
        </w:rPr>
        <w:t>August 19, 2020</w:t>
      </w:r>
    </w:p>
    <w:p w:rsidR="003D175B" w:rsidRDefault="003D175B" w:rsidP="003D175B">
      <w:pPr>
        <w:rPr>
          <w:rFonts w:ascii="Helvetica Neue" w:hAnsi="Helvetica Neue" w:cs="Gill Sans"/>
          <w:b/>
          <w:bCs/>
          <w:color w:val="222222"/>
          <w:lang w:val="en"/>
        </w:rPr>
      </w:pPr>
      <w:r w:rsidRPr="005D2B76">
        <w:rPr>
          <w:rFonts w:ascii="Helvetica Neue" w:hAnsi="Helvetica Neue" w:cs="Gill Sans"/>
          <w:b/>
          <w:bCs/>
          <w:color w:val="222222"/>
          <w:lang w:val="en"/>
        </w:rPr>
        <w:t>Consent Agenda</w:t>
      </w:r>
    </w:p>
    <w:p w:rsidR="003D175B" w:rsidRPr="005D2B76" w:rsidRDefault="003D175B" w:rsidP="003D175B">
      <w:pPr>
        <w:rPr>
          <w:rFonts w:ascii="Helvetica Neue" w:hAnsi="Helvetica Neue" w:cs="Gill Sans"/>
          <w:b/>
          <w:bCs/>
          <w:color w:val="222222"/>
          <w:lang w:val="en"/>
        </w:rPr>
      </w:pPr>
    </w:p>
    <w:p w:rsidR="003D175B" w:rsidRPr="005D2B76" w:rsidRDefault="003D175B" w:rsidP="003D175B">
      <w:pPr>
        <w:rPr>
          <w:rFonts w:ascii="Helvetica Neue" w:hAnsi="Helvetica Neue" w:cs="Gill Sans"/>
          <w:i/>
          <w:iCs/>
          <w:color w:val="222222"/>
          <w:lang w:val="en"/>
        </w:rPr>
      </w:pPr>
      <w:r w:rsidRPr="005D2B76">
        <w:rPr>
          <w:rFonts w:ascii="Helvetica Neue" w:hAnsi="Helvetica Neue" w:cs="Gill Sans"/>
          <w:i/>
          <w:iCs/>
          <w:color w:val="222222"/>
          <w:lang w:val="en"/>
        </w:rPr>
        <w:t>Logistical Items</w:t>
      </w:r>
    </w:p>
    <w:p w:rsidR="003D175B" w:rsidRPr="00C21AA6" w:rsidRDefault="003D175B" w:rsidP="00C21AA6">
      <w:pPr>
        <w:rPr>
          <w:rFonts w:ascii="Helvetica Neue" w:hAnsi="Helvetica Neue" w:cs="Gill Sans"/>
          <w:color w:val="222222"/>
          <w:lang w:val="en"/>
        </w:rPr>
      </w:pPr>
      <w:r w:rsidRPr="00C21AA6">
        <w:rPr>
          <w:rFonts w:ascii="Helvetica Neue" w:hAnsi="Helvetica Neue" w:cs="Gill Sans"/>
          <w:color w:val="222222"/>
          <w:lang w:val="en"/>
        </w:rPr>
        <w:t xml:space="preserve">May 2020 minutes </w:t>
      </w:r>
      <w:r w:rsidR="00C21AA6">
        <w:rPr>
          <w:rFonts w:ascii="Helvetica Neue" w:hAnsi="Helvetica Neue" w:cs="Gill Sans"/>
          <w:i/>
          <w:color w:val="222222"/>
          <w:lang w:val="en"/>
        </w:rPr>
        <w:t xml:space="preserve">approved without amendment, corrections or edits (9/16 yes)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 xml:space="preserve">Introductions: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 xml:space="preserve">Catherine Anderson </w:t>
      </w:r>
      <w:r w:rsidR="00C21AA6">
        <w:rPr>
          <w:rFonts w:ascii="Helvetica Neue" w:hAnsi="Helvetica Neue"/>
        </w:rPr>
        <w:t xml:space="preserve">– Catherine shared that she has </w:t>
      </w:r>
      <w:r>
        <w:rPr>
          <w:rFonts w:ascii="Helvetica Neue" w:hAnsi="Helvetica Neue"/>
        </w:rPr>
        <w:t xml:space="preserve">30 </w:t>
      </w:r>
      <w:r w:rsidR="00330C49">
        <w:rPr>
          <w:rFonts w:ascii="Helvetica Neue" w:hAnsi="Helvetica Neue"/>
        </w:rPr>
        <w:t>years’ experience</w:t>
      </w:r>
      <w:r w:rsidR="00C21AA6">
        <w:rPr>
          <w:rFonts w:ascii="Helvetica Neue" w:hAnsi="Helvetica Neue"/>
        </w:rPr>
        <w:t xml:space="preserve"> at </w:t>
      </w:r>
      <w:r w:rsidR="00330C49">
        <w:rPr>
          <w:rFonts w:ascii="Helvetica Neue" w:hAnsi="Helvetica Neue"/>
        </w:rPr>
        <w:t>Gallaudet</w:t>
      </w:r>
      <w:r w:rsidR="00C21AA6">
        <w:rPr>
          <w:rFonts w:ascii="Helvetica Neue" w:hAnsi="Helvetica Neue"/>
        </w:rPr>
        <w:t xml:space="preserve"> as a program director, d</w:t>
      </w:r>
      <w:r>
        <w:rPr>
          <w:rFonts w:ascii="Helvetica Neue" w:hAnsi="Helvetica Neue"/>
        </w:rPr>
        <w:t xml:space="preserve">ean, Associate Provost, </w:t>
      </w:r>
      <w:r w:rsidR="00C21AA6">
        <w:rPr>
          <w:rFonts w:ascii="Helvetica Neue" w:hAnsi="Helvetica Neue"/>
        </w:rPr>
        <w:t xml:space="preserve">and </w:t>
      </w:r>
      <w:r>
        <w:rPr>
          <w:rFonts w:ascii="Helvetica Neue" w:hAnsi="Helvetica Neue"/>
        </w:rPr>
        <w:t xml:space="preserve">Chief Enrollment officer.  At UB </w:t>
      </w:r>
      <w:r w:rsidR="00C21AA6">
        <w:rPr>
          <w:rFonts w:ascii="Helvetica Neue" w:hAnsi="Helvetica Neue"/>
        </w:rPr>
        <w:t>she was engaged to work on middle states a</w:t>
      </w:r>
      <w:r>
        <w:rPr>
          <w:rFonts w:ascii="Helvetica Neue" w:hAnsi="Helvetica Neue"/>
        </w:rPr>
        <w:t>ssessment, strategic planning</w:t>
      </w:r>
      <w:r w:rsidR="00C21AA6">
        <w:rPr>
          <w:rFonts w:ascii="Helvetica Neue" w:hAnsi="Helvetica Neue"/>
        </w:rPr>
        <w:t xml:space="preserve">.  She has been responsible for the administration of the Shady Grove campus, general education, and other areas with Candace Caraco. </w:t>
      </w:r>
      <w:r>
        <w:rPr>
          <w:rFonts w:ascii="Helvetica Neue" w:hAnsi="Helvetica Neue"/>
        </w:rPr>
        <w:t xml:space="preserve">What you can expect from </w:t>
      </w:r>
      <w:r w:rsidR="00C21AA6">
        <w:rPr>
          <w:rFonts w:ascii="Helvetica Neue" w:hAnsi="Helvetica Neue"/>
        </w:rPr>
        <w:t>Catherine</w:t>
      </w:r>
      <w:r>
        <w:rPr>
          <w:rFonts w:ascii="Helvetica Neue" w:hAnsi="Helvetica Neue"/>
        </w:rPr>
        <w:t xml:space="preserve">: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ab/>
        <w:t>1.</w:t>
      </w:r>
      <w:r>
        <w:rPr>
          <w:rFonts w:ascii="Helvetica Neue" w:hAnsi="Helvetica Neue"/>
        </w:rPr>
        <w:tab/>
        <w:t>Collaborative administrator</w:t>
      </w:r>
    </w:p>
    <w:p w:rsidR="003D175B" w:rsidRDefault="003D175B" w:rsidP="003D175B">
      <w:pPr>
        <w:rPr>
          <w:rFonts w:ascii="Helvetica Neue" w:hAnsi="Helvetica Neue"/>
        </w:rPr>
      </w:pPr>
    </w:p>
    <w:p w:rsidR="003D175B" w:rsidRDefault="003D175B" w:rsidP="00C21AA6">
      <w:pPr>
        <w:ind w:left="1440" w:hanging="720"/>
        <w:rPr>
          <w:rFonts w:ascii="Helvetica Neue" w:hAnsi="Helvetica Neue"/>
        </w:rPr>
      </w:pPr>
      <w:r>
        <w:rPr>
          <w:rFonts w:ascii="Helvetica Neue" w:hAnsi="Helvetica Neue"/>
        </w:rPr>
        <w:t>2.</w:t>
      </w:r>
      <w:r>
        <w:rPr>
          <w:rFonts w:ascii="Helvetica Neue" w:hAnsi="Helvetica Neue"/>
        </w:rPr>
        <w:tab/>
      </w:r>
      <w:r w:rsidR="00C21AA6">
        <w:rPr>
          <w:rFonts w:ascii="Helvetica Neue" w:hAnsi="Helvetica Neue"/>
        </w:rPr>
        <w:t xml:space="preserve">Looking for the viability of </w:t>
      </w:r>
      <w:r>
        <w:rPr>
          <w:rFonts w:ascii="Helvetica Neue" w:hAnsi="Helvetica Neue"/>
        </w:rPr>
        <w:t xml:space="preserve">the institution and taking it to its best. </w:t>
      </w:r>
      <w:r w:rsidR="00C21AA6">
        <w:rPr>
          <w:rFonts w:ascii="Helvetica Neue" w:hAnsi="Helvetica Neue"/>
        </w:rPr>
        <w:t>However, t</w:t>
      </w:r>
      <w:r>
        <w:rPr>
          <w:rFonts w:ascii="Helvetica Neue" w:hAnsi="Helvetica Neue"/>
        </w:rPr>
        <w:t>ough decisions will be made together</w:t>
      </w:r>
    </w:p>
    <w:p w:rsidR="003D175B" w:rsidRDefault="003D175B" w:rsidP="003D175B">
      <w:pPr>
        <w:rPr>
          <w:rFonts w:ascii="Helvetica Neue" w:hAnsi="Helvetica Neue"/>
        </w:rPr>
      </w:pPr>
    </w:p>
    <w:p w:rsidR="003D175B" w:rsidRDefault="003D175B" w:rsidP="00C21AA6">
      <w:pPr>
        <w:ind w:left="1440" w:hanging="720"/>
        <w:rPr>
          <w:rFonts w:ascii="Helvetica Neue" w:hAnsi="Helvetica Neue"/>
        </w:rPr>
      </w:pPr>
      <w:r>
        <w:rPr>
          <w:rFonts w:ascii="Helvetica Neue" w:hAnsi="Helvetica Neue"/>
        </w:rPr>
        <w:t>3.</w:t>
      </w:r>
      <w:r>
        <w:rPr>
          <w:rFonts w:ascii="Helvetica Neue" w:hAnsi="Helvetica Neue"/>
        </w:rPr>
        <w:tab/>
      </w:r>
      <w:r w:rsidR="00C21AA6">
        <w:rPr>
          <w:rFonts w:ascii="Helvetica Neue" w:hAnsi="Helvetica Neue"/>
        </w:rPr>
        <w:t>I will b</w:t>
      </w:r>
      <w:r>
        <w:rPr>
          <w:rFonts w:ascii="Helvetica Neue" w:hAnsi="Helvetica Neue"/>
        </w:rPr>
        <w:t>e mindful of climate and cultur</w:t>
      </w:r>
      <w:r w:rsidR="00C21AA6">
        <w:rPr>
          <w:rFonts w:ascii="Helvetica Neue" w:hAnsi="Helvetica Neue"/>
        </w:rPr>
        <w:t xml:space="preserve">e.  In the past, I </w:t>
      </w:r>
      <w:r>
        <w:rPr>
          <w:rFonts w:ascii="Helvetica Neue" w:hAnsi="Helvetica Neue"/>
        </w:rPr>
        <w:t>have witnessed unkind behavior.  We must commit to a culture of caring, kindness</w:t>
      </w:r>
      <w:r w:rsidR="00C21AA6">
        <w:rPr>
          <w:rFonts w:ascii="Helvetica Neue" w:hAnsi="Helvetica Neue"/>
        </w:rPr>
        <w:t xml:space="preserve"> and making </w:t>
      </w:r>
      <w:r>
        <w:rPr>
          <w:rFonts w:ascii="Helvetica Neue" w:hAnsi="Helvetica Neue"/>
        </w:rPr>
        <w:t xml:space="preserve">decisions on what is best for the institution, not </w:t>
      </w:r>
      <w:r w:rsidR="00C21AA6">
        <w:rPr>
          <w:rFonts w:ascii="Helvetica Neue" w:hAnsi="Helvetica Neue"/>
        </w:rPr>
        <w:t xml:space="preserve">based </w:t>
      </w:r>
      <w:r>
        <w:rPr>
          <w:rFonts w:ascii="Helvetica Neue" w:hAnsi="Helvetica Neue"/>
        </w:rPr>
        <w:t xml:space="preserve">on personal views.  </w:t>
      </w:r>
    </w:p>
    <w:p w:rsidR="00C21AA6" w:rsidRDefault="00C21AA6" w:rsidP="00C21AA6">
      <w:pPr>
        <w:ind w:left="1440" w:hanging="720"/>
        <w:rPr>
          <w:rFonts w:ascii="Helvetica Neue" w:hAnsi="Helvetica Neue"/>
        </w:rPr>
      </w:pPr>
    </w:p>
    <w:p w:rsidR="00C21AA6" w:rsidRDefault="00C21AA6" w:rsidP="00C21AA6">
      <w:pPr>
        <w:rPr>
          <w:rFonts w:ascii="Helvetica Neue" w:hAnsi="Helvetica Neue"/>
        </w:rPr>
      </w:pPr>
      <w:r>
        <w:rPr>
          <w:rFonts w:ascii="Helvetica Neue" w:hAnsi="Helvetica Neue"/>
        </w:rPr>
        <w:t xml:space="preserve">Catherine thanked everyone who has worked so heroically this summer – faculty, staff, OTS, financial aid, etc.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 xml:space="preserve">Mike Kiel – </w:t>
      </w:r>
      <w:r w:rsidR="00C21AA6">
        <w:rPr>
          <w:rFonts w:ascii="Helvetica Neue" w:hAnsi="Helvetica Neue"/>
        </w:rPr>
        <w:t xml:space="preserve">introduced self.  Mike has been at UB for </w:t>
      </w:r>
      <w:r>
        <w:rPr>
          <w:rFonts w:ascii="Helvetica Neue" w:hAnsi="Helvetica Neue"/>
        </w:rPr>
        <w:t>10 years</w:t>
      </w:r>
      <w:r w:rsidR="00C21AA6">
        <w:rPr>
          <w:rFonts w:ascii="Helvetica Neue" w:hAnsi="Helvetica Neue"/>
        </w:rPr>
        <w:t xml:space="preserve"> as librarian and now newly elected President of UFS. </w:t>
      </w:r>
      <w:r>
        <w:rPr>
          <w:rFonts w:ascii="Helvetica Neue" w:hAnsi="Helvetica Neue"/>
        </w:rPr>
        <w:t xml:space="preserve">My hopes for this year: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ab/>
        <w:t>1.</w:t>
      </w:r>
      <w:r>
        <w:rPr>
          <w:rFonts w:ascii="Helvetica Neue" w:hAnsi="Helvetica Neue"/>
        </w:rPr>
        <w:tab/>
        <w:t>try to establish better communication and feedback with administration</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ab/>
        <w:t>2.</w:t>
      </w:r>
      <w:r>
        <w:rPr>
          <w:rFonts w:ascii="Helvetica Neue" w:hAnsi="Helvetica Neue"/>
        </w:rPr>
        <w:tab/>
        <w:t xml:space="preserve">Build </w:t>
      </w:r>
      <w:r w:rsidR="00C21AA6">
        <w:rPr>
          <w:rFonts w:ascii="Helvetica Neue" w:hAnsi="Helvetica Neue"/>
        </w:rPr>
        <w:t>comradery</w:t>
      </w:r>
      <w:r>
        <w:rPr>
          <w:rFonts w:ascii="Helvetica Neue" w:hAnsi="Helvetica Neue"/>
        </w:rPr>
        <w:t xml:space="preserve"> across faculty and University</w:t>
      </w:r>
    </w:p>
    <w:p w:rsidR="003D175B" w:rsidRDefault="003D175B" w:rsidP="003D175B">
      <w:pPr>
        <w:rPr>
          <w:rFonts w:ascii="Helvetica Neue" w:hAnsi="Helvetica Neue"/>
        </w:rPr>
      </w:pPr>
      <w:r>
        <w:rPr>
          <w:rFonts w:ascii="Helvetica Neue" w:hAnsi="Helvetica Neue"/>
        </w:rPr>
        <w:tab/>
      </w:r>
    </w:p>
    <w:p w:rsidR="003D175B" w:rsidRDefault="003D175B" w:rsidP="00C21AA6">
      <w:pPr>
        <w:ind w:left="1440" w:hanging="720"/>
        <w:rPr>
          <w:rFonts w:ascii="Helvetica Neue" w:hAnsi="Helvetica Neue"/>
        </w:rPr>
      </w:pPr>
      <w:r>
        <w:rPr>
          <w:rFonts w:ascii="Helvetica Neue" w:hAnsi="Helvetica Neue"/>
        </w:rPr>
        <w:t>3.</w:t>
      </w:r>
      <w:r>
        <w:rPr>
          <w:rFonts w:ascii="Helvetica Neue" w:hAnsi="Helvetica Neue"/>
        </w:rPr>
        <w:tab/>
        <w:t xml:space="preserve">better processes and structures for our committees in faculty senate and university wide </w:t>
      </w:r>
    </w:p>
    <w:p w:rsidR="003D175B" w:rsidRDefault="003D175B" w:rsidP="003D175B">
      <w:pPr>
        <w:rPr>
          <w:rFonts w:ascii="Helvetica Neue" w:hAnsi="Helvetica Neue"/>
        </w:rPr>
      </w:pPr>
    </w:p>
    <w:p w:rsidR="003D175B" w:rsidRDefault="003D175B" w:rsidP="00C21AA6">
      <w:pPr>
        <w:ind w:left="1440" w:hanging="720"/>
        <w:rPr>
          <w:rFonts w:ascii="Helvetica Neue" w:hAnsi="Helvetica Neue"/>
        </w:rPr>
      </w:pPr>
      <w:r>
        <w:rPr>
          <w:rFonts w:ascii="Helvetica Neue" w:hAnsi="Helvetica Neue"/>
        </w:rPr>
        <w:t>4.</w:t>
      </w:r>
      <w:r>
        <w:rPr>
          <w:rFonts w:ascii="Helvetica Neue" w:hAnsi="Helvetica Neue"/>
        </w:rPr>
        <w:tab/>
        <w:t xml:space="preserve">build a culture of civility – even if passionate </w:t>
      </w:r>
      <w:r w:rsidR="00C21AA6">
        <w:rPr>
          <w:rFonts w:ascii="Helvetica Neue" w:hAnsi="Helvetica Neue"/>
        </w:rPr>
        <w:t xml:space="preserve">about a position we can </w:t>
      </w:r>
      <w:r>
        <w:rPr>
          <w:rFonts w:ascii="Helvetica Neue" w:hAnsi="Helvetica Neue"/>
        </w:rPr>
        <w:t xml:space="preserve">agree or disagree respectfully. </w:t>
      </w:r>
    </w:p>
    <w:p w:rsidR="003D175B" w:rsidRDefault="003D175B" w:rsidP="003D175B">
      <w:pPr>
        <w:rPr>
          <w:rFonts w:ascii="Helvetica Neue" w:hAnsi="Helvetica Neue"/>
        </w:rPr>
      </w:pPr>
    </w:p>
    <w:p w:rsidR="003D175B" w:rsidRDefault="003D175B" w:rsidP="00C21AA6">
      <w:pPr>
        <w:ind w:left="1440" w:hanging="720"/>
        <w:rPr>
          <w:rFonts w:ascii="Helvetica Neue" w:hAnsi="Helvetica Neue"/>
        </w:rPr>
      </w:pPr>
      <w:r>
        <w:rPr>
          <w:rFonts w:ascii="Helvetica Neue" w:hAnsi="Helvetica Neue"/>
        </w:rPr>
        <w:t>5.</w:t>
      </w:r>
      <w:r>
        <w:rPr>
          <w:rFonts w:ascii="Helvetica Neue" w:hAnsi="Helvetica Neue"/>
        </w:rPr>
        <w:tab/>
        <w:t xml:space="preserve">These meetings are open to entire university </w:t>
      </w:r>
    </w:p>
    <w:p w:rsidR="003D175B" w:rsidRDefault="003D175B" w:rsidP="003D175B">
      <w:pPr>
        <w:rPr>
          <w:rFonts w:ascii="Helvetica Neue" w:hAnsi="Helvetica Neue"/>
        </w:rPr>
      </w:pPr>
      <w:r>
        <w:rPr>
          <w:rFonts w:ascii="Helvetica Neue" w:hAnsi="Helvetica Neue"/>
        </w:rPr>
        <w:lastRenderedPageBreak/>
        <w:t xml:space="preserve">Mike – BOR listening sessions – be specific in your comments – cutoff date is </w:t>
      </w:r>
      <w:r w:rsidR="00330C49">
        <w:rPr>
          <w:rFonts w:ascii="Helvetica Neue" w:hAnsi="Helvetica Neue"/>
        </w:rPr>
        <w:t>Labor Day</w:t>
      </w:r>
      <w:r>
        <w:rPr>
          <w:rFonts w:ascii="Helvetica Neue" w:hAnsi="Helvetica Neue"/>
        </w:rPr>
        <w:t xml:space="preserve"> </w:t>
      </w:r>
    </w:p>
    <w:p w:rsidR="003D175B" w:rsidRDefault="003D175B" w:rsidP="003D175B">
      <w:pPr>
        <w:rPr>
          <w:rFonts w:ascii="Helvetica Neue" w:hAnsi="Helvetica Neue"/>
        </w:rPr>
      </w:pPr>
      <w:r>
        <w:rPr>
          <w:rFonts w:ascii="Helvetica Neue" w:hAnsi="Helvetica Neue"/>
        </w:rPr>
        <w:t xml:space="preserve">Use raise hand icon to be recognized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 xml:space="preserve">Secretary duties will be split – between two people </w:t>
      </w:r>
    </w:p>
    <w:p w:rsidR="003D175B" w:rsidRPr="005D2B76" w:rsidRDefault="003D175B" w:rsidP="003D175B">
      <w:pPr>
        <w:pStyle w:val="ListParagraph"/>
        <w:rPr>
          <w:rFonts w:ascii="Helvetica Neue" w:eastAsia="Times New Roman" w:hAnsi="Helvetica Neue" w:cs="Gill Sans"/>
          <w:color w:val="222222"/>
          <w:lang w:val="en"/>
        </w:rPr>
      </w:pPr>
    </w:p>
    <w:p w:rsidR="003D175B" w:rsidRPr="005D2B76" w:rsidRDefault="003D175B" w:rsidP="003D175B">
      <w:pPr>
        <w:rPr>
          <w:rFonts w:ascii="Helvetica Neue" w:hAnsi="Helvetica Neue"/>
          <w:i/>
          <w:iCs/>
        </w:rPr>
      </w:pPr>
      <w:r w:rsidRPr="6855DFA4">
        <w:rPr>
          <w:rFonts w:ascii="Helvetica Neue" w:hAnsi="Helvetica Neue"/>
          <w:i/>
          <w:iCs/>
        </w:rPr>
        <w:t xml:space="preserve">Information Items </w:t>
      </w:r>
    </w:p>
    <w:p w:rsidR="003D175B" w:rsidRPr="00C21AA6" w:rsidRDefault="003D175B" w:rsidP="00C21AA6">
      <w:pPr>
        <w:pStyle w:val="ListParagraph"/>
        <w:numPr>
          <w:ilvl w:val="0"/>
          <w:numId w:val="3"/>
        </w:numPr>
        <w:rPr>
          <w:i/>
          <w:iCs/>
        </w:rPr>
      </w:pPr>
      <w:r w:rsidRPr="15843DB6">
        <w:rPr>
          <w:rFonts w:ascii="Helvetica Neue" w:hAnsi="Helvetica Neue"/>
        </w:rPr>
        <w:t xml:space="preserve">Military Deployment Policy </w:t>
      </w:r>
      <w:r w:rsidRPr="15843DB6">
        <w:rPr>
          <w:rFonts w:ascii="Helvetica Neue" w:hAnsi="Helvetica Neue"/>
          <w:i/>
          <w:iCs/>
        </w:rPr>
        <w:t>(1 document)</w:t>
      </w:r>
      <w:r>
        <w:rPr>
          <w:rFonts w:ascii="Helvetica Neue" w:hAnsi="Helvetica Neue"/>
          <w:i/>
          <w:iCs/>
        </w:rPr>
        <w:t xml:space="preserve"> – </w:t>
      </w:r>
    </w:p>
    <w:p w:rsidR="003D175B" w:rsidRDefault="003D175B" w:rsidP="003D175B">
      <w:pPr>
        <w:pStyle w:val="ListParagraph"/>
        <w:numPr>
          <w:ilvl w:val="0"/>
          <w:numId w:val="3"/>
        </w:numPr>
        <w:rPr>
          <w:i/>
          <w:iCs/>
        </w:rPr>
      </w:pPr>
      <w:r w:rsidRPr="15843DB6">
        <w:rPr>
          <w:rFonts w:ascii="Helvetica Neue" w:hAnsi="Helvetica Neue"/>
        </w:rPr>
        <w:t>B</w:t>
      </w:r>
      <w:r w:rsidR="00330C49">
        <w:rPr>
          <w:rFonts w:ascii="Helvetica Neue" w:hAnsi="Helvetica Neue"/>
        </w:rPr>
        <w:t xml:space="preserve">OR </w:t>
      </w:r>
      <w:r w:rsidRPr="15843DB6">
        <w:rPr>
          <w:rFonts w:ascii="Helvetica Neue" w:hAnsi="Helvetica Neue"/>
        </w:rPr>
        <w:t xml:space="preserve">Taskforce Charge and Summary of Feedback Options </w:t>
      </w:r>
      <w:r w:rsidRPr="15843DB6">
        <w:rPr>
          <w:rFonts w:ascii="Helvetica Neue" w:hAnsi="Helvetica Neue"/>
          <w:i/>
          <w:iCs/>
        </w:rPr>
        <w:t>(2 documents)</w:t>
      </w:r>
    </w:p>
    <w:p w:rsidR="003D175B" w:rsidRDefault="003D175B" w:rsidP="003D175B">
      <w:pPr>
        <w:pStyle w:val="ListParagraph"/>
        <w:numPr>
          <w:ilvl w:val="0"/>
          <w:numId w:val="3"/>
        </w:numPr>
        <w:rPr>
          <w:i/>
          <w:iCs/>
        </w:rPr>
      </w:pPr>
      <w:r w:rsidRPr="15843DB6">
        <w:rPr>
          <w:rFonts w:ascii="Helvetica Neue" w:hAnsi="Helvetica Neue"/>
        </w:rPr>
        <w:t>Enrollment Update (1 document)</w:t>
      </w:r>
    </w:p>
    <w:p w:rsidR="003D175B" w:rsidRDefault="003D175B" w:rsidP="003D175B">
      <w:pPr>
        <w:pStyle w:val="ListParagraph"/>
        <w:numPr>
          <w:ilvl w:val="0"/>
          <w:numId w:val="3"/>
        </w:numPr>
        <w:rPr>
          <w:i/>
          <w:iCs/>
        </w:rPr>
      </w:pPr>
      <w:r w:rsidRPr="15843DB6">
        <w:rPr>
          <w:rFonts w:ascii="Helvetica Neue" w:hAnsi="Helvetica Neue"/>
        </w:rPr>
        <w:t xml:space="preserve">CUSF Spring Newsletter </w:t>
      </w:r>
      <w:r w:rsidRPr="15843DB6">
        <w:rPr>
          <w:rFonts w:ascii="Helvetica Neue" w:hAnsi="Helvetica Neue"/>
          <w:i/>
          <w:iCs/>
        </w:rPr>
        <w:t>(1 document)</w:t>
      </w:r>
    </w:p>
    <w:p w:rsidR="003D175B" w:rsidRDefault="003D175B" w:rsidP="003D175B">
      <w:pPr>
        <w:rPr>
          <w:rFonts w:ascii="Helvetica Neue" w:hAnsi="Helvetica Neue"/>
          <w:iCs/>
        </w:rPr>
      </w:pPr>
    </w:p>
    <w:p w:rsidR="003D175B" w:rsidRDefault="003D175B" w:rsidP="003D175B">
      <w:pPr>
        <w:rPr>
          <w:rFonts w:ascii="Helvetica Neue" w:hAnsi="Helvetica Neue"/>
          <w:b/>
          <w:bCs/>
        </w:rPr>
      </w:pPr>
      <w:r w:rsidRPr="15843DB6">
        <w:rPr>
          <w:rFonts w:ascii="Helvetica Neue" w:hAnsi="Helvetica Neue"/>
          <w:b/>
          <w:bCs/>
          <w:u w:val="single"/>
        </w:rPr>
        <w:t>Action items</w:t>
      </w:r>
      <w:r w:rsidRPr="15843DB6">
        <w:rPr>
          <w:rFonts w:ascii="Helvetica Neue" w:hAnsi="Helvetica Neue"/>
          <w:b/>
          <w:bCs/>
        </w:rPr>
        <w:t xml:space="preserve"> </w:t>
      </w:r>
    </w:p>
    <w:p w:rsidR="00C21AA6" w:rsidRDefault="00C21AA6" w:rsidP="003D175B">
      <w:pPr>
        <w:rPr>
          <w:rFonts w:ascii="Helvetica Neue" w:hAnsi="Helvetica Neue"/>
          <w:b/>
          <w:bCs/>
        </w:rPr>
      </w:pPr>
    </w:p>
    <w:p w:rsidR="003D175B" w:rsidRPr="00570DB0" w:rsidRDefault="003D175B" w:rsidP="003D175B">
      <w:pPr>
        <w:pStyle w:val="ListParagraph"/>
        <w:numPr>
          <w:ilvl w:val="0"/>
          <w:numId w:val="1"/>
        </w:numPr>
        <w:rPr>
          <w:rFonts w:eastAsiaTheme="minorEastAsia"/>
        </w:rPr>
      </w:pPr>
      <w:r w:rsidRPr="15843DB6">
        <w:rPr>
          <w:rFonts w:ascii="Helvetica Neue" w:hAnsi="Helvetica Neue"/>
        </w:rPr>
        <w:t xml:space="preserve">SGA’s Rainbow Cross Walk </w:t>
      </w:r>
      <w:r w:rsidRPr="15843DB6">
        <w:rPr>
          <w:rFonts w:ascii="Helvetica Neue" w:hAnsi="Helvetica Neue"/>
          <w:i/>
          <w:iCs/>
        </w:rPr>
        <w:t>(1 document)</w:t>
      </w:r>
    </w:p>
    <w:p w:rsidR="003D175B" w:rsidRDefault="003D175B" w:rsidP="003D175B">
      <w:pPr>
        <w:rPr>
          <w:rFonts w:eastAsiaTheme="minorEastAsia"/>
        </w:rPr>
      </w:pPr>
    </w:p>
    <w:p w:rsidR="003D175B" w:rsidRDefault="003D175B" w:rsidP="003D175B">
      <w:pPr>
        <w:ind w:left="360"/>
        <w:rPr>
          <w:rFonts w:eastAsiaTheme="minorEastAsia"/>
        </w:rPr>
      </w:pPr>
      <w:r>
        <w:rPr>
          <w:rFonts w:eastAsiaTheme="minorEastAsia"/>
        </w:rPr>
        <w:t>Kristen E</w:t>
      </w:r>
      <w:r w:rsidR="00C21AA6">
        <w:rPr>
          <w:rFonts w:eastAsiaTheme="minorEastAsia"/>
        </w:rPr>
        <w:t>y</w:t>
      </w:r>
      <w:r>
        <w:rPr>
          <w:rFonts w:eastAsiaTheme="minorEastAsia"/>
        </w:rPr>
        <w:t>s</w:t>
      </w:r>
      <w:r w:rsidR="00330C49">
        <w:rPr>
          <w:rFonts w:eastAsiaTheme="minorEastAsia"/>
        </w:rPr>
        <w:t>s</w:t>
      </w:r>
      <w:r>
        <w:rPr>
          <w:rFonts w:eastAsiaTheme="minorEastAsia"/>
        </w:rPr>
        <w:t>ell – move</w:t>
      </w:r>
      <w:r w:rsidR="00C21AA6">
        <w:rPr>
          <w:rFonts w:eastAsiaTheme="minorEastAsia"/>
        </w:rPr>
        <w:t>d</w:t>
      </w:r>
      <w:r>
        <w:rPr>
          <w:rFonts w:eastAsiaTheme="minorEastAsia"/>
        </w:rPr>
        <w:t xml:space="preserve"> to endorse </w:t>
      </w:r>
      <w:r w:rsidR="00C21AA6">
        <w:rPr>
          <w:rFonts w:eastAsiaTheme="minorEastAsia"/>
        </w:rPr>
        <w:t>the project</w:t>
      </w:r>
    </w:p>
    <w:p w:rsidR="00AB4016" w:rsidRDefault="00AB4016" w:rsidP="003D175B">
      <w:pPr>
        <w:ind w:left="360"/>
        <w:rPr>
          <w:rFonts w:eastAsiaTheme="minorEastAsia"/>
        </w:rPr>
      </w:pPr>
    </w:p>
    <w:p w:rsidR="00C21AA6" w:rsidRDefault="00C21AA6" w:rsidP="003D175B">
      <w:pPr>
        <w:ind w:left="360"/>
        <w:rPr>
          <w:rFonts w:eastAsiaTheme="minorEastAsia"/>
        </w:rPr>
      </w:pPr>
      <w:r>
        <w:rPr>
          <w:rFonts w:eastAsiaTheme="minorEastAsia"/>
        </w:rPr>
        <w:t xml:space="preserve">Discussion: </w:t>
      </w:r>
    </w:p>
    <w:p w:rsidR="003D175B" w:rsidRDefault="00AB4016" w:rsidP="003D175B">
      <w:pPr>
        <w:ind w:left="360"/>
        <w:rPr>
          <w:rFonts w:eastAsiaTheme="minorEastAsia"/>
        </w:rPr>
      </w:pPr>
      <w:r>
        <w:rPr>
          <w:rFonts w:eastAsiaTheme="minorEastAsia"/>
        </w:rPr>
        <w:t>Q</w:t>
      </w:r>
      <w:r w:rsidR="003D175B">
        <w:rPr>
          <w:rFonts w:eastAsiaTheme="minorEastAsia"/>
        </w:rPr>
        <w:t>uestion</w:t>
      </w:r>
      <w:r>
        <w:rPr>
          <w:rFonts w:eastAsiaTheme="minorEastAsia"/>
        </w:rPr>
        <w:t xml:space="preserve"> about </w:t>
      </w:r>
      <w:r w:rsidR="003D175B">
        <w:rPr>
          <w:rFonts w:eastAsiaTheme="minorEastAsia"/>
        </w:rPr>
        <w:t xml:space="preserve">location of this </w:t>
      </w:r>
      <w:r>
        <w:rPr>
          <w:rFonts w:eastAsiaTheme="minorEastAsia"/>
        </w:rPr>
        <w:t>project.  General s</w:t>
      </w:r>
      <w:r w:rsidR="003D175B">
        <w:rPr>
          <w:rFonts w:eastAsiaTheme="minorEastAsia"/>
        </w:rPr>
        <w:t xml:space="preserve">upport </w:t>
      </w:r>
      <w:r>
        <w:rPr>
          <w:rFonts w:eastAsiaTheme="minorEastAsia"/>
        </w:rPr>
        <w:t xml:space="preserve">for this project that will </w:t>
      </w:r>
      <w:r w:rsidR="003D175B">
        <w:rPr>
          <w:rFonts w:eastAsiaTheme="minorEastAsia"/>
        </w:rPr>
        <w:t xml:space="preserve">bring awareness to our community </w:t>
      </w:r>
    </w:p>
    <w:p w:rsidR="00C21AA6" w:rsidRDefault="00C21AA6" w:rsidP="003D175B">
      <w:pPr>
        <w:ind w:left="360"/>
        <w:rPr>
          <w:rFonts w:eastAsiaTheme="minorEastAsia"/>
        </w:rPr>
      </w:pPr>
    </w:p>
    <w:p w:rsidR="003D175B" w:rsidRDefault="003D175B" w:rsidP="003D175B">
      <w:pPr>
        <w:ind w:left="360"/>
        <w:rPr>
          <w:rFonts w:eastAsiaTheme="minorEastAsia"/>
        </w:rPr>
      </w:pPr>
      <w:r>
        <w:rPr>
          <w:rFonts w:eastAsiaTheme="minorEastAsia"/>
        </w:rPr>
        <w:t>Aaron Wachhaus – Second</w:t>
      </w:r>
      <w:r w:rsidR="00C21AA6">
        <w:rPr>
          <w:rFonts w:eastAsiaTheme="minorEastAsia"/>
        </w:rPr>
        <w:t xml:space="preserve">ed </w:t>
      </w:r>
      <w:r>
        <w:rPr>
          <w:rFonts w:eastAsiaTheme="minorEastAsia"/>
        </w:rPr>
        <w:t xml:space="preserve">motion </w:t>
      </w:r>
      <w:r w:rsidR="00C21AA6">
        <w:rPr>
          <w:rFonts w:eastAsiaTheme="minorEastAsia"/>
        </w:rPr>
        <w:t>to endorse</w:t>
      </w:r>
    </w:p>
    <w:p w:rsidR="003D175B" w:rsidRDefault="003D175B" w:rsidP="003D175B">
      <w:pPr>
        <w:ind w:left="360"/>
        <w:rPr>
          <w:rFonts w:eastAsiaTheme="minorEastAsia"/>
        </w:rPr>
      </w:pPr>
    </w:p>
    <w:p w:rsidR="003D175B" w:rsidRDefault="003C723F" w:rsidP="003C723F">
      <w:pPr>
        <w:ind w:left="360"/>
        <w:rPr>
          <w:rFonts w:eastAsiaTheme="minorEastAsia"/>
        </w:rPr>
      </w:pPr>
      <w:r w:rsidRPr="003C723F">
        <w:rPr>
          <w:rFonts w:eastAsiaTheme="minorEastAsia"/>
          <w:b/>
          <w:highlight w:val="yellow"/>
        </w:rPr>
        <w:t>VOTE</w:t>
      </w:r>
      <w:r w:rsidR="003D175B" w:rsidRPr="003C723F">
        <w:rPr>
          <w:rFonts w:eastAsiaTheme="minorEastAsia"/>
          <w:highlight w:val="yellow"/>
        </w:rPr>
        <w:t>:</w:t>
      </w:r>
      <w:r w:rsidR="003D175B">
        <w:rPr>
          <w:rFonts w:eastAsiaTheme="minorEastAsia"/>
        </w:rPr>
        <w:t xml:space="preserve"> passed – unanimously</w:t>
      </w:r>
      <w:r w:rsidR="00C21AA6">
        <w:rPr>
          <w:rFonts w:eastAsiaTheme="minorEastAsia"/>
        </w:rPr>
        <w:t xml:space="preserve">. The SGA’s Rainbow Cross Walk is endorsed by UFS </w:t>
      </w:r>
    </w:p>
    <w:p w:rsidR="00C21AA6" w:rsidRPr="003C723F" w:rsidRDefault="00C21AA6" w:rsidP="003D175B">
      <w:pPr>
        <w:ind w:left="360"/>
        <w:rPr>
          <w:rFonts w:eastAsiaTheme="minorEastAsia"/>
          <w:b/>
        </w:rPr>
      </w:pPr>
      <w:r>
        <w:rPr>
          <w:rFonts w:eastAsiaTheme="minorEastAsia"/>
        </w:rPr>
        <w:t xml:space="preserve">Mike will get additional information on exact location of the project.  </w:t>
      </w:r>
      <w:r w:rsidR="003C723F" w:rsidRPr="003C723F">
        <w:rPr>
          <w:rFonts w:eastAsiaTheme="minorEastAsia"/>
          <w:b/>
          <w:highlight w:val="yellow"/>
        </w:rPr>
        <w:t>[Action 21-01]</w:t>
      </w:r>
    </w:p>
    <w:p w:rsidR="003D175B" w:rsidRDefault="003D175B" w:rsidP="003D175B">
      <w:pPr>
        <w:rPr>
          <w:rFonts w:ascii="Helvetica Neue" w:hAnsi="Helvetica Neue"/>
        </w:rPr>
      </w:pPr>
    </w:p>
    <w:p w:rsidR="003D175B" w:rsidRDefault="003D175B" w:rsidP="003D175B">
      <w:pPr>
        <w:rPr>
          <w:rFonts w:ascii="Helvetica Neue" w:hAnsi="Helvetica Neue"/>
          <w:b/>
          <w:bCs/>
          <w:u w:val="single"/>
        </w:rPr>
      </w:pPr>
      <w:r w:rsidRPr="78449419">
        <w:rPr>
          <w:rFonts w:ascii="Helvetica Neue" w:hAnsi="Helvetica Neue"/>
          <w:b/>
          <w:bCs/>
          <w:u w:val="single"/>
        </w:rPr>
        <w:t>Strategic discussion Items</w:t>
      </w:r>
    </w:p>
    <w:p w:rsidR="003D175B" w:rsidRPr="004245A6" w:rsidRDefault="003D175B" w:rsidP="003D175B">
      <w:pPr>
        <w:rPr>
          <w:rFonts w:ascii="Helvetica Neue" w:hAnsi="Helvetica Neue"/>
          <w:b/>
          <w:bCs/>
          <w:u w:val="single"/>
        </w:rPr>
      </w:pPr>
    </w:p>
    <w:p w:rsidR="003D175B" w:rsidRDefault="003D175B" w:rsidP="003D175B">
      <w:pPr>
        <w:pStyle w:val="ListParagraph"/>
        <w:numPr>
          <w:ilvl w:val="0"/>
          <w:numId w:val="6"/>
        </w:numPr>
        <w:spacing w:line="259" w:lineRule="auto"/>
        <w:rPr>
          <w:rFonts w:eastAsiaTheme="minorEastAsia"/>
          <w:b/>
          <w:bCs/>
        </w:rPr>
      </w:pPr>
      <w:r w:rsidRPr="78449419">
        <w:rPr>
          <w:rFonts w:ascii="Helvetica Neue" w:eastAsia="Times New Roman" w:hAnsi="Helvetica Neue" w:cs="Times New Roman"/>
          <w:b/>
          <w:bCs/>
        </w:rPr>
        <w:t>Committees</w:t>
      </w:r>
    </w:p>
    <w:p w:rsidR="003D175B" w:rsidRPr="00AB4016" w:rsidRDefault="003D175B" w:rsidP="00AB4016">
      <w:pPr>
        <w:ind w:firstLine="360"/>
        <w:rPr>
          <w:rFonts w:ascii="Helvetica Neue" w:hAnsi="Helvetica Neue"/>
        </w:rPr>
      </w:pPr>
      <w:r w:rsidRPr="00AB4016">
        <w:rPr>
          <w:rFonts w:ascii="Helvetica Neue" w:hAnsi="Helvetica Neue"/>
        </w:rPr>
        <w:t>UFS Committees - What do we want them to do this year?</w:t>
      </w:r>
    </w:p>
    <w:p w:rsidR="003D175B" w:rsidRPr="00F84801" w:rsidRDefault="003D175B" w:rsidP="003D175B">
      <w:pPr>
        <w:pStyle w:val="ListParagraph"/>
        <w:numPr>
          <w:ilvl w:val="2"/>
          <w:numId w:val="6"/>
        </w:numPr>
      </w:pPr>
      <w:r w:rsidRPr="15843DB6">
        <w:rPr>
          <w:rFonts w:ascii="Helvetica Neue" w:hAnsi="Helvetica Neue"/>
        </w:rPr>
        <w:t>APC Assignments</w:t>
      </w:r>
      <w:r w:rsidR="00AB4016">
        <w:rPr>
          <w:rFonts w:ascii="Helvetica Neue" w:hAnsi="Helvetica Neue"/>
        </w:rPr>
        <w:t xml:space="preserve"> as an example to work on o</w:t>
      </w:r>
      <w:r w:rsidRPr="15843DB6">
        <w:rPr>
          <w:rFonts w:ascii="Helvetica Neue" w:hAnsi="Helvetica Neue"/>
        </w:rPr>
        <w:t xml:space="preserve">nline </w:t>
      </w:r>
      <w:r w:rsidR="00AB4016">
        <w:rPr>
          <w:rFonts w:ascii="Helvetica Neue" w:hAnsi="Helvetica Neue"/>
        </w:rPr>
        <w:t>p</w:t>
      </w:r>
      <w:r w:rsidRPr="15843DB6">
        <w:rPr>
          <w:rFonts w:ascii="Helvetica Neue" w:hAnsi="Helvetica Neue"/>
        </w:rPr>
        <w:t xml:space="preserve">roctoring, </w:t>
      </w:r>
      <w:r w:rsidR="00AB4016">
        <w:rPr>
          <w:rFonts w:ascii="Helvetica Neue" w:hAnsi="Helvetica Neue"/>
        </w:rPr>
        <w:t>c</w:t>
      </w:r>
      <w:r w:rsidRPr="15843DB6">
        <w:rPr>
          <w:rFonts w:ascii="Helvetica Neue" w:hAnsi="Helvetica Neue"/>
        </w:rPr>
        <w:t>ourse Definitions</w:t>
      </w:r>
      <w:r w:rsidR="00AB4016">
        <w:rPr>
          <w:rFonts w:ascii="Helvetica Neue" w:hAnsi="Helvetica Neue"/>
        </w:rPr>
        <w:t xml:space="preserve"> </w:t>
      </w:r>
      <w:r w:rsidRPr="15843DB6">
        <w:rPr>
          <w:rFonts w:ascii="Helvetica Neue" w:hAnsi="Helvetica Neue"/>
          <w:i/>
          <w:iCs/>
        </w:rPr>
        <w:t>(1 document)</w:t>
      </w:r>
    </w:p>
    <w:p w:rsidR="003D175B" w:rsidRDefault="003D175B" w:rsidP="003D175B"/>
    <w:p w:rsidR="003D175B" w:rsidRDefault="003D175B" w:rsidP="00AB4016">
      <w:pPr>
        <w:ind w:left="720"/>
      </w:pPr>
      <w:r>
        <w:t>Mike – we need to charge UFS committees – What could these committees do this Academic Year</w:t>
      </w:r>
      <w:r w:rsidR="00AB4016">
        <w:t xml:space="preserve">.  For example, the </w:t>
      </w:r>
      <w:r>
        <w:t>Grad Council</w:t>
      </w:r>
      <w:r w:rsidR="00AB4016">
        <w:t xml:space="preserve"> could work on </w:t>
      </w:r>
      <w:r>
        <w:t>how to better prepare graduate students</w:t>
      </w:r>
      <w:r w:rsidR="00AB4016">
        <w:t xml:space="preserve">.  Discuss other committee work as well for the year. </w:t>
      </w:r>
    </w:p>
    <w:p w:rsidR="003D175B" w:rsidRDefault="003D175B" w:rsidP="003D175B">
      <w:pPr>
        <w:ind w:left="720"/>
      </w:pPr>
    </w:p>
    <w:p w:rsidR="00AB4016" w:rsidRDefault="00AB4016" w:rsidP="003D175B">
      <w:pPr>
        <w:ind w:left="720"/>
      </w:pPr>
      <w:r>
        <w:t xml:space="preserve">Suggestions: </w:t>
      </w:r>
    </w:p>
    <w:p w:rsidR="00AB4016" w:rsidRDefault="00AB4016" w:rsidP="003D175B">
      <w:pPr>
        <w:ind w:left="720"/>
      </w:pPr>
    </w:p>
    <w:p w:rsidR="003D175B" w:rsidRDefault="00AB4016" w:rsidP="003D175B">
      <w:pPr>
        <w:ind w:left="720"/>
      </w:pPr>
      <w:r>
        <w:t>W</w:t>
      </w:r>
      <w:r w:rsidR="003D175B">
        <w:t xml:space="preserve">e need to hear from the committees as to what they want to do </w:t>
      </w:r>
    </w:p>
    <w:p w:rsidR="003D175B" w:rsidRDefault="003D175B" w:rsidP="003D175B">
      <w:pPr>
        <w:ind w:left="720"/>
      </w:pPr>
    </w:p>
    <w:p w:rsidR="003D175B" w:rsidRDefault="00AB4016" w:rsidP="00AB4016">
      <w:pPr>
        <w:ind w:firstLine="720"/>
      </w:pPr>
      <w:r>
        <w:t>T</w:t>
      </w:r>
      <w:r w:rsidR="003D175B">
        <w:t xml:space="preserve">ake inventory of what they already have on the plate </w:t>
      </w:r>
    </w:p>
    <w:p w:rsidR="003D175B" w:rsidRDefault="003D175B" w:rsidP="003D175B">
      <w:pPr>
        <w:ind w:left="720"/>
      </w:pPr>
    </w:p>
    <w:p w:rsidR="00AB4016" w:rsidRDefault="00AB4016" w:rsidP="00AB4016">
      <w:pPr>
        <w:ind w:left="720"/>
      </w:pPr>
      <w:r>
        <w:t>C</w:t>
      </w:r>
      <w:r w:rsidR="003D175B">
        <w:t xml:space="preserve">onsider night classes and what times to offer (best for our students) Not sure which committee should handle it – I know </w:t>
      </w:r>
      <w:r w:rsidR="00330C49">
        <w:t>it’s</w:t>
      </w:r>
      <w:r w:rsidR="003D175B">
        <w:t xml:space="preserve"> been with University Facilities committee</w:t>
      </w:r>
      <w:r>
        <w:t>. Neb confirmed</w:t>
      </w:r>
      <w:r w:rsidR="003D175B">
        <w:t xml:space="preserve"> </w:t>
      </w:r>
      <w:r>
        <w:t xml:space="preserve">facilities committee was </w:t>
      </w:r>
      <w:r w:rsidR="003D175B">
        <w:t>doing campus master planning, trying to understand how to best use class</w:t>
      </w:r>
      <w:r>
        <w:t xml:space="preserve">room space. Facilities Committee has data reflecting inventory of spaces on campus and willing to provide the data to the appropriate committee.  Candace Caraco </w:t>
      </w:r>
      <w:r w:rsidR="009A4403">
        <w:t xml:space="preserve">commented that inventory and </w:t>
      </w:r>
      <w:r>
        <w:t>scheduling of classrooms</w:t>
      </w:r>
      <w:r w:rsidR="009A4403">
        <w:t xml:space="preserve"> is done by </w:t>
      </w:r>
      <w:r>
        <w:t>Brenda</w:t>
      </w:r>
      <w:r w:rsidR="009A4403">
        <w:t xml:space="preserve"> Der</w:t>
      </w:r>
      <w:r>
        <w:t xml:space="preserve"> and Mark Jacque</w:t>
      </w:r>
      <w:r w:rsidR="009A4403">
        <w:t>s</w:t>
      </w:r>
      <w:r>
        <w:t>.  There is competition for specialized labs</w:t>
      </w:r>
      <w:r w:rsidR="009A4403">
        <w:t xml:space="preserve">.  The </w:t>
      </w:r>
      <w:r w:rsidR="00330C49">
        <w:t>longer-term</w:t>
      </w:r>
      <w:r w:rsidR="009A4403">
        <w:t xml:space="preserve"> question is h</w:t>
      </w:r>
      <w:r>
        <w:t xml:space="preserve">ow many courses will remain online and hybrid after this </w:t>
      </w:r>
      <w:r w:rsidR="009A4403">
        <w:t xml:space="preserve">Covid-19 </w:t>
      </w:r>
      <w:r>
        <w:t xml:space="preserve">challenge.  </w:t>
      </w:r>
    </w:p>
    <w:p w:rsidR="003D175B" w:rsidRDefault="003D175B" w:rsidP="003D175B">
      <w:pPr>
        <w:ind w:left="720"/>
      </w:pPr>
    </w:p>
    <w:p w:rsidR="003D175B" w:rsidRDefault="00AB4016" w:rsidP="003D175B">
      <w:pPr>
        <w:ind w:left="720"/>
      </w:pPr>
      <w:r>
        <w:t xml:space="preserve">It was also suggested that there should be </w:t>
      </w:r>
      <w:r w:rsidR="00330C49">
        <w:t>yearend</w:t>
      </w:r>
      <w:r w:rsidR="003D175B">
        <w:t xml:space="preserve"> reports from each committee</w:t>
      </w:r>
      <w:r>
        <w:t xml:space="preserve"> reflecting the work and what summary </w:t>
      </w:r>
      <w:r w:rsidR="003D175B">
        <w:t>of what has been accomplished</w:t>
      </w:r>
      <w:r>
        <w:t xml:space="preserve">. </w:t>
      </w:r>
    </w:p>
    <w:p w:rsidR="009A4403" w:rsidRDefault="009A4403" w:rsidP="003D175B"/>
    <w:p w:rsidR="003D175B" w:rsidRDefault="009A4403" w:rsidP="009A4403">
      <w:pPr>
        <w:ind w:left="720"/>
      </w:pPr>
      <w:r>
        <w:t xml:space="preserve">Regarding online courses, the Provost stated that discussions have started with deans.  It was suggested that Chairs, EDs and program directors be included in those discussions.  </w:t>
      </w:r>
      <w:r w:rsidR="003D175B">
        <w:tab/>
      </w:r>
    </w:p>
    <w:p w:rsidR="009A4403" w:rsidRDefault="009A4403" w:rsidP="003D175B"/>
    <w:p w:rsidR="003D175B" w:rsidRDefault="003D175B" w:rsidP="009A4403">
      <w:pPr>
        <w:ind w:firstLine="720"/>
      </w:pPr>
      <w:r>
        <w:t xml:space="preserve">Greg </w:t>
      </w:r>
      <w:r w:rsidR="009A4403">
        <w:t>Walsh (UFS V.P.</w:t>
      </w:r>
      <w:r w:rsidR="008628CE">
        <w:t>)</w:t>
      </w:r>
      <w:r w:rsidR="009A4403">
        <w:t xml:space="preserve"> </w:t>
      </w:r>
      <w:r>
        <w:t>will visit committees</w:t>
      </w:r>
      <w:r w:rsidR="009A4403">
        <w:t xml:space="preserve"> to determine </w:t>
      </w:r>
      <w:r w:rsidR="008628CE">
        <w:t>status of work assigned</w:t>
      </w:r>
      <w:r w:rsidR="009A4403">
        <w:t xml:space="preserve">. </w:t>
      </w:r>
    </w:p>
    <w:p w:rsidR="003D175B" w:rsidRPr="009A4403" w:rsidRDefault="003D175B" w:rsidP="009A4403">
      <w:pPr>
        <w:rPr>
          <w:rFonts w:eastAsiaTheme="minorEastAsia"/>
        </w:rPr>
      </w:pPr>
    </w:p>
    <w:p w:rsidR="003D175B" w:rsidRPr="007E140C" w:rsidRDefault="003D175B" w:rsidP="003D175B">
      <w:pPr>
        <w:pStyle w:val="ListParagraph"/>
        <w:numPr>
          <w:ilvl w:val="0"/>
          <w:numId w:val="6"/>
        </w:numPr>
        <w:rPr>
          <w:rFonts w:eastAsiaTheme="minorEastAsia"/>
        </w:rPr>
      </w:pPr>
      <w:r w:rsidRPr="15843DB6">
        <w:rPr>
          <w:rFonts w:ascii="Helvetica Neue" w:hAnsi="Helvetica Neue"/>
          <w:b/>
          <w:bCs/>
        </w:rPr>
        <w:t>Academic Integrity Procedures and Student Code of Conduct</w:t>
      </w:r>
      <w:r>
        <w:br/>
      </w:r>
      <w:r w:rsidRPr="15843DB6">
        <w:rPr>
          <w:rFonts w:ascii="Helvetica Neue" w:hAnsi="Helvetica Neue"/>
          <w:b/>
          <w:bCs/>
          <w:i/>
          <w:iCs/>
        </w:rPr>
        <w:t>(2 documents)</w:t>
      </w:r>
    </w:p>
    <w:p w:rsidR="003D175B" w:rsidRDefault="003D175B" w:rsidP="003D175B">
      <w:pPr>
        <w:rPr>
          <w:rFonts w:eastAsiaTheme="minorEastAsia"/>
        </w:rPr>
      </w:pPr>
    </w:p>
    <w:p w:rsidR="003D175B" w:rsidRDefault="003D175B" w:rsidP="009A4403">
      <w:pPr>
        <w:ind w:left="360"/>
        <w:rPr>
          <w:rFonts w:eastAsiaTheme="minorEastAsia"/>
        </w:rPr>
      </w:pPr>
      <w:r>
        <w:rPr>
          <w:rFonts w:eastAsiaTheme="minorEastAsia"/>
        </w:rPr>
        <w:t xml:space="preserve">APC provided some input – AAG office required </w:t>
      </w:r>
      <w:r w:rsidR="008628CE">
        <w:rPr>
          <w:rFonts w:eastAsiaTheme="minorEastAsia"/>
        </w:rPr>
        <w:t xml:space="preserve">UB </w:t>
      </w:r>
      <w:r>
        <w:rPr>
          <w:rFonts w:eastAsiaTheme="minorEastAsia"/>
        </w:rPr>
        <w:t>to make certain changes</w:t>
      </w:r>
      <w:r w:rsidR="009A4403">
        <w:rPr>
          <w:rFonts w:eastAsiaTheme="minorEastAsia"/>
        </w:rPr>
        <w:t xml:space="preserve"> (delete resolution by agreement).  </w:t>
      </w:r>
      <w:r>
        <w:rPr>
          <w:rFonts w:eastAsiaTheme="minorEastAsia"/>
        </w:rPr>
        <w:t>Office of student services has a report of cases (</w:t>
      </w:r>
      <w:r w:rsidR="009A4403">
        <w:rPr>
          <w:rFonts w:eastAsiaTheme="minorEastAsia"/>
        </w:rPr>
        <w:t xml:space="preserve">scrubbed of identifying information) </w:t>
      </w:r>
    </w:p>
    <w:p w:rsidR="009A4403" w:rsidRDefault="009A4403" w:rsidP="009A4403">
      <w:pPr>
        <w:ind w:left="360"/>
        <w:rPr>
          <w:rFonts w:eastAsiaTheme="minorEastAsia"/>
        </w:rPr>
      </w:pPr>
    </w:p>
    <w:p w:rsidR="003D175B" w:rsidRDefault="009A4403" w:rsidP="009A4403">
      <w:pPr>
        <w:ind w:left="360"/>
        <w:rPr>
          <w:rFonts w:eastAsiaTheme="minorEastAsia"/>
        </w:rPr>
      </w:pPr>
      <w:r>
        <w:rPr>
          <w:rFonts w:eastAsiaTheme="minorEastAsia"/>
        </w:rPr>
        <w:t>Serious concerns with the policy as rewritten were expressed.  CAS draf</w:t>
      </w:r>
      <w:r w:rsidR="008628CE">
        <w:rPr>
          <w:rFonts w:eastAsiaTheme="minorEastAsia"/>
        </w:rPr>
        <w:t>t</w:t>
      </w:r>
      <w:r>
        <w:rPr>
          <w:rFonts w:eastAsiaTheme="minorEastAsia"/>
        </w:rPr>
        <w:t>ed memo</w:t>
      </w:r>
      <w:r w:rsidR="003D175B">
        <w:rPr>
          <w:rFonts w:eastAsiaTheme="minorEastAsia"/>
        </w:rPr>
        <w:t xml:space="preserve"> </w:t>
      </w:r>
      <w:r w:rsidR="00BB116F">
        <w:rPr>
          <w:rFonts w:eastAsiaTheme="minorEastAsia"/>
        </w:rPr>
        <w:t xml:space="preserve">regarding issues with policy as written.  There are </w:t>
      </w:r>
      <w:r w:rsidR="003D175B">
        <w:rPr>
          <w:rFonts w:eastAsiaTheme="minorEastAsia"/>
        </w:rPr>
        <w:t xml:space="preserve">serious concerns about the policy.  </w:t>
      </w:r>
    </w:p>
    <w:p w:rsidR="00BB116F" w:rsidRDefault="00BB116F" w:rsidP="009A4403">
      <w:pPr>
        <w:ind w:left="360"/>
        <w:rPr>
          <w:rFonts w:eastAsiaTheme="minorEastAsia"/>
        </w:rPr>
      </w:pPr>
    </w:p>
    <w:p w:rsidR="003D175B" w:rsidRDefault="003D175B" w:rsidP="009A4403">
      <w:pPr>
        <w:ind w:firstLine="360"/>
        <w:rPr>
          <w:rFonts w:eastAsiaTheme="minorEastAsia"/>
        </w:rPr>
      </w:pPr>
      <w:r>
        <w:rPr>
          <w:rFonts w:eastAsiaTheme="minorEastAsia"/>
        </w:rPr>
        <w:t>CAS will get comments in asap</w:t>
      </w:r>
    </w:p>
    <w:p w:rsidR="00BB116F" w:rsidRDefault="00BB116F" w:rsidP="00BB116F">
      <w:pPr>
        <w:ind w:firstLine="360"/>
        <w:rPr>
          <w:rFonts w:eastAsiaTheme="minorEastAsia"/>
        </w:rPr>
      </w:pPr>
    </w:p>
    <w:p w:rsidR="00BB116F" w:rsidRDefault="00BB116F" w:rsidP="00BB116F">
      <w:pPr>
        <w:ind w:left="360"/>
        <w:rPr>
          <w:rFonts w:eastAsiaTheme="minorEastAsia"/>
        </w:rPr>
      </w:pPr>
      <w:r>
        <w:rPr>
          <w:rFonts w:eastAsiaTheme="minorEastAsia"/>
        </w:rPr>
        <w:t xml:space="preserve">As for Code of Conduct – there are many potential violations (student v. professor, student v. student, student v. staff).  Code as written has many issues.  </w:t>
      </w:r>
    </w:p>
    <w:p w:rsidR="003D175B" w:rsidRDefault="003D175B" w:rsidP="003D175B">
      <w:pPr>
        <w:rPr>
          <w:rFonts w:eastAsiaTheme="minorEastAsia"/>
        </w:rPr>
      </w:pPr>
    </w:p>
    <w:p w:rsidR="003D175B" w:rsidRDefault="003D175B" w:rsidP="009A4403">
      <w:pPr>
        <w:ind w:firstLine="360"/>
        <w:rPr>
          <w:rFonts w:eastAsiaTheme="minorEastAsia"/>
        </w:rPr>
      </w:pPr>
      <w:r>
        <w:rPr>
          <w:rFonts w:eastAsiaTheme="minorEastAsia"/>
        </w:rPr>
        <w:t xml:space="preserve">Motion: </w:t>
      </w:r>
      <w:r w:rsidR="00BB116F">
        <w:rPr>
          <w:rFonts w:eastAsiaTheme="minorEastAsia"/>
        </w:rPr>
        <w:t xml:space="preserve">for </w:t>
      </w:r>
      <w:r>
        <w:rPr>
          <w:rFonts w:eastAsiaTheme="minorEastAsia"/>
        </w:rPr>
        <w:t xml:space="preserve">extension of comment period for Code of Conduct additional 30 days </w:t>
      </w:r>
    </w:p>
    <w:p w:rsidR="003D175B" w:rsidRPr="007E140C" w:rsidRDefault="003D175B" w:rsidP="009A4403">
      <w:pPr>
        <w:ind w:firstLine="360"/>
        <w:rPr>
          <w:rFonts w:eastAsiaTheme="minorEastAsia"/>
        </w:rPr>
      </w:pPr>
      <w:r>
        <w:rPr>
          <w:rFonts w:eastAsiaTheme="minorEastAsia"/>
        </w:rPr>
        <w:t>2</w:t>
      </w:r>
      <w:r w:rsidRPr="007E140C">
        <w:rPr>
          <w:rFonts w:eastAsiaTheme="minorEastAsia"/>
          <w:vertAlign w:val="superscript"/>
        </w:rPr>
        <w:t>nd</w:t>
      </w:r>
      <w:r>
        <w:rPr>
          <w:rFonts w:eastAsiaTheme="minorEastAsia"/>
        </w:rPr>
        <w:t xml:space="preserve"> – Greg Walsh </w:t>
      </w:r>
    </w:p>
    <w:p w:rsidR="003D175B" w:rsidRDefault="003D175B" w:rsidP="003D175B">
      <w:pPr>
        <w:rPr>
          <w:rFonts w:eastAsiaTheme="minorEastAsia"/>
        </w:rPr>
      </w:pPr>
    </w:p>
    <w:p w:rsidR="003D175B" w:rsidRDefault="003D175B" w:rsidP="009A4403">
      <w:pPr>
        <w:ind w:firstLine="360"/>
        <w:rPr>
          <w:rFonts w:eastAsiaTheme="minorEastAsia"/>
        </w:rPr>
      </w:pPr>
      <w:r>
        <w:rPr>
          <w:rFonts w:eastAsiaTheme="minorEastAsia"/>
        </w:rPr>
        <w:t xml:space="preserve">Discussion: </w:t>
      </w:r>
    </w:p>
    <w:p w:rsidR="00BB116F" w:rsidRDefault="00BB116F" w:rsidP="00BB116F">
      <w:pPr>
        <w:ind w:firstLine="360"/>
        <w:rPr>
          <w:rFonts w:eastAsiaTheme="minorEastAsia"/>
        </w:rPr>
      </w:pPr>
      <w:r>
        <w:rPr>
          <w:rFonts w:eastAsiaTheme="minorEastAsia"/>
        </w:rPr>
        <w:t xml:space="preserve">Discussion: Is a downside for extension? </w:t>
      </w:r>
      <w:r w:rsidR="003D175B">
        <w:rPr>
          <w:rFonts w:eastAsiaTheme="minorEastAsia"/>
        </w:rPr>
        <w:t xml:space="preserve">Candace </w:t>
      </w:r>
      <w:r>
        <w:rPr>
          <w:rFonts w:eastAsiaTheme="minorEastAsia"/>
        </w:rPr>
        <w:t xml:space="preserve">Caraco commented that extension would mean that existing policy will apply and UB will continue to be “out of compliance.  Candace was asked to expand on objections by OAG – response: issues with existing UB policy. It was suggested that if there is no harm in extending the comment period, extend the time for submission of comments – let’s get it right.  </w:t>
      </w:r>
    </w:p>
    <w:p w:rsidR="00BB116F" w:rsidRDefault="00BB116F" w:rsidP="00BB116F">
      <w:pPr>
        <w:rPr>
          <w:rFonts w:eastAsiaTheme="minorEastAsia"/>
        </w:rPr>
      </w:pPr>
    </w:p>
    <w:p w:rsidR="009F5D1F" w:rsidRDefault="003D175B" w:rsidP="00BB116F">
      <w:pPr>
        <w:rPr>
          <w:rFonts w:eastAsiaTheme="minorEastAsia"/>
        </w:rPr>
      </w:pPr>
      <w:r>
        <w:rPr>
          <w:rFonts w:eastAsiaTheme="minorEastAsia"/>
        </w:rPr>
        <w:t xml:space="preserve">Nicole Marano </w:t>
      </w:r>
      <w:r w:rsidR="00BB116F">
        <w:rPr>
          <w:rFonts w:eastAsiaTheme="minorEastAsia"/>
        </w:rPr>
        <w:t xml:space="preserve">stated </w:t>
      </w:r>
      <w:r>
        <w:rPr>
          <w:rFonts w:eastAsiaTheme="minorEastAsia"/>
        </w:rPr>
        <w:t xml:space="preserve">over 1 year ago Office of </w:t>
      </w:r>
      <w:r w:rsidR="00BB116F">
        <w:rPr>
          <w:rFonts w:eastAsiaTheme="minorEastAsia"/>
        </w:rPr>
        <w:t>S</w:t>
      </w:r>
      <w:r>
        <w:rPr>
          <w:rFonts w:eastAsiaTheme="minorEastAsia"/>
        </w:rPr>
        <w:t xml:space="preserve">tudent </w:t>
      </w:r>
      <w:r w:rsidR="00BB116F">
        <w:rPr>
          <w:rFonts w:eastAsiaTheme="minorEastAsia"/>
        </w:rPr>
        <w:t>S</w:t>
      </w:r>
      <w:r>
        <w:rPr>
          <w:rFonts w:eastAsiaTheme="minorEastAsia"/>
        </w:rPr>
        <w:t xml:space="preserve">upport was tasked with reviewing student conduct and academic integrity policies.  </w:t>
      </w:r>
      <w:r w:rsidR="00BB116F">
        <w:rPr>
          <w:rFonts w:eastAsiaTheme="minorEastAsia"/>
        </w:rPr>
        <w:t xml:space="preserve">There were concerns expressed </w:t>
      </w:r>
      <w:r>
        <w:rPr>
          <w:rFonts w:eastAsiaTheme="minorEastAsia"/>
        </w:rPr>
        <w:t xml:space="preserve">by OAG and edits </w:t>
      </w:r>
      <w:r w:rsidR="00BB116F">
        <w:rPr>
          <w:rFonts w:eastAsiaTheme="minorEastAsia"/>
        </w:rPr>
        <w:t xml:space="preserve">to the UB policy were </w:t>
      </w:r>
      <w:r>
        <w:rPr>
          <w:rFonts w:eastAsiaTheme="minorEastAsia"/>
        </w:rPr>
        <w:t xml:space="preserve">sent </w:t>
      </w:r>
      <w:r w:rsidR="00BB116F">
        <w:rPr>
          <w:rFonts w:eastAsiaTheme="minorEastAsia"/>
        </w:rPr>
        <w:t>by OAG</w:t>
      </w:r>
      <w:r>
        <w:rPr>
          <w:rFonts w:eastAsiaTheme="minorEastAsia"/>
        </w:rPr>
        <w:t xml:space="preserve"> to UB – edits </w:t>
      </w:r>
      <w:r w:rsidR="00BB116F">
        <w:rPr>
          <w:rFonts w:eastAsiaTheme="minorEastAsia"/>
        </w:rPr>
        <w:t xml:space="preserve">were </w:t>
      </w:r>
      <w:r>
        <w:rPr>
          <w:rFonts w:eastAsiaTheme="minorEastAsia"/>
        </w:rPr>
        <w:t xml:space="preserve">not made.  </w:t>
      </w:r>
      <w:r w:rsidR="00BB116F">
        <w:rPr>
          <w:rFonts w:eastAsiaTheme="minorEastAsia"/>
        </w:rPr>
        <w:t>Office of Student Support reviewed</w:t>
      </w:r>
      <w:r>
        <w:rPr>
          <w:rFonts w:eastAsiaTheme="minorEastAsia"/>
        </w:rPr>
        <w:t xml:space="preserve"> best practices</w:t>
      </w:r>
      <w:r w:rsidR="00BB116F">
        <w:rPr>
          <w:rFonts w:eastAsiaTheme="minorEastAsia"/>
        </w:rPr>
        <w:t xml:space="preserve">.  </w:t>
      </w:r>
      <w:r>
        <w:rPr>
          <w:rFonts w:eastAsiaTheme="minorEastAsia"/>
        </w:rPr>
        <w:t xml:space="preserve">Chairs council asked </w:t>
      </w:r>
      <w:r w:rsidR="00BB116F">
        <w:rPr>
          <w:rFonts w:eastAsiaTheme="minorEastAsia"/>
        </w:rPr>
        <w:t xml:space="preserve">that faculty be involved on the committee to review the policies and </w:t>
      </w:r>
      <w:r>
        <w:rPr>
          <w:rFonts w:eastAsiaTheme="minorEastAsia"/>
        </w:rPr>
        <w:t>each college</w:t>
      </w:r>
      <w:r w:rsidR="00BB116F">
        <w:rPr>
          <w:rFonts w:eastAsiaTheme="minorEastAsia"/>
        </w:rPr>
        <w:t>,</w:t>
      </w:r>
      <w:r>
        <w:rPr>
          <w:rFonts w:eastAsiaTheme="minorEastAsia"/>
        </w:rPr>
        <w:t xml:space="preserve"> as well as the library were represented</w:t>
      </w:r>
      <w:r w:rsidR="00BB116F">
        <w:rPr>
          <w:rFonts w:eastAsiaTheme="minorEastAsia"/>
        </w:rPr>
        <w:t xml:space="preserve">.  </w:t>
      </w:r>
      <w:r w:rsidR="009F5D1F">
        <w:rPr>
          <w:rFonts w:eastAsiaTheme="minorEastAsia"/>
        </w:rPr>
        <w:t xml:space="preserve">At this point, </w:t>
      </w:r>
      <w:r>
        <w:rPr>
          <w:rFonts w:eastAsiaTheme="minorEastAsia"/>
        </w:rPr>
        <w:t xml:space="preserve">having the comment period extended </w:t>
      </w:r>
      <w:r w:rsidR="009F5D1F">
        <w:rPr>
          <w:rFonts w:eastAsiaTheme="minorEastAsia"/>
        </w:rPr>
        <w:t>by</w:t>
      </w:r>
      <w:r>
        <w:rPr>
          <w:rFonts w:eastAsiaTheme="minorEastAsia"/>
        </w:rPr>
        <w:t xml:space="preserve"> 30 days is </w:t>
      </w:r>
      <w:r w:rsidR="009F5D1F">
        <w:rPr>
          <w:rFonts w:eastAsiaTheme="minorEastAsia"/>
        </w:rPr>
        <w:t>“</w:t>
      </w:r>
      <w:r>
        <w:rPr>
          <w:rFonts w:eastAsiaTheme="minorEastAsia"/>
        </w:rPr>
        <w:t>worrisome</w:t>
      </w:r>
      <w:r w:rsidR="009F5D1F">
        <w:rPr>
          <w:rFonts w:eastAsiaTheme="minorEastAsia"/>
        </w:rPr>
        <w:t xml:space="preserve">.”  Suggested extension of 2 weeks instead of 30 days.  </w:t>
      </w:r>
    </w:p>
    <w:p w:rsidR="009F5D1F" w:rsidRDefault="009F5D1F" w:rsidP="00BB116F">
      <w:pPr>
        <w:rPr>
          <w:rFonts w:eastAsiaTheme="minorEastAsia"/>
        </w:rPr>
      </w:pPr>
    </w:p>
    <w:p w:rsidR="003D175B" w:rsidRDefault="009A4403" w:rsidP="00BB116F">
      <w:pPr>
        <w:rPr>
          <w:rFonts w:eastAsiaTheme="minorEastAsia"/>
        </w:rPr>
      </w:pPr>
      <w:r>
        <w:rPr>
          <w:rFonts w:eastAsiaTheme="minorEastAsia"/>
        </w:rPr>
        <w:t xml:space="preserve">It was commented that faculty was included at the end of the process when the policy was already at completion and only after Chairs Council lobbied to have faculty input.  </w:t>
      </w:r>
      <w:r w:rsidR="009F5D1F">
        <w:rPr>
          <w:rFonts w:eastAsiaTheme="minorEastAsia"/>
        </w:rPr>
        <w:t>As such, faculty on the committee had little opportunity to provide input.</w:t>
      </w:r>
    </w:p>
    <w:p w:rsidR="009F5D1F" w:rsidRDefault="009F5D1F" w:rsidP="00BB116F">
      <w:pPr>
        <w:rPr>
          <w:rFonts w:eastAsiaTheme="minorEastAsia"/>
        </w:rPr>
      </w:pPr>
    </w:p>
    <w:p w:rsidR="00BB116F" w:rsidRDefault="00BB116F" w:rsidP="00BB116F">
      <w:pPr>
        <w:rPr>
          <w:rFonts w:eastAsiaTheme="minorEastAsia"/>
        </w:rPr>
      </w:pPr>
      <w:r>
        <w:rPr>
          <w:rFonts w:eastAsiaTheme="minorEastAsia"/>
        </w:rPr>
        <w:t>David Lingelbach – thank you CAS colleagues for drafting the memo for student conduct</w:t>
      </w:r>
    </w:p>
    <w:p w:rsidR="00BB116F" w:rsidRDefault="00330C49" w:rsidP="00BB116F">
      <w:pPr>
        <w:rPr>
          <w:rFonts w:eastAsiaTheme="minorEastAsia"/>
        </w:rPr>
      </w:pPr>
      <w:r>
        <w:rPr>
          <w:rFonts w:eastAsiaTheme="minorEastAsia"/>
        </w:rPr>
        <w:t>Personally,</w:t>
      </w:r>
      <w:r w:rsidR="00BB116F">
        <w:rPr>
          <w:rFonts w:eastAsiaTheme="minorEastAsia"/>
        </w:rPr>
        <w:t xml:space="preserve"> aware of incidents – what comes out of this process must address all situations. </w:t>
      </w:r>
    </w:p>
    <w:p w:rsidR="003D175B" w:rsidRDefault="003D175B" w:rsidP="003D175B">
      <w:pPr>
        <w:rPr>
          <w:rFonts w:eastAsiaTheme="minorEastAsia"/>
        </w:rPr>
      </w:pPr>
    </w:p>
    <w:p w:rsidR="003D175B" w:rsidRDefault="003D175B" w:rsidP="003D175B">
      <w:pPr>
        <w:rPr>
          <w:rFonts w:eastAsiaTheme="minorEastAsia"/>
        </w:rPr>
      </w:pPr>
      <w:r>
        <w:rPr>
          <w:rFonts w:eastAsiaTheme="minorEastAsia"/>
        </w:rPr>
        <w:t xml:space="preserve">Julie Simon </w:t>
      </w:r>
      <w:r w:rsidR="009F5D1F">
        <w:rPr>
          <w:rFonts w:eastAsiaTheme="minorEastAsia"/>
        </w:rPr>
        <w:t xml:space="preserve">noted that </w:t>
      </w:r>
      <w:r>
        <w:rPr>
          <w:rFonts w:eastAsiaTheme="minorEastAsia"/>
        </w:rPr>
        <w:t xml:space="preserve">CUSF </w:t>
      </w:r>
      <w:r w:rsidR="009F5D1F">
        <w:rPr>
          <w:rFonts w:eastAsiaTheme="minorEastAsia"/>
        </w:rPr>
        <w:t xml:space="preserve">is </w:t>
      </w:r>
      <w:r>
        <w:rPr>
          <w:rFonts w:eastAsiaTheme="minorEastAsia"/>
        </w:rPr>
        <w:t>finalizing USM</w:t>
      </w:r>
      <w:r w:rsidR="009F5D1F">
        <w:rPr>
          <w:rFonts w:eastAsiaTheme="minorEastAsia"/>
        </w:rPr>
        <w:t xml:space="preserve"> its</w:t>
      </w:r>
      <w:r>
        <w:rPr>
          <w:rFonts w:eastAsiaTheme="minorEastAsia"/>
        </w:rPr>
        <w:t xml:space="preserve"> academic integrity policy</w:t>
      </w:r>
      <w:r w:rsidR="009F5D1F">
        <w:rPr>
          <w:rFonts w:eastAsiaTheme="minorEastAsia"/>
        </w:rPr>
        <w:t>.</w:t>
      </w:r>
      <w:r>
        <w:rPr>
          <w:rFonts w:eastAsiaTheme="minorEastAsia"/>
        </w:rPr>
        <w:t xml:space="preserve"> </w:t>
      </w:r>
    </w:p>
    <w:p w:rsidR="003D175B" w:rsidRDefault="003D175B" w:rsidP="003D175B">
      <w:pPr>
        <w:rPr>
          <w:rFonts w:eastAsiaTheme="minorEastAsia"/>
        </w:rPr>
      </w:pPr>
    </w:p>
    <w:p w:rsidR="003D175B" w:rsidRDefault="003D175B" w:rsidP="003D175B">
      <w:pPr>
        <w:rPr>
          <w:rFonts w:eastAsiaTheme="minorEastAsia"/>
        </w:rPr>
      </w:pPr>
      <w:r>
        <w:rPr>
          <w:rFonts w:eastAsiaTheme="minorEastAsia"/>
        </w:rPr>
        <w:t xml:space="preserve">Kristen </w:t>
      </w:r>
      <w:r w:rsidR="00330C49">
        <w:rPr>
          <w:rFonts w:eastAsiaTheme="minorEastAsia"/>
        </w:rPr>
        <w:t>Eyssell</w:t>
      </w:r>
      <w:r w:rsidR="009F5D1F">
        <w:rPr>
          <w:rFonts w:eastAsiaTheme="minorEastAsia"/>
        </w:rPr>
        <w:t xml:space="preserve"> asked whether UFS can</w:t>
      </w:r>
      <w:r>
        <w:rPr>
          <w:rFonts w:eastAsiaTheme="minorEastAsia"/>
        </w:rPr>
        <w:t xml:space="preserve"> pass integrity policy without passing the student conduct policy </w:t>
      </w:r>
      <w:r w:rsidR="009F5D1F">
        <w:rPr>
          <w:rFonts w:eastAsiaTheme="minorEastAsia"/>
        </w:rPr>
        <w:t xml:space="preserve">and suggested a </w:t>
      </w:r>
      <w:r>
        <w:rPr>
          <w:rFonts w:eastAsiaTheme="minorEastAsia"/>
        </w:rPr>
        <w:t xml:space="preserve">friendly amendment to </w:t>
      </w:r>
      <w:r w:rsidR="009F5D1F">
        <w:rPr>
          <w:rFonts w:eastAsiaTheme="minorEastAsia"/>
        </w:rPr>
        <w:t xml:space="preserve">extend comment period by </w:t>
      </w:r>
      <w:r>
        <w:rPr>
          <w:rFonts w:eastAsiaTheme="minorEastAsia"/>
        </w:rPr>
        <w:t xml:space="preserve">2 weeks as opposed to 30 days. </w:t>
      </w:r>
    </w:p>
    <w:p w:rsidR="003D175B" w:rsidRDefault="003D175B" w:rsidP="003D175B">
      <w:pPr>
        <w:rPr>
          <w:rFonts w:eastAsiaTheme="minorEastAsia"/>
        </w:rPr>
      </w:pPr>
    </w:p>
    <w:p w:rsidR="003D175B" w:rsidRPr="003C723F" w:rsidRDefault="003C723F" w:rsidP="003D175B">
      <w:pPr>
        <w:rPr>
          <w:rFonts w:eastAsiaTheme="minorEastAsia"/>
          <w:b/>
        </w:rPr>
      </w:pPr>
      <w:r w:rsidRPr="003C723F">
        <w:rPr>
          <w:rFonts w:eastAsiaTheme="minorEastAsia"/>
          <w:b/>
          <w:highlight w:val="yellow"/>
        </w:rPr>
        <w:t>VOTE</w:t>
      </w:r>
      <w:r>
        <w:rPr>
          <w:rFonts w:eastAsiaTheme="minorEastAsia"/>
        </w:rPr>
        <w:t xml:space="preserve">: </w:t>
      </w:r>
      <w:r w:rsidR="009F5D1F">
        <w:rPr>
          <w:rFonts w:eastAsiaTheme="minorEastAsia"/>
        </w:rPr>
        <w:t>Friendly amendment accepted</w:t>
      </w:r>
      <w:r>
        <w:rPr>
          <w:rFonts w:eastAsiaTheme="minorEastAsia"/>
        </w:rPr>
        <w:t>. Vote</w:t>
      </w:r>
      <w:r w:rsidR="003D175B">
        <w:rPr>
          <w:rFonts w:eastAsiaTheme="minorEastAsia"/>
        </w:rPr>
        <w:t xml:space="preserve"> </w:t>
      </w:r>
      <w:r w:rsidR="009F5D1F">
        <w:rPr>
          <w:rFonts w:eastAsiaTheme="minorEastAsia"/>
        </w:rPr>
        <w:t xml:space="preserve">extending </w:t>
      </w:r>
      <w:r w:rsidR="003D175B">
        <w:rPr>
          <w:rFonts w:eastAsiaTheme="minorEastAsia"/>
        </w:rPr>
        <w:t xml:space="preserve">comment period for student conduct </w:t>
      </w:r>
      <w:r>
        <w:rPr>
          <w:rFonts w:eastAsiaTheme="minorEastAsia"/>
        </w:rPr>
        <w:t xml:space="preserve">policy </w:t>
      </w:r>
      <w:r w:rsidR="009F5D1F">
        <w:rPr>
          <w:rFonts w:eastAsiaTheme="minorEastAsia"/>
        </w:rPr>
        <w:t xml:space="preserve">to </w:t>
      </w:r>
      <w:r w:rsidR="003D175B">
        <w:rPr>
          <w:rFonts w:eastAsiaTheme="minorEastAsia"/>
        </w:rPr>
        <w:t>2 weeks passed</w:t>
      </w:r>
      <w:r w:rsidR="009F5D1F">
        <w:rPr>
          <w:rFonts w:eastAsiaTheme="minorEastAsia"/>
        </w:rPr>
        <w:t xml:space="preserve">.  </w:t>
      </w:r>
      <w:r w:rsidR="003D175B">
        <w:rPr>
          <w:rFonts w:eastAsiaTheme="minorEastAsia"/>
        </w:rPr>
        <w:t>New date</w:t>
      </w:r>
      <w:r w:rsidR="009F5D1F">
        <w:rPr>
          <w:rFonts w:eastAsiaTheme="minorEastAsia"/>
        </w:rPr>
        <w:t xml:space="preserve"> for submission</w:t>
      </w:r>
      <w:r w:rsidR="003D175B">
        <w:rPr>
          <w:rFonts w:eastAsiaTheme="minorEastAsia"/>
        </w:rPr>
        <w:t>: September 4, 2020</w:t>
      </w:r>
      <w:r>
        <w:rPr>
          <w:rFonts w:eastAsiaTheme="minorEastAsia"/>
        </w:rPr>
        <w:t xml:space="preserve"> </w:t>
      </w:r>
      <w:r w:rsidRPr="003C723F">
        <w:rPr>
          <w:rFonts w:eastAsiaTheme="minorEastAsia"/>
          <w:b/>
          <w:highlight w:val="yellow"/>
        </w:rPr>
        <w:t>[Action 21-02]</w:t>
      </w:r>
    </w:p>
    <w:p w:rsidR="003D175B" w:rsidRPr="007E140C" w:rsidRDefault="003D175B" w:rsidP="003D175B">
      <w:pPr>
        <w:rPr>
          <w:rFonts w:eastAsiaTheme="minorEastAsia"/>
        </w:rPr>
      </w:pPr>
      <w:bookmarkStart w:id="0" w:name="_GoBack"/>
      <w:bookmarkEnd w:id="0"/>
    </w:p>
    <w:p w:rsidR="003D175B" w:rsidRPr="00BC7022" w:rsidRDefault="003D175B" w:rsidP="003D175B">
      <w:pPr>
        <w:pStyle w:val="ListParagraph"/>
        <w:numPr>
          <w:ilvl w:val="0"/>
          <w:numId w:val="6"/>
        </w:numPr>
        <w:rPr>
          <w:rFonts w:ascii="Helvetica Neue" w:hAnsi="Helvetica Neue"/>
        </w:rPr>
      </w:pPr>
      <w:r w:rsidRPr="15843DB6">
        <w:rPr>
          <w:rFonts w:ascii="Helvetica Neue" w:eastAsia="Times New Roman" w:hAnsi="Helvetica Neue" w:cs="Times New Roman"/>
          <w:b/>
          <w:bCs/>
        </w:rPr>
        <w:t xml:space="preserve">Budget matters following up from Town Hall </w:t>
      </w:r>
      <w:r w:rsidRPr="00920692">
        <w:rPr>
          <w:rFonts w:ascii="Helvetica Neue" w:eastAsia="Times New Roman" w:hAnsi="Helvetica Neue" w:cs="Times New Roman"/>
          <w:b/>
          <w:bCs/>
          <w:i/>
        </w:rPr>
        <w:t>(2 documents)</w:t>
      </w:r>
    </w:p>
    <w:p w:rsidR="003D175B" w:rsidRDefault="003D175B" w:rsidP="003D175B">
      <w:pPr>
        <w:pStyle w:val="ListParagraph"/>
        <w:numPr>
          <w:ilvl w:val="1"/>
          <w:numId w:val="6"/>
        </w:numPr>
      </w:pPr>
      <w:r w:rsidRPr="78449419">
        <w:rPr>
          <w:rFonts w:ascii="Helvetica Neue" w:eastAsia="Times New Roman" w:hAnsi="Helvetica Neue" w:cs="Times New Roman"/>
        </w:rPr>
        <w:t>Final status for 19-20</w:t>
      </w:r>
    </w:p>
    <w:p w:rsidR="003D175B" w:rsidRDefault="003D175B" w:rsidP="003D175B">
      <w:pPr>
        <w:pStyle w:val="ListParagraph"/>
        <w:numPr>
          <w:ilvl w:val="1"/>
          <w:numId w:val="6"/>
        </w:numPr>
        <w:rPr>
          <w:rFonts w:eastAsiaTheme="minorEastAsia"/>
        </w:rPr>
      </w:pPr>
      <w:r w:rsidRPr="6855DFA4">
        <w:rPr>
          <w:rFonts w:ascii="Helvetica Neue" w:eastAsia="Times New Roman" w:hAnsi="Helvetica Neue" w:cs="Times New Roman"/>
        </w:rPr>
        <w:t>Appropriations from the State</w:t>
      </w:r>
    </w:p>
    <w:p w:rsidR="003D175B" w:rsidRDefault="003D175B" w:rsidP="003D175B">
      <w:pPr>
        <w:pStyle w:val="ListParagraph"/>
        <w:numPr>
          <w:ilvl w:val="1"/>
          <w:numId w:val="6"/>
        </w:numPr>
        <w:rPr>
          <w:rFonts w:eastAsiaTheme="minorEastAsia"/>
        </w:rPr>
      </w:pPr>
      <w:r w:rsidRPr="6855DFA4">
        <w:rPr>
          <w:rFonts w:ascii="Helvetica Neue" w:eastAsia="Times New Roman" w:hAnsi="Helvetica Neue" w:cs="Times New Roman"/>
        </w:rPr>
        <w:t>Structural Deficit and Narrative submitted to system</w:t>
      </w:r>
    </w:p>
    <w:p w:rsidR="009F5D1F" w:rsidRDefault="009F5D1F" w:rsidP="003D175B">
      <w:pPr>
        <w:rPr>
          <w:rFonts w:ascii="Helvetica Neue" w:hAnsi="Helvetica Neue"/>
        </w:rPr>
      </w:pPr>
    </w:p>
    <w:p w:rsidR="003D175B" w:rsidRDefault="003D175B" w:rsidP="003D175B">
      <w:pPr>
        <w:rPr>
          <w:rFonts w:ascii="Helvetica Neue" w:hAnsi="Helvetica Neue"/>
        </w:rPr>
      </w:pPr>
      <w:r>
        <w:rPr>
          <w:rFonts w:ascii="Helvetica Neue" w:hAnsi="Helvetica Neue"/>
        </w:rPr>
        <w:t>Enrollment</w:t>
      </w:r>
      <w:r w:rsidR="009F5D1F">
        <w:rPr>
          <w:rFonts w:ascii="Helvetica Neue" w:hAnsi="Helvetica Neue"/>
        </w:rPr>
        <w:t xml:space="preserve"> discussion</w:t>
      </w:r>
      <w:r>
        <w:rPr>
          <w:rFonts w:ascii="Helvetica Neue" w:hAnsi="Helvetica Neue"/>
        </w:rPr>
        <w:t xml:space="preserve"> </w:t>
      </w:r>
    </w:p>
    <w:p w:rsidR="003D175B" w:rsidRDefault="003D175B" w:rsidP="003D175B">
      <w:pPr>
        <w:rPr>
          <w:rFonts w:ascii="Helvetica Neue" w:hAnsi="Helvetica Neue"/>
        </w:rPr>
      </w:pPr>
    </w:p>
    <w:p w:rsidR="003D175B" w:rsidRDefault="009F5D1F" w:rsidP="003D175B">
      <w:pPr>
        <w:rPr>
          <w:rFonts w:ascii="Helvetica Neue" w:hAnsi="Helvetica Neue"/>
        </w:rPr>
      </w:pPr>
      <w:r>
        <w:rPr>
          <w:rFonts w:ascii="Helvetica Neue" w:hAnsi="Helvetica Neue"/>
        </w:rPr>
        <w:t xml:space="preserve">Question posed: </w:t>
      </w:r>
      <w:r w:rsidR="003D175B">
        <w:rPr>
          <w:rFonts w:ascii="Helvetica Neue" w:hAnsi="Helvetica Neue"/>
        </w:rPr>
        <w:t>exactly what is a reasonable enrollment number</w:t>
      </w:r>
      <w:r>
        <w:rPr>
          <w:rFonts w:ascii="Helvetica Neue" w:hAnsi="Helvetica Neue"/>
        </w:rPr>
        <w:t>?</w:t>
      </w:r>
      <w:r w:rsidR="003D175B">
        <w:rPr>
          <w:rFonts w:ascii="Helvetica Neue" w:hAnsi="Helvetica Neue"/>
        </w:rPr>
        <w:t xml:space="preserve">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 xml:space="preserve">Beth </w:t>
      </w:r>
      <w:r w:rsidR="009F5D1F">
        <w:rPr>
          <w:rFonts w:ascii="Helvetica Neue" w:hAnsi="Helvetica Neue"/>
        </w:rPr>
        <w:t xml:space="preserve">Amyot commented </w:t>
      </w:r>
      <w:r>
        <w:rPr>
          <w:rFonts w:ascii="Helvetica Neue" w:hAnsi="Helvetica Neue"/>
        </w:rPr>
        <w:t>Law school enrollments are submitted by law school</w:t>
      </w:r>
      <w:r w:rsidR="009F5D1F">
        <w:rPr>
          <w:rFonts w:ascii="Helvetica Neue" w:hAnsi="Helvetica Neue"/>
        </w:rPr>
        <w:t xml:space="preserve">.  </w:t>
      </w:r>
      <w:r>
        <w:rPr>
          <w:rFonts w:ascii="Helvetica Neue" w:hAnsi="Helvetica Neue"/>
        </w:rPr>
        <w:t xml:space="preserve">Rest of university enrollments </w:t>
      </w:r>
      <w:r w:rsidR="009F5D1F">
        <w:rPr>
          <w:rFonts w:ascii="Helvetica Neue" w:hAnsi="Helvetica Neue"/>
        </w:rPr>
        <w:t xml:space="preserve">are </w:t>
      </w:r>
      <w:r>
        <w:rPr>
          <w:rFonts w:ascii="Helvetica Neue" w:hAnsi="Helvetica Neue"/>
        </w:rPr>
        <w:t xml:space="preserve">forecast by </w:t>
      </w:r>
      <w:r w:rsidR="009F5D1F">
        <w:rPr>
          <w:rFonts w:ascii="Helvetica Neue" w:hAnsi="Helvetica Neue"/>
        </w:rPr>
        <w:t>Office of I</w:t>
      </w:r>
      <w:r>
        <w:rPr>
          <w:rFonts w:ascii="Helvetica Neue" w:hAnsi="Helvetica Neue"/>
        </w:rPr>
        <w:t xml:space="preserve">nstitutional </w:t>
      </w:r>
      <w:r w:rsidR="009F5D1F">
        <w:rPr>
          <w:rFonts w:ascii="Helvetica Neue" w:hAnsi="Helvetica Neue"/>
        </w:rPr>
        <w:t>R</w:t>
      </w:r>
      <w:r>
        <w:rPr>
          <w:rFonts w:ascii="Helvetica Neue" w:hAnsi="Helvetica Neue"/>
        </w:rPr>
        <w:t xml:space="preserve">esearch </w:t>
      </w:r>
    </w:p>
    <w:p w:rsidR="009F5D1F" w:rsidRDefault="003D175B" w:rsidP="003D175B">
      <w:pPr>
        <w:rPr>
          <w:rFonts w:ascii="Helvetica Neue" w:hAnsi="Helvetica Neue"/>
        </w:rPr>
      </w:pPr>
      <w:r>
        <w:rPr>
          <w:rFonts w:ascii="Helvetica Neue" w:hAnsi="Helvetica Neue"/>
        </w:rPr>
        <w:t xml:space="preserve">I will offer that because of something new introduced into budget – “risk adjustment </w:t>
      </w:r>
      <w:r w:rsidR="00330C49">
        <w:rPr>
          <w:rFonts w:ascii="Helvetica Neue" w:hAnsi="Helvetica Neue"/>
        </w:rPr>
        <w:t>factor” i.e.</w:t>
      </w:r>
      <w:r w:rsidR="009F5D1F">
        <w:rPr>
          <w:rFonts w:ascii="Helvetica Neue" w:hAnsi="Helvetica Neue"/>
        </w:rPr>
        <w:t xml:space="preserve"> calculation if </w:t>
      </w:r>
      <w:r>
        <w:rPr>
          <w:rFonts w:ascii="Helvetica Neue" w:hAnsi="Helvetica Neue"/>
        </w:rPr>
        <w:t xml:space="preserve">enrollment goals are not met, risk adjustment </w:t>
      </w:r>
      <w:r w:rsidR="009F5D1F">
        <w:rPr>
          <w:rFonts w:ascii="Helvetica Neue" w:hAnsi="Helvetica Neue"/>
        </w:rPr>
        <w:t xml:space="preserve">has been </w:t>
      </w:r>
      <w:r>
        <w:rPr>
          <w:rFonts w:ascii="Helvetica Neue" w:hAnsi="Helvetica Neue"/>
        </w:rPr>
        <w:t xml:space="preserve">built in if </w:t>
      </w:r>
      <w:r w:rsidR="009F5D1F">
        <w:rPr>
          <w:rFonts w:ascii="Helvetica Neue" w:hAnsi="Helvetica Neue"/>
        </w:rPr>
        <w:t xml:space="preserve">enrollment goals are not met.  </w:t>
      </w:r>
    </w:p>
    <w:p w:rsidR="009F5D1F" w:rsidRDefault="009F5D1F" w:rsidP="003D175B">
      <w:pPr>
        <w:rPr>
          <w:rFonts w:ascii="Helvetica Neue" w:hAnsi="Helvetica Neue"/>
        </w:rPr>
      </w:pPr>
    </w:p>
    <w:p w:rsidR="003D175B" w:rsidRDefault="009F5D1F" w:rsidP="003D175B">
      <w:pPr>
        <w:rPr>
          <w:rFonts w:ascii="Helvetica Neue" w:hAnsi="Helvetica Neue"/>
        </w:rPr>
      </w:pPr>
      <w:r>
        <w:rPr>
          <w:rFonts w:ascii="Helvetica Neue" w:hAnsi="Helvetica Neue"/>
        </w:rPr>
        <w:t>Question: W</w:t>
      </w:r>
      <w:r w:rsidR="003D175B">
        <w:rPr>
          <w:rFonts w:ascii="Helvetica Neue" w:hAnsi="Helvetica Neue"/>
        </w:rPr>
        <w:t xml:space="preserve">hat is the contingency you have in place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 xml:space="preserve">Beth </w:t>
      </w:r>
      <w:r w:rsidR="009F5D1F">
        <w:rPr>
          <w:rFonts w:ascii="Helvetica Neue" w:hAnsi="Helvetica Neue"/>
        </w:rPr>
        <w:t>Amyot</w:t>
      </w:r>
      <w:r>
        <w:rPr>
          <w:rFonts w:ascii="Helvetica Neue" w:hAnsi="Helvetica Neue"/>
        </w:rPr>
        <w:t xml:space="preserve">– </w:t>
      </w:r>
      <w:r w:rsidR="009F5D1F">
        <w:rPr>
          <w:rFonts w:ascii="Helvetica Neue" w:hAnsi="Helvetica Neue"/>
        </w:rPr>
        <w:t xml:space="preserve">there is a </w:t>
      </w:r>
      <w:r>
        <w:rPr>
          <w:rFonts w:ascii="Helvetica Neue" w:hAnsi="Helvetica Neue"/>
        </w:rPr>
        <w:t xml:space="preserve">contingency of 2.2 million </w:t>
      </w:r>
    </w:p>
    <w:p w:rsidR="003D175B" w:rsidRDefault="003D175B" w:rsidP="003D175B">
      <w:pPr>
        <w:rPr>
          <w:rFonts w:ascii="Helvetica Neue" w:hAnsi="Helvetica Neue"/>
        </w:rPr>
      </w:pPr>
    </w:p>
    <w:p w:rsidR="003D175B" w:rsidRDefault="009F5D1F" w:rsidP="003D175B">
      <w:pPr>
        <w:rPr>
          <w:rFonts w:ascii="Helvetica Neue" w:hAnsi="Helvetica Neue"/>
        </w:rPr>
      </w:pPr>
      <w:r>
        <w:rPr>
          <w:rFonts w:ascii="Helvetica Neue" w:hAnsi="Helvetica Neue"/>
        </w:rPr>
        <w:t xml:space="preserve">Question: </w:t>
      </w:r>
      <w:r w:rsidR="003D175B">
        <w:rPr>
          <w:rFonts w:ascii="Helvetica Neue" w:hAnsi="Helvetica Neue"/>
        </w:rPr>
        <w:t xml:space="preserve">what is enrollment shortfall assumption? </w:t>
      </w:r>
    </w:p>
    <w:p w:rsidR="003D175B" w:rsidRDefault="003D175B" w:rsidP="003D175B">
      <w:pPr>
        <w:rPr>
          <w:rFonts w:ascii="Helvetica Neue" w:hAnsi="Helvetica Neue"/>
        </w:rPr>
      </w:pPr>
    </w:p>
    <w:p w:rsidR="009F5D1F" w:rsidRDefault="003D175B" w:rsidP="003D175B">
      <w:pPr>
        <w:rPr>
          <w:rFonts w:ascii="Helvetica Neue" w:hAnsi="Helvetica Neue"/>
        </w:rPr>
      </w:pPr>
      <w:r>
        <w:rPr>
          <w:rFonts w:ascii="Helvetica Neue" w:hAnsi="Helvetica Neue"/>
        </w:rPr>
        <w:t xml:space="preserve">Beth </w:t>
      </w:r>
      <w:r w:rsidR="009F5D1F">
        <w:rPr>
          <w:rFonts w:ascii="Helvetica Neue" w:hAnsi="Helvetica Neue"/>
        </w:rPr>
        <w:t xml:space="preserve">Amyot - </w:t>
      </w:r>
      <w:r>
        <w:rPr>
          <w:rFonts w:ascii="Helvetica Neue" w:hAnsi="Helvetica Neue"/>
        </w:rPr>
        <w:t>based on assumption – we were short by 2.3 million</w:t>
      </w:r>
      <w:r w:rsidR="009F5D1F">
        <w:rPr>
          <w:rFonts w:ascii="Helvetica Neue" w:hAnsi="Helvetica Neue"/>
        </w:rPr>
        <w:t xml:space="preserve"> in tuition revenue. </w:t>
      </w:r>
      <w:r>
        <w:rPr>
          <w:rFonts w:ascii="Helvetica Neue" w:hAnsi="Helvetica Neue"/>
        </w:rPr>
        <w:t xml:space="preserve">Total </w:t>
      </w:r>
      <w:r w:rsidR="009F5D1F">
        <w:rPr>
          <w:rFonts w:ascii="Helvetica Neue" w:hAnsi="Helvetica Neue"/>
        </w:rPr>
        <w:t xml:space="preserve">enrollment </w:t>
      </w:r>
      <w:r>
        <w:rPr>
          <w:rFonts w:ascii="Helvetica Neue" w:hAnsi="Helvetica Neue"/>
        </w:rPr>
        <w:t xml:space="preserve">goal </w:t>
      </w:r>
      <w:r w:rsidR="009F5D1F">
        <w:rPr>
          <w:rFonts w:ascii="Helvetica Neue" w:hAnsi="Helvetica Neue"/>
        </w:rPr>
        <w:t xml:space="preserve">was </w:t>
      </w:r>
      <w:r>
        <w:rPr>
          <w:rFonts w:ascii="Helvetica Neue" w:hAnsi="Helvetica Neue"/>
        </w:rPr>
        <w:t>4232 – forecast as of last Monday</w:t>
      </w:r>
      <w:r w:rsidR="009F5D1F">
        <w:rPr>
          <w:rFonts w:ascii="Helvetica Neue" w:hAnsi="Helvetica Neue"/>
        </w:rPr>
        <w:t>, achieved</w:t>
      </w:r>
      <w:r>
        <w:rPr>
          <w:rFonts w:ascii="Helvetica Neue" w:hAnsi="Helvetica Neue"/>
        </w:rPr>
        <w:t xml:space="preserve"> 3901 </w:t>
      </w:r>
      <w:r w:rsidR="009F5D1F">
        <w:rPr>
          <w:rFonts w:ascii="Helvetica Neue" w:hAnsi="Helvetica Neue"/>
        </w:rPr>
        <w:t xml:space="preserve">enrollments </w:t>
      </w:r>
      <w:r>
        <w:rPr>
          <w:rFonts w:ascii="Helvetica Neue" w:hAnsi="Helvetica Neue"/>
        </w:rPr>
        <w:t>(shortfall of 301)</w:t>
      </w:r>
      <w:r w:rsidR="009F5D1F">
        <w:rPr>
          <w:rFonts w:ascii="Helvetica Neue" w:hAnsi="Helvetica Neue"/>
        </w:rPr>
        <w:t xml:space="preserve">.  The </w:t>
      </w:r>
      <w:r>
        <w:rPr>
          <w:rFonts w:ascii="Helvetica Neue" w:hAnsi="Helvetica Neue"/>
        </w:rPr>
        <w:t xml:space="preserve">contingency will come close to covering the shortfall. Enrollment shortfall – 2.3 million for the </w:t>
      </w:r>
      <w:r w:rsidR="00330C49">
        <w:rPr>
          <w:rFonts w:ascii="Helvetica Neue" w:hAnsi="Helvetica Neue"/>
        </w:rPr>
        <w:t>year, contingency</w:t>
      </w:r>
      <w:r>
        <w:rPr>
          <w:rFonts w:ascii="Helvetica Neue" w:hAnsi="Helvetica Neue"/>
        </w:rPr>
        <w:t xml:space="preserve"> will cover the enrollment shortfall. </w:t>
      </w:r>
    </w:p>
    <w:p w:rsidR="009F5D1F" w:rsidRDefault="009F5D1F" w:rsidP="003D175B">
      <w:pPr>
        <w:rPr>
          <w:rFonts w:ascii="Helvetica Neue" w:hAnsi="Helvetica Neue"/>
        </w:rPr>
      </w:pPr>
    </w:p>
    <w:p w:rsidR="00406A47" w:rsidRDefault="009F5D1F" w:rsidP="003D175B">
      <w:pPr>
        <w:rPr>
          <w:rFonts w:ascii="Helvetica Neue" w:hAnsi="Helvetica Neue"/>
        </w:rPr>
      </w:pPr>
      <w:r>
        <w:rPr>
          <w:rFonts w:ascii="Helvetica Neue" w:hAnsi="Helvetica Neue"/>
        </w:rPr>
        <w:t xml:space="preserve">Question – is there </w:t>
      </w:r>
      <w:r w:rsidR="003D175B">
        <w:rPr>
          <w:rFonts w:ascii="Helvetica Neue" w:hAnsi="Helvetica Neue"/>
        </w:rPr>
        <w:t>high confidence that 3901 student</w:t>
      </w:r>
      <w:r>
        <w:rPr>
          <w:rFonts w:ascii="Helvetica Neue" w:hAnsi="Helvetica Neue"/>
        </w:rPr>
        <w:t xml:space="preserve"> enrollments</w:t>
      </w:r>
      <w:r w:rsidR="003D175B">
        <w:rPr>
          <w:rFonts w:ascii="Helvetica Neue" w:hAnsi="Helvetica Neue"/>
        </w:rPr>
        <w:t xml:space="preserve"> will be met for the fall</w:t>
      </w:r>
      <w:r>
        <w:rPr>
          <w:rFonts w:ascii="Helvetica Neue" w:hAnsi="Helvetica Neue"/>
        </w:rPr>
        <w:t xml:space="preserve"> 2020?</w:t>
      </w:r>
      <w:r w:rsidR="003D175B">
        <w:rPr>
          <w:rFonts w:ascii="Helvetica Neue" w:hAnsi="Helvetica Neue"/>
        </w:rPr>
        <w:t xml:space="preserve">  </w:t>
      </w:r>
      <w:r>
        <w:rPr>
          <w:rFonts w:ascii="Helvetica Neue" w:hAnsi="Helvetica Neue"/>
        </w:rPr>
        <w:t xml:space="preserve">Beth Amyot deferred to Carol Descak. </w:t>
      </w:r>
    </w:p>
    <w:p w:rsidR="00406A47" w:rsidRDefault="00406A47" w:rsidP="003D175B">
      <w:pPr>
        <w:rPr>
          <w:rFonts w:ascii="Helvetica Neue" w:hAnsi="Helvetica Neue"/>
        </w:rPr>
      </w:pPr>
    </w:p>
    <w:p w:rsidR="003D175B" w:rsidRDefault="003D175B" w:rsidP="003D175B">
      <w:pPr>
        <w:rPr>
          <w:rFonts w:ascii="Helvetica Neue" w:hAnsi="Helvetica Neue"/>
        </w:rPr>
      </w:pPr>
      <w:r>
        <w:rPr>
          <w:rFonts w:ascii="Helvetica Neue" w:hAnsi="Helvetica Neue"/>
        </w:rPr>
        <w:t>Carol Des</w:t>
      </w:r>
      <w:r w:rsidR="009F5D1F">
        <w:rPr>
          <w:rFonts w:ascii="Helvetica Neue" w:hAnsi="Helvetica Neue"/>
        </w:rPr>
        <w:t>c</w:t>
      </w:r>
      <w:r>
        <w:rPr>
          <w:rFonts w:ascii="Helvetica Neue" w:hAnsi="Helvetica Neue"/>
        </w:rPr>
        <w:t xml:space="preserve">ak </w:t>
      </w:r>
      <w:r w:rsidR="009F5D1F">
        <w:rPr>
          <w:rFonts w:ascii="Helvetica Neue" w:hAnsi="Helvetica Neue"/>
        </w:rPr>
        <w:t xml:space="preserve">commented that </w:t>
      </w:r>
      <w:r>
        <w:rPr>
          <w:rFonts w:ascii="Helvetica Neue" w:hAnsi="Helvetica Neue"/>
        </w:rPr>
        <w:t>students are late comers</w:t>
      </w:r>
      <w:r w:rsidR="009F5D1F">
        <w:rPr>
          <w:rFonts w:ascii="Helvetica Neue" w:hAnsi="Helvetica Neue"/>
        </w:rPr>
        <w:t xml:space="preserve">.  Currently, </w:t>
      </w:r>
      <w:r>
        <w:rPr>
          <w:rFonts w:ascii="Helvetica Neue" w:hAnsi="Helvetica Neue"/>
        </w:rPr>
        <w:t xml:space="preserve">new and returning </w:t>
      </w:r>
      <w:r w:rsidR="00406A47">
        <w:rPr>
          <w:rFonts w:ascii="Helvetica Neue" w:hAnsi="Helvetica Neue"/>
        </w:rPr>
        <w:t xml:space="preserve">enrollments are at </w:t>
      </w:r>
      <w:r>
        <w:rPr>
          <w:rFonts w:ascii="Helvetica Neue" w:hAnsi="Helvetica Neue"/>
        </w:rPr>
        <w:t xml:space="preserve">3957 (90% of goal </w:t>
      </w:r>
      <w:r w:rsidR="00406A47">
        <w:rPr>
          <w:rFonts w:ascii="Helvetica Neue" w:hAnsi="Helvetica Neue"/>
        </w:rPr>
        <w:t xml:space="preserve">for </w:t>
      </w:r>
      <w:r>
        <w:rPr>
          <w:rFonts w:ascii="Helvetica Neue" w:hAnsi="Helvetica Neue"/>
        </w:rPr>
        <w:t xml:space="preserve">returning) </w:t>
      </w:r>
      <w:r w:rsidR="00406A47">
        <w:rPr>
          <w:rFonts w:ascii="Helvetica Neue" w:hAnsi="Helvetica Neue"/>
        </w:rPr>
        <w:t xml:space="preserve">Reported that </w:t>
      </w:r>
      <w:r>
        <w:rPr>
          <w:rFonts w:ascii="Helvetica Neue" w:hAnsi="Helvetica Neue"/>
        </w:rPr>
        <w:t xml:space="preserve">CAS </w:t>
      </w:r>
      <w:r w:rsidR="00406A47">
        <w:rPr>
          <w:rFonts w:ascii="Helvetica Neue" w:hAnsi="Helvetica Neue"/>
        </w:rPr>
        <w:t xml:space="preserve">and CPA are at goal or on target.  MSB is worrisome for enrollment numbers.  </w:t>
      </w:r>
      <w:r>
        <w:rPr>
          <w:rFonts w:ascii="Helvetica Neue" w:hAnsi="Helvetica Neue"/>
        </w:rPr>
        <w:t>Challenge is why the grad</w:t>
      </w:r>
      <w:r w:rsidR="00406A47">
        <w:rPr>
          <w:rFonts w:ascii="Helvetica Neue" w:hAnsi="Helvetica Neue"/>
        </w:rPr>
        <w:t>uate</w:t>
      </w:r>
      <w:r>
        <w:rPr>
          <w:rFonts w:ascii="Helvetica Neue" w:hAnsi="Helvetica Neue"/>
        </w:rPr>
        <w:t xml:space="preserve"> students are not registering.  UB continues to get applications through enrollment period.  Difficult to say where we will be with new students</w:t>
      </w:r>
      <w:r w:rsidR="00406A47">
        <w:rPr>
          <w:rFonts w:ascii="Helvetica Neue" w:hAnsi="Helvetica Neue"/>
        </w:rPr>
        <w:t xml:space="preserve">.  As for transfer students - </w:t>
      </w:r>
      <w:r>
        <w:rPr>
          <w:rFonts w:ascii="Helvetica Neue" w:hAnsi="Helvetica Neue"/>
        </w:rPr>
        <w:t>CPA – doing well</w:t>
      </w:r>
      <w:r w:rsidR="00406A47">
        <w:rPr>
          <w:rFonts w:ascii="Helvetica Neue" w:hAnsi="Helvetica Neue"/>
        </w:rPr>
        <w:t xml:space="preserve">, </w:t>
      </w:r>
      <w:r>
        <w:rPr>
          <w:rFonts w:ascii="Helvetica Neue" w:hAnsi="Helvetica Neue"/>
        </w:rPr>
        <w:t>CAS – doing well</w:t>
      </w:r>
      <w:r w:rsidR="00406A47">
        <w:rPr>
          <w:rFonts w:ascii="Helvetica Neue" w:hAnsi="Helvetica Neue"/>
        </w:rPr>
        <w:t xml:space="preserve">, MSB short of goal.  </w:t>
      </w:r>
      <w:r>
        <w:rPr>
          <w:rFonts w:ascii="Helvetica Neue" w:hAnsi="Helvetica Neue"/>
        </w:rPr>
        <w:t xml:space="preserve">Freshman </w:t>
      </w:r>
      <w:r w:rsidR="00406A47">
        <w:rPr>
          <w:rFonts w:ascii="Helvetica Neue" w:hAnsi="Helvetica Neue"/>
        </w:rPr>
        <w:t xml:space="preserve">program </w:t>
      </w:r>
      <w:r>
        <w:rPr>
          <w:rFonts w:ascii="Helvetica Neue" w:hAnsi="Helvetica Neue"/>
        </w:rPr>
        <w:t xml:space="preserve">– goal </w:t>
      </w:r>
      <w:r w:rsidR="00406A47">
        <w:rPr>
          <w:rFonts w:ascii="Helvetica Neue" w:hAnsi="Helvetica Neue"/>
        </w:rPr>
        <w:t xml:space="preserve">was </w:t>
      </w:r>
      <w:r w:rsidR="00330C49">
        <w:rPr>
          <w:rFonts w:ascii="Helvetica Neue" w:hAnsi="Helvetica Neue"/>
        </w:rPr>
        <w:t>92,</w:t>
      </w:r>
      <w:r>
        <w:rPr>
          <w:rFonts w:ascii="Helvetica Neue" w:hAnsi="Helvetica Neue"/>
        </w:rPr>
        <w:t xml:space="preserve"> upper 70s projected</w:t>
      </w:r>
      <w:r w:rsidR="00406A47">
        <w:rPr>
          <w:rFonts w:ascii="Helvetica Neue" w:hAnsi="Helvetica Neue"/>
        </w:rPr>
        <w:t xml:space="preserve"> for fall 2020. </w:t>
      </w:r>
      <w:r>
        <w:rPr>
          <w:rFonts w:ascii="Helvetica Neue" w:hAnsi="Helvetica Neue"/>
        </w:rPr>
        <w:t xml:space="preserve"> Enrollment Management</w:t>
      </w:r>
      <w:r w:rsidR="00406A47">
        <w:rPr>
          <w:rFonts w:ascii="Helvetica Neue" w:hAnsi="Helvetica Neue"/>
        </w:rPr>
        <w:t xml:space="preserve"> has </w:t>
      </w:r>
      <w:r>
        <w:rPr>
          <w:rFonts w:ascii="Helvetica Neue" w:hAnsi="Helvetica Neue"/>
        </w:rPr>
        <w:t xml:space="preserve">increased marketing efforts, </w:t>
      </w:r>
      <w:r w:rsidR="00406A47">
        <w:rPr>
          <w:rFonts w:ascii="Helvetica Neue" w:hAnsi="Helvetica Neue"/>
        </w:rPr>
        <w:t xml:space="preserve">and other strategies in process.  UFS </w:t>
      </w:r>
      <w:r w:rsidRPr="6855DFA4">
        <w:rPr>
          <w:rFonts w:ascii="Helvetica Neue" w:hAnsi="Helvetica Neue"/>
        </w:rPr>
        <w:t xml:space="preserve">will continue or revisit </w:t>
      </w:r>
      <w:r w:rsidR="00406A47">
        <w:rPr>
          <w:rFonts w:ascii="Helvetica Neue" w:hAnsi="Helvetica Neue"/>
        </w:rPr>
        <w:t>budget and enrollment a</w:t>
      </w:r>
      <w:r w:rsidRPr="6855DFA4">
        <w:rPr>
          <w:rFonts w:ascii="Helvetica Neue" w:hAnsi="Helvetica Neue"/>
        </w:rPr>
        <w:t xml:space="preserve">t the next meeting </w:t>
      </w:r>
    </w:p>
    <w:p w:rsidR="003D175B" w:rsidRDefault="003D175B" w:rsidP="003D175B">
      <w:pPr>
        <w:rPr>
          <w:rFonts w:ascii="Helvetica Neue" w:hAnsi="Helvetica Neue"/>
        </w:rPr>
      </w:pPr>
    </w:p>
    <w:p w:rsidR="00406A47" w:rsidRDefault="003D175B" w:rsidP="003D175B">
      <w:pPr>
        <w:rPr>
          <w:rFonts w:ascii="Helvetica Neue" w:hAnsi="Helvetica Neue"/>
        </w:rPr>
      </w:pPr>
      <w:r>
        <w:rPr>
          <w:rFonts w:ascii="Helvetica Neue" w:hAnsi="Helvetica Neue"/>
        </w:rPr>
        <w:t xml:space="preserve">Roger Hartley </w:t>
      </w:r>
      <w:r w:rsidR="00406A47">
        <w:rPr>
          <w:rFonts w:ascii="Helvetica Neue" w:hAnsi="Helvetica Neue"/>
        </w:rPr>
        <w:t xml:space="preserve">commented that </w:t>
      </w:r>
      <w:r>
        <w:rPr>
          <w:rFonts w:ascii="Helvetica Neue" w:hAnsi="Helvetica Neue"/>
        </w:rPr>
        <w:t>grad</w:t>
      </w:r>
      <w:r w:rsidR="00406A47">
        <w:rPr>
          <w:rFonts w:ascii="Helvetica Neue" w:hAnsi="Helvetica Neue"/>
        </w:rPr>
        <w:t xml:space="preserve">uate </w:t>
      </w:r>
      <w:r>
        <w:rPr>
          <w:rFonts w:ascii="Helvetica Neue" w:hAnsi="Helvetica Neue"/>
        </w:rPr>
        <w:t>scholarships – once implemented in June</w:t>
      </w:r>
      <w:r w:rsidR="00406A47">
        <w:rPr>
          <w:rFonts w:ascii="Helvetica Neue" w:hAnsi="Helvetica Neue"/>
        </w:rPr>
        <w:t xml:space="preserve"> 2020 are </w:t>
      </w:r>
      <w:r>
        <w:rPr>
          <w:rFonts w:ascii="Helvetica Neue" w:hAnsi="Helvetica Neue"/>
        </w:rPr>
        <w:t>driving enrollments</w:t>
      </w:r>
      <w:r w:rsidR="00406A47">
        <w:rPr>
          <w:rFonts w:ascii="Helvetica Neue" w:hAnsi="Helvetica Neue"/>
        </w:rPr>
        <w:t xml:space="preserve">. The </w:t>
      </w:r>
      <w:r>
        <w:rPr>
          <w:rFonts w:ascii="Helvetica Neue" w:hAnsi="Helvetica Neue"/>
        </w:rPr>
        <w:t xml:space="preserve">Baltimore Scholars program </w:t>
      </w:r>
      <w:r w:rsidR="00406A47">
        <w:rPr>
          <w:rFonts w:ascii="Helvetica Neue" w:hAnsi="Helvetica Neue"/>
        </w:rPr>
        <w:t xml:space="preserve">has </w:t>
      </w:r>
      <w:r>
        <w:rPr>
          <w:rFonts w:ascii="Helvetica Neue" w:hAnsi="Helvetica Neue"/>
        </w:rPr>
        <w:t>increased enrollments</w:t>
      </w:r>
      <w:r w:rsidR="00406A47">
        <w:rPr>
          <w:rFonts w:ascii="Helvetica Neue" w:hAnsi="Helvetica Neue"/>
        </w:rPr>
        <w:t>.  Also, s</w:t>
      </w:r>
      <w:r>
        <w:rPr>
          <w:rFonts w:ascii="Helvetica Neue" w:hAnsi="Helvetica Neue"/>
        </w:rPr>
        <w:t xml:space="preserve">ome programs start later </w:t>
      </w:r>
      <w:r w:rsidR="00406A47">
        <w:rPr>
          <w:rFonts w:ascii="Helvetica Neue" w:hAnsi="Helvetica Neue"/>
        </w:rPr>
        <w:t xml:space="preserve">than other so there is </w:t>
      </w:r>
      <w:r>
        <w:rPr>
          <w:rFonts w:ascii="Helvetica Neue" w:hAnsi="Helvetica Neue"/>
        </w:rPr>
        <w:t>opportunity for late starting programs</w:t>
      </w:r>
      <w:r w:rsidR="00406A47">
        <w:rPr>
          <w:rFonts w:ascii="Helvetica Neue" w:hAnsi="Helvetica Neue"/>
        </w:rPr>
        <w:t xml:space="preserve"> so there should be a focus on r</w:t>
      </w:r>
      <w:r>
        <w:rPr>
          <w:rFonts w:ascii="Helvetica Neue" w:hAnsi="Helvetica Neue"/>
        </w:rPr>
        <w:t>ecruiting for those programs</w:t>
      </w:r>
      <w:r w:rsidR="00406A47">
        <w:rPr>
          <w:rFonts w:ascii="Helvetica Neue" w:hAnsi="Helvetica Neue"/>
        </w:rPr>
        <w:t xml:space="preserve">.  </w:t>
      </w:r>
    </w:p>
    <w:p w:rsidR="00406A47" w:rsidRDefault="00406A47" w:rsidP="003D175B">
      <w:pPr>
        <w:rPr>
          <w:rFonts w:ascii="Helvetica Neue" w:hAnsi="Helvetica Neue"/>
        </w:rPr>
      </w:pPr>
    </w:p>
    <w:p w:rsidR="003D175B" w:rsidRDefault="00406A47" w:rsidP="003D175B">
      <w:pPr>
        <w:rPr>
          <w:rFonts w:ascii="Helvetica Neue" w:hAnsi="Helvetica Neue"/>
        </w:rPr>
      </w:pPr>
      <w:r>
        <w:rPr>
          <w:rFonts w:ascii="Helvetica Neue" w:hAnsi="Helvetica Neue"/>
        </w:rPr>
        <w:t xml:space="preserve">Discussions will continue at next meeting.  </w:t>
      </w:r>
      <w:r w:rsidR="003D175B">
        <w:rPr>
          <w:rFonts w:ascii="Helvetica Neue" w:hAnsi="Helvetica Neue"/>
        </w:rPr>
        <w:t xml:space="preserve"> </w:t>
      </w:r>
    </w:p>
    <w:p w:rsidR="003D175B" w:rsidRDefault="003D175B" w:rsidP="003D175B">
      <w:pPr>
        <w:rPr>
          <w:rFonts w:ascii="Helvetica Neue" w:hAnsi="Helvetica Neue"/>
        </w:rPr>
      </w:pPr>
    </w:p>
    <w:p w:rsidR="003D175B" w:rsidRDefault="00406A47" w:rsidP="003D175B">
      <w:pPr>
        <w:rPr>
          <w:rFonts w:ascii="Helvetica Neue" w:hAnsi="Helvetica Neue"/>
        </w:rPr>
      </w:pPr>
      <w:r>
        <w:rPr>
          <w:rFonts w:ascii="Helvetica Neue" w:hAnsi="Helvetica Neue"/>
        </w:rPr>
        <w:t>Q</w:t>
      </w:r>
      <w:r w:rsidR="003D175B">
        <w:rPr>
          <w:rFonts w:ascii="Helvetica Neue" w:hAnsi="Helvetica Neue"/>
        </w:rPr>
        <w:t xml:space="preserve">uestions: </w:t>
      </w:r>
    </w:p>
    <w:p w:rsidR="003D175B" w:rsidRDefault="003D175B" w:rsidP="003D175B">
      <w:pPr>
        <w:rPr>
          <w:rFonts w:ascii="Helvetica Neue" w:hAnsi="Helvetica Neue"/>
        </w:rPr>
      </w:pPr>
    </w:p>
    <w:p w:rsidR="00406A47" w:rsidRDefault="00406A47" w:rsidP="003D175B">
      <w:pPr>
        <w:rPr>
          <w:rFonts w:ascii="Helvetica Neue" w:hAnsi="Helvetica Neue"/>
        </w:rPr>
      </w:pPr>
      <w:r>
        <w:rPr>
          <w:rFonts w:ascii="Helvetica Neue" w:hAnsi="Helvetica Neue"/>
        </w:rPr>
        <w:t>W</w:t>
      </w:r>
      <w:r w:rsidR="003D175B">
        <w:rPr>
          <w:rFonts w:ascii="Helvetica Neue" w:hAnsi="Helvetica Neue"/>
        </w:rPr>
        <w:t>hat is anticipated structural deficit</w:t>
      </w:r>
      <w:r>
        <w:rPr>
          <w:rFonts w:ascii="Helvetica Neue" w:hAnsi="Helvetica Neue"/>
        </w:rPr>
        <w:t xml:space="preserve">?  Beth Amyot responded 10-11 million dollars. </w:t>
      </w:r>
    </w:p>
    <w:p w:rsidR="003D175B" w:rsidRDefault="003D175B" w:rsidP="003D175B">
      <w:pPr>
        <w:rPr>
          <w:rFonts w:ascii="Helvetica Neue" w:hAnsi="Helvetica Neue"/>
        </w:rPr>
      </w:pPr>
    </w:p>
    <w:p w:rsidR="003D175B" w:rsidRDefault="00406A47" w:rsidP="003D175B">
      <w:pPr>
        <w:rPr>
          <w:rFonts w:ascii="Helvetica Neue" w:hAnsi="Helvetica Neue"/>
        </w:rPr>
      </w:pPr>
      <w:r>
        <w:rPr>
          <w:rFonts w:ascii="Helvetica Neue" w:hAnsi="Helvetica Neue"/>
        </w:rPr>
        <w:t>W</w:t>
      </w:r>
      <w:r w:rsidR="003D175B">
        <w:rPr>
          <w:rFonts w:ascii="Helvetica Neue" w:hAnsi="Helvetica Neue"/>
        </w:rPr>
        <w:t xml:space="preserve">hat is plan to address the </w:t>
      </w:r>
      <w:r>
        <w:rPr>
          <w:rFonts w:ascii="Helvetica Neue" w:hAnsi="Helvetica Neue"/>
        </w:rPr>
        <w:t xml:space="preserve">structural deficit? </w:t>
      </w:r>
    </w:p>
    <w:p w:rsidR="00406A47" w:rsidRDefault="00406A47" w:rsidP="003D175B">
      <w:pPr>
        <w:rPr>
          <w:rFonts w:ascii="Helvetica Neue" w:hAnsi="Helvetica Neue"/>
        </w:rPr>
      </w:pPr>
    </w:p>
    <w:p w:rsidR="003D175B" w:rsidRDefault="003D175B" w:rsidP="003D175B">
      <w:pPr>
        <w:rPr>
          <w:rFonts w:ascii="Helvetica Neue" w:hAnsi="Helvetica Neue"/>
        </w:rPr>
      </w:pPr>
      <w:r>
        <w:rPr>
          <w:rFonts w:ascii="Helvetica Neue" w:hAnsi="Helvetica Neue"/>
        </w:rPr>
        <w:t>Beth</w:t>
      </w:r>
      <w:r w:rsidR="00406A47">
        <w:rPr>
          <w:rFonts w:ascii="Helvetica Neue" w:hAnsi="Helvetica Neue"/>
        </w:rPr>
        <w:t xml:space="preserve"> Amyot</w:t>
      </w:r>
      <w:r>
        <w:rPr>
          <w:rFonts w:ascii="Helvetica Neue" w:hAnsi="Helvetica Neue"/>
        </w:rPr>
        <w:t xml:space="preserve">: </w:t>
      </w:r>
      <w:r>
        <w:rPr>
          <w:rFonts w:ascii="Helvetica Neue" w:hAnsi="Helvetica Neue"/>
        </w:rPr>
        <w:tab/>
        <w:t xml:space="preserve">Plan for this year for UB – similar to what other USM schools are doing.  Can’t fix structural deficit this year because of situation.  </w:t>
      </w:r>
      <w:r w:rsidR="00406A47">
        <w:rPr>
          <w:rFonts w:ascii="Helvetica Neue" w:hAnsi="Helvetica Neue"/>
        </w:rPr>
        <w:t>Strategies include h</w:t>
      </w:r>
      <w:r>
        <w:rPr>
          <w:rFonts w:ascii="Helvetica Neue" w:hAnsi="Helvetica Neue"/>
        </w:rPr>
        <w:t>iring</w:t>
      </w:r>
      <w:r w:rsidR="00406A47">
        <w:rPr>
          <w:rFonts w:ascii="Helvetica Neue" w:hAnsi="Helvetica Neue"/>
        </w:rPr>
        <w:t xml:space="preserve"> and </w:t>
      </w:r>
      <w:r>
        <w:rPr>
          <w:rFonts w:ascii="Helvetica Neue" w:hAnsi="Helvetica Neue"/>
        </w:rPr>
        <w:t>travel freezes.  Idea is to manage with cash savings – when</w:t>
      </w:r>
      <w:r w:rsidR="00406A47">
        <w:rPr>
          <w:rFonts w:ascii="Helvetica Neue" w:hAnsi="Helvetica Neue"/>
        </w:rPr>
        <w:t xml:space="preserve"> there are </w:t>
      </w:r>
      <w:r>
        <w:rPr>
          <w:rFonts w:ascii="Helvetica Neue" w:hAnsi="Helvetica Neue"/>
        </w:rPr>
        <w:t xml:space="preserve">vacancies they don’t get filled.  That will give </w:t>
      </w:r>
      <w:r w:rsidR="00406A47">
        <w:rPr>
          <w:rFonts w:ascii="Helvetica Neue" w:hAnsi="Helvetica Neue"/>
        </w:rPr>
        <w:t>UB</w:t>
      </w:r>
      <w:r>
        <w:rPr>
          <w:rFonts w:ascii="Helvetica Neue" w:hAnsi="Helvetica Neue"/>
        </w:rPr>
        <w:t xml:space="preserve"> time to make longer term decisions that will be informed by BOR task force recommendations.  Non</w:t>
      </w:r>
      <w:r w:rsidR="00406A47">
        <w:rPr>
          <w:rFonts w:ascii="Helvetica Neue" w:hAnsi="Helvetica Neue"/>
        </w:rPr>
        <w:t>-</w:t>
      </w:r>
      <w:r>
        <w:rPr>
          <w:rFonts w:ascii="Helvetica Neue" w:hAnsi="Helvetica Neue"/>
        </w:rPr>
        <w:t xml:space="preserve">traditional approach only for this year – to offset deficits – debt service payment can be paid from plant fund balance, can use reserves to cover costs if needed, CARES funds.  Plan is to manage with cash this year to find ways to reduce next year – that means spending reductions – align administrative and academic resources with the anticipated student body.  </w:t>
      </w:r>
    </w:p>
    <w:p w:rsidR="003D175B" w:rsidRDefault="003D175B" w:rsidP="003D175B">
      <w:pPr>
        <w:rPr>
          <w:rFonts w:ascii="Helvetica Neue" w:hAnsi="Helvetica Neue"/>
        </w:rPr>
      </w:pPr>
      <w:r>
        <w:rPr>
          <w:rFonts w:ascii="Helvetica Neue" w:hAnsi="Helvetica Neue"/>
        </w:rPr>
        <w:t xml:space="preserve">Clarify for us where are obvious places where changes need to be made (where are we losing all these numbers?) </w:t>
      </w:r>
    </w:p>
    <w:p w:rsidR="003D175B" w:rsidRDefault="003D175B" w:rsidP="003D175B">
      <w:pPr>
        <w:rPr>
          <w:rFonts w:ascii="Helvetica Neue" w:hAnsi="Helvetica Neue"/>
        </w:rPr>
      </w:pPr>
      <w:r>
        <w:rPr>
          <w:rFonts w:ascii="Helvetica Neue" w:hAnsi="Helvetica Neue"/>
        </w:rPr>
        <w:t>Beth</w:t>
      </w:r>
      <w:r w:rsidR="00406A47">
        <w:rPr>
          <w:rFonts w:ascii="Helvetica Neue" w:hAnsi="Helvetica Neue"/>
        </w:rPr>
        <w:t xml:space="preserve"> Amyot responded</w:t>
      </w:r>
      <w:r>
        <w:rPr>
          <w:rFonts w:ascii="Helvetica Neue" w:hAnsi="Helvetica Neue"/>
        </w:rPr>
        <w:t>: my preference</w:t>
      </w:r>
      <w:r w:rsidR="00406A47">
        <w:rPr>
          <w:rFonts w:ascii="Helvetica Neue" w:hAnsi="Helvetica Neue"/>
        </w:rPr>
        <w:t xml:space="preserve"> is to </w:t>
      </w:r>
      <w:r>
        <w:rPr>
          <w:rFonts w:ascii="Helvetica Neue" w:hAnsi="Helvetica Neue"/>
        </w:rPr>
        <w:t>set aside time to have that conversation</w:t>
      </w:r>
      <w:r w:rsidR="00406A47">
        <w:rPr>
          <w:rFonts w:ascii="Helvetica Neue" w:hAnsi="Helvetica Neue"/>
        </w:rPr>
        <w:t xml:space="preserve">. </w:t>
      </w:r>
      <w:r>
        <w:rPr>
          <w:rFonts w:ascii="Helvetica Neue" w:hAnsi="Helvetica Neue"/>
        </w:rPr>
        <w:t xml:space="preserve">I’m willing to answer, but really need time to have </w:t>
      </w:r>
      <w:r w:rsidR="00406A47">
        <w:rPr>
          <w:rFonts w:ascii="Helvetica Neue" w:hAnsi="Helvetica Neue"/>
        </w:rPr>
        <w:t xml:space="preserve">a full </w:t>
      </w:r>
      <w:r>
        <w:rPr>
          <w:rFonts w:ascii="Helvetica Neue" w:hAnsi="Helvetica Neue"/>
        </w:rPr>
        <w:t xml:space="preserve">discussion </w:t>
      </w:r>
    </w:p>
    <w:p w:rsidR="000C09D5" w:rsidRDefault="000C09D5" w:rsidP="003D175B">
      <w:pPr>
        <w:rPr>
          <w:rFonts w:ascii="Helvetica Neue" w:hAnsi="Helvetica Neue"/>
        </w:rPr>
      </w:pPr>
      <w:r>
        <w:rPr>
          <w:rFonts w:ascii="Helvetica Neue" w:hAnsi="Helvetica Neue"/>
        </w:rPr>
        <w:t xml:space="preserve">Comment: need to have this discussion sooner than later.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 xml:space="preserve">Catherine </w:t>
      </w:r>
      <w:r w:rsidR="00406A47">
        <w:rPr>
          <w:rFonts w:ascii="Helvetica Neue" w:hAnsi="Helvetica Neue"/>
        </w:rPr>
        <w:t xml:space="preserve">Anderson </w:t>
      </w:r>
      <w:r>
        <w:rPr>
          <w:rFonts w:ascii="Helvetica Neue" w:hAnsi="Helvetica Neue"/>
        </w:rPr>
        <w:t>suggest</w:t>
      </w:r>
      <w:r w:rsidR="00406A47">
        <w:rPr>
          <w:rFonts w:ascii="Helvetica Neue" w:hAnsi="Helvetica Neue"/>
        </w:rPr>
        <w:t>ed</w:t>
      </w:r>
      <w:r>
        <w:rPr>
          <w:rFonts w:ascii="Helvetica Neue" w:hAnsi="Helvetica Neue"/>
        </w:rPr>
        <w:t xml:space="preserve"> </w:t>
      </w:r>
      <w:r w:rsidR="00406A47">
        <w:rPr>
          <w:rFonts w:ascii="Helvetica Neue" w:hAnsi="Helvetica Neue"/>
        </w:rPr>
        <w:t xml:space="preserve">formulating </w:t>
      </w:r>
      <w:r>
        <w:rPr>
          <w:rFonts w:ascii="Helvetica Neue" w:hAnsi="Helvetica Neue"/>
        </w:rPr>
        <w:t>questions</w:t>
      </w:r>
      <w:r w:rsidR="00406A47">
        <w:rPr>
          <w:rFonts w:ascii="Helvetica Neue" w:hAnsi="Helvetica Neue"/>
        </w:rPr>
        <w:t>.  W</w:t>
      </w:r>
      <w:r>
        <w:rPr>
          <w:rFonts w:ascii="Helvetica Neue" w:hAnsi="Helvetica Neue"/>
        </w:rPr>
        <w:t xml:space="preserve">e have to dig into data – cannot use snapshots in time.  </w:t>
      </w:r>
      <w:r w:rsidR="000C09D5">
        <w:rPr>
          <w:rFonts w:ascii="Helvetica Neue" w:hAnsi="Helvetica Neue"/>
        </w:rPr>
        <w:t xml:space="preserve">Comment: To Catherine Anderson’s point, reducing structural deficit translates to cutting people. Other universities have moved forward in other ways (announced draconian pay cuts from faculty – highest administrators).  There is no </w:t>
      </w:r>
      <w:r>
        <w:rPr>
          <w:rFonts w:ascii="Helvetica Neue" w:hAnsi="Helvetica Neue"/>
        </w:rPr>
        <w:t>easy answer – because there are so many factors involved – even unprofitable programs drive margins (make money)</w:t>
      </w:r>
      <w:r w:rsidR="000C09D5">
        <w:rPr>
          <w:rFonts w:ascii="Helvetica Neue" w:hAnsi="Helvetica Neue"/>
        </w:rPr>
        <w:t xml:space="preserve">.  </w:t>
      </w:r>
    </w:p>
    <w:p w:rsidR="000C09D5" w:rsidRDefault="000C09D5" w:rsidP="003D175B">
      <w:pPr>
        <w:rPr>
          <w:rFonts w:ascii="Helvetica Neue" w:hAnsi="Helvetica Neue"/>
        </w:rPr>
      </w:pPr>
    </w:p>
    <w:p w:rsidR="003D175B" w:rsidRDefault="003D175B" w:rsidP="003D175B">
      <w:pPr>
        <w:rPr>
          <w:rFonts w:ascii="Helvetica Neue" w:hAnsi="Helvetica Neue"/>
        </w:rPr>
      </w:pPr>
      <w:r>
        <w:rPr>
          <w:rFonts w:ascii="Helvetica Neue" w:hAnsi="Helvetica Neue"/>
        </w:rPr>
        <w:t>Mike</w:t>
      </w:r>
      <w:r w:rsidR="000C09D5">
        <w:rPr>
          <w:rFonts w:ascii="Helvetica Neue" w:hAnsi="Helvetica Neue"/>
        </w:rPr>
        <w:t xml:space="preserve"> Kiel stated that he </w:t>
      </w:r>
      <w:r>
        <w:rPr>
          <w:rFonts w:ascii="Helvetica Neue" w:hAnsi="Helvetica Neue"/>
        </w:rPr>
        <w:t>support</w:t>
      </w:r>
      <w:r w:rsidR="000C09D5">
        <w:rPr>
          <w:rFonts w:ascii="Helvetica Neue" w:hAnsi="Helvetica Neue"/>
        </w:rPr>
        <w:t>s</w:t>
      </w:r>
      <w:r>
        <w:rPr>
          <w:rFonts w:ascii="Helvetica Neue" w:hAnsi="Helvetica Neue"/>
        </w:rPr>
        <w:t xml:space="preserve"> </w:t>
      </w:r>
      <w:r w:rsidR="000C09D5">
        <w:rPr>
          <w:rFonts w:ascii="Helvetica Neue" w:hAnsi="Helvetica Neue"/>
        </w:rPr>
        <w:t xml:space="preserve">the </w:t>
      </w:r>
      <w:r>
        <w:rPr>
          <w:rFonts w:ascii="Helvetica Neue" w:hAnsi="Helvetica Neue"/>
        </w:rPr>
        <w:t xml:space="preserve">suggestion to have </w:t>
      </w:r>
      <w:r w:rsidR="000C09D5">
        <w:rPr>
          <w:rFonts w:ascii="Helvetica Neue" w:hAnsi="Helvetica Neue"/>
        </w:rPr>
        <w:t>the discussion</w:t>
      </w:r>
      <w:r>
        <w:rPr>
          <w:rFonts w:ascii="Helvetica Neue" w:hAnsi="Helvetica Neue"/>
        </w:rPr>
        <w:t xml:space="preserve">, but what should not happen is discussion about cutting people. </w:t>
      </w:r>
    </w:p>
    <w:p w:rsidR="003D175B" w:rsidRDefault="003D175B" w:rsidP="003D175B">
      <w:pPr>
        <w:rPr>
          <w:rFonts w:ascii="Helvetica Neue" w:hAnsi="Helvetica Neue"/>
        </w:rPr>
      </w:pPr>
    </w:p>
    <w:p w:rsidR="003D175B" w:rsidRDefault="000C09D5" w:rsidP="003D175B">
      <w:pPr>
        <w:rPr>
          <w:rFonts w:ascii="Helvetica Neue" w:hAnsi="Helvetica Neue"/>
        </w:rPr>
      </w:pPr>
      <w:r>
        <w:rPr>
          <w:rFonts w:ascii="Helvetica Neue" w:hAnsi="Helvetica Neue"/>
        </w:rPr>
        <w:t>Question: S</w:t>
      </w:r>
      <w:r w:rsidR="003D175B">
        <w:rPr>
          <w:rFonts w:ascii="Helvetica Neue" w:hAnsi="Helvetica Neue"/>
        </w:rPr>
        <w:t>ome of info shared</w:t>
      </w:r>
      <w:r>
        <w:rPr>
          <w:rFonts w:ascii="Helvetica Neue" w:hAnsi="Helvetica Neue"/>
        </w:rPr>
        <w:t xml:space="preserve"> by </w:t>
      </w:r>
      <w:r w:rsidR="003D175B">
        <w:rPr>
          <w:rFonts w:ascii="Helvetica Neue" w:hAnsi="Helvetica Neue"/>
        </w:rPr>
        <w:t>Beth – is there a reason we did not hear</w:t>
      </w:r>
      <w:r>
        <w:rPr>
          <w:rFonts w:ascii="Helvetica Neue" w:hAnsi="Helvetica Neue"/>
        </w:rPr>
        <w:t xml:space="preserve"> this information</w:t>
      </w:r>
      <w:r w:rsidR="003D175B">
        <w:rPr>
          <w:rFonts w:ascii="Helvetica Neue" w:hAnsi="Helvetica Neue"/>
        </w:rPr>
        <w:t xml:space="preserve"> sooner given UFS has asked </w:t>
      </w:r>
      <w:r>
        <w:rPr>
          <w:rFonts w:ascii="Helvetica Neue" w:hAnsi="Helvetica Neue"/>
        </w:rPr>
        <w:t xml:space="preserve">on many occasions and over a long period of time.  </w:t>
      </w:r>
    </w:p>
    <w:p w:rsidR="003D175B" w:rsidRDefault="003D175B" w:rsidP="003D175B">
      <w:pPr>
        <w:rPr>
          <w:rFonts w:ascii="Helvetica Neue" w:hAnsi="Helvetica Neue"/>
        </w:rPr>
      </w:pPr>
    </w:p>
    <w:p w:rsidR="003D175B" w:rsidRDefault="003D175B" w:rsidP="003D175B">
      <w:pPr>
        <w:rPr>
          <w:rFonts w:ascii="Helvetica Neue" w:hAnsi="Helvetica Neue"/>
        </w:rPr>
      </w:pPr>
      <w:r>
        <w:rPr>
          <w:rFonts w:ascii="Helvetica Neue" w:hAnsi="Helvetica Neue"/>
        </w:rPr>
        <w:t>Beth</w:t>
      </w:r>
      <w:r w:rsidR="000C09D5">
        <w:rPr>
          <w:rFonts w:ascii="Helvetica Neue" w:hAnsi="Helvetica Neue"/>
        </w:rPr>
        <w:t xml:space="preserve"> Amyot responded that </w:t>
      </w:r>
      <w:r>
        <w:rPr>
          <w:rFonts w:ascii="Helvetica Neue" w:hAnsi="Helvetica Neue"/>
        </w:rPr>
        <w:t xml:space="preserve">carving out time to provide meaningful information – takes time.  </w:t>
      </w:r>
      <w:r w:rsidR="000C09D5">
        <w:rPr>
          <w:rFonts w:ascii="Helvetica Neue" w:hAnsi="Helvetica Neue"/>
        </w:rPr>
        <w:t>There is n</w:t>
      </w:r>
      <w:r>
        <w:rPr>
          <w:rFonts w:ascii="Helvetica Neue" w:hAnsi="Helvetica Neue"/>
        </w:rPr>
        <w:t xml:space="preserve">o reluctance to provide the information – it is having the time to convert transactional financial information to an informational format.  </w:t>
      </w:r>
      <w:r w:rsidR="000C09D5">
        <w:rPr>
          <w:rFonts w:ascii="Helvetica Neue" w:hAnsi="Helvetica Neue"/>
        </w:rPr>
        <w:t>This has been an u</w:t>
      </w:r>
      <w:r>
        <w:rPr>
          <w:rFonts w:ascii="Helvetica Neue" w:hAnsi="Helvetica Neue"/>
        </w:rPr>
        <w:t xml:space="preserve">nusually busy time during the summer, creating new procedures, governmental requests, </w:t>
      </w:r>
      <w:r w:rsidR="000C09D5">
        <w:rPr>
          <w:rFonts w:ascii="Helvetica Neue" w:hAnsi="Helvetica Neue"/>
        </w:rPr>
        <w:t xml:space="preserve">Covid-19 compliance, etc.  Simply have not had the time to provide the data in an informational format.  </w:t>
      </w:r>
    </w:p>
    <w:p w:rsidR="003D175B" w:rsidRDefault="003D175B" w:rsidP="003D175B">
      <w:pPr>
        <w:rPr>
          <w:rFonts w:ascii="Helvetica Neue" w:hAnsi="Helvetica Neue"/>
        </w:rPr>
      </w:pPr>
    </w:p>
    <w:p w:rsidR="003D175B" w:rsidRDefault="003D175B" w:rsidP="000C09D5">
      <w:pPr>
        <w:rPr>
          <w:rFonts w:ascii="Helvetica Neue" w:hAnsi="Helvetica Neue"/>
          <w:b/>
          <w:bCs/>
        </w:rPr>
      </w:pPr>
      <w:r w:rsidRPr="000C09D5">
        <w:rPr>
          <w:rFonts w:ascii="Helvetica Neue" w:hAnsi="Helvetica Neue"/>
          <w:b/>
          <w:bCs/>
        </w:rPr>
        <w:t>Communication with and from the Administration</w:t>
      </w:r>
    </w:p>
    <w:p w:rsidR="000C09D5" w:rsidRPr="000C09D5" w:rsidRDefault="000C09D5" w:rsidP="000C09D5">
      <w:pPr>
        <w:rPr>
          <w:rFonts w:eastAsiaTheme="minorEastAsia"/>
          <w:b/>
          <w:bCs/>
        </w:rPr>
      </w:pPr>
    </w:p>
    <w:p w:rsidR="003D175B" w:rsidRPr="000C09D5" w:rsidRDefault="003D175B" w:rsidP="000C09D5">
      <w:pPr>
        <w:spacing w:line="259" w:lineRule="auto"/>
        <w:rPr>
          <w:rFonts w:eastAsiaTheme="minorEastAsia"/>
        </w:rPr>
      </w:pPr>
      <w:r w:rsidRPr="000C09D5">
        <w:rPr>
          <w:rFonts w:ascii="Helvetica Neue" w:hAnsi="Helvetica Neue"/>
        </w:rPr>
        <w:t>What would we like to see in an all virtual environment?</w:t>
      </w:r>
    </w:p>
    <w:p w:rsidR="003D175B" w:rsidRDefault="003D175B" w:rsidP="003D175B">
      <w:pPr>
        <w:spacing w:line="259" w:lineRule="auto"/>
        <w:rPr>
          <w:rFonts w:eastAsiaTheme="minorEastAsia"/>
        </w:rPr>
      </w:pPr>
    </w:p>
    <w:p w:rsidR="003D175B" w:rsidRDefault="003D175B" w:rsidP="003D175B">
      <w:pPr>
        <w:spacing w:line="259" w:lineRule="auto"/>
        <w:rPr>
          <w:rFonts w:eastAsiaTheme="minorEastAsia"/>
        </w:rPr>
      </w:pPr>
      <w:r>
        <w:rPr>
          <w:rFonts w:eastAsiaTheme="minorEastAsia"/>
        </w:rPr>
        <w:t>Mike</w:t>
      </w:r>
      <w:r w:rsidR="000C09D5">
        <w:rPr>
          <w:rFonts w:eastAsiaTheme="minorEastAsia"/>
        </w:rPr>
        <w:t xml:space="preserve"> Kiel asked: </w:t>
      </w:r>
      <w:r>
        <w:rPr>
          <w:rFonts w:eastAsiaTheme="minorEastAsia"/>
        </w:rPr>
        <w:t>what works well, what doesn’t work</w:t>
      </w:r>
      <w:r w:rsidR="000C09D5">
        <w:rPr>
          <w:rFonts w:eastAsiaTheme="minorEastAsia"/>
        </w:rPr>
        <w:t xml:space="preserve">? </w:t>
      </w:r>
    </w:p>
    <w:p w:rsidR="003D175B" w:rsidRDefault="003D175B" w:rsidP="003D175B">
      <w:pPr>
        <w:spacing w:line="259" w:lineRule="auto"/>
        <w:rPr>
          <w:rFonts w:eastAsiaTheme="minorEastAsia"/>
        </w:rPr>
      </w:pPr>
    </w:p>
    <w:p w:rsidR="003D175B" w:rsidRDefault="000C09D5" w:rsidP="003D175B">
      <w:pPr>
        <w:spacing w:line="259" w:lineRule="auto"/>
        <w:rPr>
          <w:rFonts w:eastAsiaTheme="minorEastAsia"/>
        </w:rPr>
      </w:pPr>
      <w:r>
        <w:rPr>
          <w:rFonts w:eastAsiaTheme="minorEastAsia"/>
        </w:rPr>
        <w:t xml:space="preserve">Comments: there are </w:t>
      </w:r>
      <w:r w:rsidR="003D175B">
        <w:rPr>
          <w:rFonts w:eastAsiaTheme="minorEastAsia"/>
        </w:rPr>
        <w:t xml:space="preserve">multiple paths </w:t>
      </w:r>
      <w:r>
        <w:rPr>
          <w:rFonts w:eastAsiaTheme="minorEastAsia"/>
        </w:rPr>
        <w:t>for distributing information. P</w:t>
      </w:r>
      <w:r w:rsidR="003D175B">
        <w:rPr>
          <w:rFonts w:eastAsiaTheme="minorEastAsia"/>
        </w:rPr>
        <w:t xml:space="preserve">osting </w:t>
      </w:r>
      <w:r>
        <w:rPr>
          <w:rFonts w:eastAsiaTheme="minorEastAsia"/>
        </w:rPr>
        <w:t xml:space="preserve">information in one location, </w:t>
      </w:r>
      <w:r w:rsidR="003D175B">
        <w:rPr>
          <w:rFonts w:eastAsiaTheme="minorEastAsia"/>
        </w:rPr>
        <w:t>one time is a mistake</w:t>
      </w:r>
      <w:r>
        <w:rPr>
          <w:rFonts w:eastAsiaTheme="minorEastAsia"/>
        </w:rPr>
        <w:t xml:space="preserve">.  Sharing of information should be </w:t>
      </w:r>
      <w:r w:rsidR="003D175B">
        <w:rPr>
          <w:rFonts w:eastAsiaTheme="minorEastAsia"/>
        </w:rPr>
        <w:t>dynamic</w:t>
      </w:r>
      <w:r>
        <w:rPr>
          <w:rFonts w:eastAsiaTheme="minorEastAsia"/>
        </w:rPr>
        <w:t xml:space="preserve">.  Perhaps a central repository to decrease number of emails. </w:t>
      </w:r>
    </w:p>
    <w:p w:rsidR="000C09D5" w:rsidRDefault="000C09D5" w:rsidP="003D175B">
      <w:pPr>
        <w:spacing w:line="259" w:lineRule="auto"/>
        <w:rPr>
          <w:rFonts w:eastAsiaTheme="minorEastAsia"/>
        </w:rPr>
      </w:pPr>
    </w:p>
    <w:p w:rsidR="003D175B" w:rsidRDefault="000C09D5" w:rsidP="003D175B">
      <w:pPr>
        <w:spacing w:line="259" w:lineRule="auto"/>
        <w:rPr>
          <w:rFonts w:eastAsiaTheme="minorEastAsia"/>
        </w:rPr>
      </w:pPr>
      <w:r>
        <w:rPr>
          <w:rFonts w:eastAsiaTheme="minorEastAsia"/>
        </w:rPr>
        <w:t>Comment: There is a d</w:t>
      </w:r>
      <w:r w:rsidR="003D175B">
        <w:rPr>
          <w:rFonts w:eastAsiaTheme="minorEastAsia"/>
        </w:rPr>
        <w:t xml:space="preserve">ifference between listening and hearing.  What </w:t>
      </w:r>
      <w:r>
        <w:rPr>
          <w:rFonts w:eastAsiaTheme="minorEastAsia"/>
        </w:rPr>
        <w:t>we</w:t>
      </w:r>
      <w:r w:rsidR="003D175B">
        <w:rPr>
          <w:rFonts w:eastAsiaTheme="minorEastAsia"/>
        </w:rPr>
        <w:t xml:space="preserve"> have not seen is hearing – one example – yesterday on BOR listening session a colleague (one of top branding experts) </w:t>
      </w:r>
      <w:r>
        <w:rPr>
          <w:rFonts w:eastAsiaTheme="minorEastAsia"/>
        </w:rPr>
        <w:t xml:space="preserve">expressed that he has </w:t>
      </w:r>
      <w:r w:rsidR="003D175B">
        <w:rPr>
          <w:rFonts w:eastAsiaTheme="minorEastAsia"/>
        </w:rPr>
        <w:t>never been heard.  Communication is about governance, we need to be heard and you have to act upon the ideas</w:t>
      </w:r>
      <w:r>
        <w:rPr>
          <w:rFonts w:eastAsiaTheme="minorEastAsia"/>
        </w:rPr>
        <w:t xml:space="preserve"> put forward.  </w:t>
      </w:r>
    </w:p>
    <w:p w:rsidR="003D175B" w:rsidRDefault="003D175B" w:rsidP="003D175B">
      <w:pPr>
        <w:spacing w:line="259" w:lineRule="auto"/>
        <w:rPr>
          <w:rFonts w:eastAsiaTheme="minorEastAsia"/>
        </w:rPr>
      </w:pPr>
    </w:p>
    <w:p w:rsidR="003D175B" w:rsidRPr="006D0ACB" w:rsidRDefault="003D175B" w:rsidP="003D175B">
      <w:pPr>
        <w:spacing w:line="259" w:lineRule="auto"/>
        <w:rPr>
          <w:rFonts w:eastAsiaTheme="minorEastAsia"/>
        </w:rPr>
      </w:pPr>
      <w:r>
        <w:rPr>
          <w:rFonts w:eastAsiaTheme="minorEastAsia"/>
        </w:rPr>
        <w:t>Catherine</w:t>
      </w:r>
      <w:r w:rsidR="000C09D5">
        <w:rPr>
          <w:rFonts w:eastAsiaTheme="minorEastAsia"/>
        </w:rPr>
        <w:t xml:space="preserve"> Anderson: asks that we think about what we want to accomplish and not so much time in getting to the “finish line.” </w:t>
      </w:r>
    </w:p>
    <w:p w:rsidR="003D175B" w:rsidRPr="006D0ACB" w:rsidRDefault="003D175B" w:rsidP="003D175B">
      <w:pPr>
        <w:spacing w:line="259" w:lineRule="auto"/>
        <w:rPr>
          <w:rFonts w:eastAsiaTheme="minorEastAsia"/>
        </w:rPr>
      </w:pPr>
    </w:p>
    <w:p w:rsidR="00330C49" w:rsidRDefault="00330C49">
      <w:pPr>
        <w:spacing w:after="160" w:line="259" w:lineRule="auto"/>
        <w:rPr>
          <w:rFonts w:ascii="Helvetica Neue" w:hAnsi="Helvetica Neue"/>
        </w:rPr>
      </w:pPr>
      <w:r>
        <w:rPr>
          <w:rFonts w:ascii="Helvetica Neue" w:hAnsi="Helvetica Neue"/>
        </w:rPr>
        <w:br w:type="page"/>
      </w:r>
    </w:p>
    <w:p w:rsidR="003D175B" w:rsidRPr="000C09D5" w:rsidRDefault="003D175B" w:rsidP="000C09D5">
      <w:pPr>
        <w:spacing w:line="259" w:lineRule="auto"/>
        <w:rPr>
          <w:rFonts w:eastAsiaTheme="minorEastAsia"/>
        </w:rPr>
      </w:pPr>
      <w:r w:rsidRPr="000C09D5">
        <w:rPr>
          <w:rFonts w:ascii="Helvetica Neue" w:hAnsi="Helvetica Neue"/>
        </w:rPr>
        <w:t>What makes faculty feel heard</w:t>
      </w:r>
      <w:r w:rsidR="000C09D5">
        <w:rPr>
          <w:rFonts w:ascii="Helvetica Neue" w:hAnsi="Helvetica Neue"/>
        </w:rPr>
        <w:t>?</w:t>
      </w:r>
    </w:p>
    <w:p w:rsidR="003D175B" w:rsidRPr="006D0ACB" w:rsidRDefault="003D175B" w:rsidP="003D175B">
      <w:pPr>
        <w:pStyle w:val="ListParagraph"/>
        <w:spacing w:line="259" w:lineRule="auto"/>
        <w:ind w:left="1440"/>
        <w:rPr>
          <w:rFonts w:eastAsiaTheme="minorEastAsia"/>
        </w:rPr>
      </w:pPr>
    </w:p>
    <w:p w:rsidR="003D175B" w:rsidRDefault="000C09D5" w:rsidP="003D175B">
      <w:pPr>
        <w:spacing w:line="259" w:lineRule="auto"/>
        <w:rPr>
          <w:rFonts w:eastAsiaTheme="minorEastAsia"/>
        </w:rPr>
      </w:pPr>
      <w:r>
        <w:rPr>
          <w:rFonts w:eastAsiaTheme="minorEastAsia"/>
        </w:rPr>
        <w:t xml:space="preserve">UB has </w:t>
      </w:r>
      <w:r w:rsidR="003D175B" w:rsidRPr="006D0ACB">
        <w:rPr>
          <w:rFonts w:eastAsiaTheme="minorEastAsia"/>
        </w:rPr>
        <w:t xml:space="preserve">smart people around </w:t>
      </w:r>
      <w:r>
        <w:rPr>
          <w:rFonts w:eastAsiaTheme="minorEastAsia"/>
        </w:rPr>
        <w:t>the campus</w:t>
      </w:r>
      <w:r w:rsidR="003D175B" w:rsidRPr="006D0ACB">
        <w:rPr>
          <w:rFonts w:eastAsiaTheme="minorEastAsia"/>
        </w:rPr>
        <w:t xml:space="preserve"> that </w:t>
      </w:r>
      <w:r w:rsidR="00330C49" w:rsidRPr="006D0ACB">
        <w:rPr>
          <w:rFonts w:eastAsiaTheme="minorEastAsia"/>
        </w:rPr>
        <w:t>can-do</w:t>
      </w:r>
      <w:r w:rsidR="003D175B" w:rsidRPr="006D0ACB">
        <w:rPr>
          <w:rFonts w:eastAsiaTheme="minorEastAsia"/>
        </w:rPr>
        <w:t xml:space="preserve"> things </w:t>
      </w:r>
      <w:r>
        <w:rPr>
          <w:rFonts w:eastAsiaTheme="minorEastAsia"/>
        </w:rPr>
        <w:t xml:space="preserve">for the university </w:t>
      </w:r>
      <w:r w:rsidR="003D175B" w:rsidRPr="006D0ACB">
        <w:rPr>
          <w:rFonts w:eastAsiaTheme="minorEastAsia"/>
        </w:rPr>
        <w:t xml:space="preserve">rather than </w:t>
      </w:r>
      <w:r>
        <w:rPr>
          <w:rFonts w:eastAsiaTheme="minorEastAsia"/>
        </w:rPr>
        <w:t xml:space="preserve">looking </w:t>
      </w:r>
      <w:r w:rsidR="003D175B" w:rsidRPr="006D0ACB">
        <w:rPr>
          <w:rFonts w:eastAsiaTheme="minorEastAsia"/>
        </w:rPr>
        <w:t xml:space="preserve">outside the university. </w:t>
      </w:r>
      <w:r w:rsidR="003D175B">
        <w:rPr>
          <w:rFonts w:eastAsiaTheme="minorEastAsia"/>
        </w:rPr>
        <w:t xml:space="preserve">Use the expertise here. </w:t>
      </w:r>
    </w:p>
    <w:p w:rsidR="003D175B" w:rsidRDefault="003D175B" w:rsidP="003D175B">
      <w:pPr>
        <w:spacing w:line="259" w:lineRule="auto"/>
        <w:rPr>
          <w:rFonts w:eastAsiaTheme="minorEastAsia"/>
        </w:rPr>
      </w:pPr>
    </w:p>
    <w:p w:rsidR="003D175B" w:rsidRDefault="000C09D5" w:rsidP="003D175B">
      <w:pPr>
        <w:spacing w:line="259" w:lineRule="auto"/>
        <w:rPr>
          <w:rFonts w:eastAsiaTheme="minorEastAsia"/>
        </w:rPr>
      </w:pPr>
      <w:r>
        <w:rPr>
          <w:rFonts w:eastAsiaTheme="minorEastAsia"/>
        </w:rPr>
        <w:t xml:space="preserve">UFS unclear on how </w:t>
      </w:r>
      <w:r w:rsidR="003D175B">
        <w:rPr>
          <w:rFonts w:eastAsiaTheme="minorEastAsia"/>
        </w:rPr>
        <w:t xml:space="preserve">comments </w:t>
      </w:r>
      <w:r>
        <w:rPr>
          <w:rFonts w:eastAsiaTheme="minorEastAsia"/>
        </w:rPr>
        <w:t xml:space="preserve">that are </w:t>
      </w:r>
      <w:r w:rsidR="003D175B">
        <w:rPr>
          <w:rFonts w:eastAsiaTheme="minorEastAsia"/>
        </w:rPr>
        <w:t>submit</w:t>
      </w:r>
      <w:r>
        <w:rPr>
          <w:rFonts w:eastAsiaTheme="minorEastAsia"/>
        </w:rPr>
        <w:t>ted</w:t>
      </w:r>
      <w:r w:rsidR="003D175B">
        <w:rPr>
          <w:rFonts w:eastAsiaTheme="minorEastAsia"/>
        </w:rPr>
        <w:t xml:space="preserve"> are used – for example - how did faculty comments change the code of conduct? </w:t>
      </w:r>
    </w:p>
    <w:p w:rsidR="003D175B" w:rsidRDefault="003D175B" w:rsidP="003D175B">
      <w:pPr>
        <w:spacing w:line="259" w:lineRule="auto"/>
        <w:rPr>
          <w:rFonts w:eastAsiaTheme="minorEastAsia"/>
        </w:rPr>
      </w:pPr>
    </w:p>
    <w:p w:rsidR="003D175B" w:rsidRDefault="003D175B" w:rsidP="003D175B">
      <w:pPr>
        <w:spacing w:line="259" w:lineRule="auto"/>
        <w:rPr>
          <w:rFonts w:eastAsiaTheme="minorEastAsia"/>
        </w:rPr>
      </w:pPr>
      <w:r>
        <w:rPr>
          <w:rFonts w:eastAsiaTheme="minorEastAsia"/>
        </w:rPr>
        <w:t>Catherine</w:t>
      </w:r>
      <w:r w:rsidR="000C09D5">
        <w:rPr>
          <w:rFonts w:eastAsiaTheme="minorEastAsia"/>
        </w:rPr>
        <w:t xml:space="preserve"> Anderson: U</w:t>
      </w:r>
      <w:r>
        <w:rPr>
          <w:rFonts w:eastAsiaTheme="minorEastAsia"/>
        </w:rPr>
        <w:t xml:space="preserve">se faculty representation on committees – ask them are they being heard?  Faculty representative should be reporting to constituencies – which can </w:t>
      </w:r>
      <w:r w:rsidR="000C09D5">
        <w:rPr>
          <w:rFonts w:eastAsiaTheme="minorEastAsia"/>
        </w:rPr>
        <w:t xml:space="preserve">further </w:t>
      </w:r>
      <w:r>
        <w:rPr>
          <w:rFonts w:eastAsiaTheme="minorEastAsia"/>
        </w:rPr>
        <w:t xml:space="preserve">inform the conversation.  </w:t>
      </w:r>
    </w:p>
    <w:p w:rsidR="003D175B" w:rsidRPr="006D0ACB" w:rsidRDefault="003D175B" w:rsidP="003D175B">
      <w:pPr>
        <w:spacing w:line="259" w:lineRule="auto"/>
        <w:rPr>
          <w:rFonts w:eastAsiaTheme="minorEastAsia"/>
        </w:rPr>
      </w:pPr>
    </w:p>
    <w:p w:rsidR="003D175B" w:rsidRDefault="000C09D5" w:rsidP="003D175B">
      <w:pPr>
        <w:spacing w:line="259" w:lineRule="auto"/>
        <w:rPr>
          <w:rFonts w:eastAsiaTheme="minorEastAsia"/>
        </w:rPr>
      </w:pPr>
      <w:r>
        <w:rPr>
          <w:rFonts w:eastAsiaTheme="minorEastAsia"/>
        </w:rPr>
        <w:t>A</w:t>
      </w:r>
      <w:r w:rsidR="00330C49">
        <w:rPr>
          <w:rFonts w:eastAsiaTheme="minorEastAsia"/>
        </w:rPr>
        <w:t>t</w:t>
      </w:r>
      <w:r w:rsidR="003D175B">
        <w:rPr>
          <w:rFonts w:eastAsiaTheme="minorEastAsia"/>
        </w:rPr>
        <w:t xml:space="preserve"> times our comments/faculty representation – is “pro forma”</w:t>
      </w:r>
    </w:p>
    <w:p w:rsidR="003D175B" w:rsidRDefault="003D175B" w:rsidP="003D175B">
      <w:pPr>
        <w:spacing w:line="259" w:lineRule="auto"/>
        <w:rPr>
          <w:rFonts w:eastAsiaTheme="minorEastAsia"/>
        </w:rPr>
      </w:pPr>
      <w:r>
        <w:rPr>
          <w:rFonts w:eastAsiaTheme="minorEastAsia"/>
        </w:rPr>
        <w:t>As for using our expertise</w:t>
      </w:r>
      <w:r w:rsidR="00330C49">
        <w:rPr>
          <w:rFonts w:eastAsiaTheme="minorEastAsia"/>
        </w:rPr>
        <w:t xml:space="preserve">, </w:t>
      </w:r>
      <w:r>
        <w:rPr>
          <w:rFonts w:eastAsiaTheme="minorEastAsia"/>
        </w:rPr>
        <w:t xml:space="preserve">don’t want students/faculty to do free work.  </w:t>
      </w:r>
    </w:p>
    <w:p w:rsidR="00330C49" w:rsidRPr="006D0ACB" w:rsidRDefault="00330C49" w:rsidP="003D175B">
      <w:pPr>
        <w:spacing w:line="259" w:lineRule="auto"/>
        <w:rPr>
          <w:rFonts w:eastAsiaTheme="minorEastAsia"/>
        </w:rPr>
      </w:pPr>
    </w:p>
    <w:p w:rsidR="003D175B" w:rsidRDefault="00330C49" w:rsidP="003D175B">
      <w:pPr>
        <w:rPr>
          <w:rFonts w:ascii="Helvetica Neue" w:hAnsi="Helvetica Neue"/>
        </w:rPr>
      </w:pPr>
      <w:r>
        <w:rPr>
          <w:rFonts w:ascii="Helvetica Neue" w:hAnsi="Helvetica Neue"/>
        </w:rPr>
        <w:t>I</w:t>
      </w:r>
      <w:r w:rsidR="003D175B">
        <w:rPr>
          <w:rFonts w:ascii="Helvetica Neue" w:hAnsi="Helvetica Neue"/>
        </w:rPr>
        <w:t>nvolve faculty ab initio</w:t>
      </w:r>
      <w:r>
        <w:rPr>
          <w:rFonts w:ascii="Helvetica Neue" w:hAnsi="Helvetica Neue"/>
        </w:rPr>
        <w:t xml:space="preserve"> on committees and processes. </w:t>
      </w:r>
    </w:p>
    <w:p w:rsidR="003D175B" w:rsidRDefault="003D175B" w:rsidP="003D175B">
      <w:pPr>
        <w:rPr>
          <w:rFonts w:ascii="Helvetica Neue" w:hAnsi="Helvetica Neue"/>
        </w:rPr>
      </w:pPr>
    </w:p>
    <w:p w:rsidR="00330C49" w:rsidRDefault="00330C49" w:rsidP="003D175B">
      <w:pPr>
        <w:rPr>
          <w:rFonts w:ascii="Helvetica Neue" w:hAnsi="Helvetica Neue"/>
        </w:rPr>
      </w:pPr>
      <w:r>
        <w:rPr>
          <w:rFonts w:ascii="Helvetica Neue" w:hAnsi="Helvetica Neue"/>
        </w:rPr>
        <w:t>Introduction of President Schmoke</w:t>
      </w:r>
    </w:p>
    <w:p w:rsidR="00330C49" w:rsidRDefault="00330C49" w:rsidP="003D175B">
      <w:pPr>
        <w:rPr>
          <w:rFonts w:ascii="Helvetica Neue" w:hAnsi="Helvetica Neue"/>
        </w:rPr>
      </w:pPr>
    </w:p>
    <w:p w:rsidR="003D175B" w:rsidRDefault="003D175B" w:rsidP="003D175B">
      <w:pPr>
        <w:rPr>
          <w:rFonts w:ascii="Helvetica Neue" w:hAnsi="Helvetica Neue"/>
        </w:rPr>
      </w:pPr>
      <w:r>
        <w:rPr>
          <w:rFonts w:ascii="Helvetica Neue" w:hAnsi="Helvetica Neue"/>
        </w:rPr>
        <w:t>Kurt</w:t>
      </w:r>
      <w:r w:rsidR="00330C49">
        <w:rPr>
          <w:rFonts w:ascii="Helvetica Neue" w:hAnsi="Helvetica Neue"/>
        </w:rPr>
        <w:t xml:space="preserve"> Schmoke</w:t>
      </w:r>
      <w:r>
        <w:rPr>
          <w:rFonts w:ascii="Helvetica Neue" w:hAnsi="Helvetica Neue"/>
        </w:rPr>
        <w:t xml:space="preserve">: Welcome everyone – we have </w:t>
      </w:r>
      <w:r w:rsidR="00330C49">
        <w:rPr>
          <w:rFonts w:ascii="Helvetica Neue" w:hAnsi="Helvetica Neue"/>
        </w:rPr>
        <w:t>decided</w:t>
      </w:r>
      <w:r>
        <w:rPr>
          <w:rFonts w:ascii="Helvetica Neue" w:hAnsi="Helvetica Neue"/>
        </w:rPr>
        <w:t xml:space="preserve"> internally to use experts in our community.  Thank you for working hard to </w:t>
      </w:r>
      <w:r w:rsidR="00330C49">
        <w:rPr>
          <w:rFonts w:ascii="Helvetica Neue" w:hAnsi="Helvetica Neue"/>
        </w:rPr>
        <w:t>adjust</w:t>
      </w:r>
      <w:r>
        <w:rPr>
          <w:rFonts w:ascii="Helvetica Neue" w:hAnsi="Helvetica Neue"/>
        </w:rPr>
        <w:t xml:space="preserve"> </w:t>
      </w:r>
      <w:r w:rsidR="00330C49">
        <w:rPr>
          <w:rFonts w:ascii="Helvetica Neue" w:hAnsi="Helvetica Neue"/>
        </w:rPr>
        <w:t xml:space="preserve">to </w:t>
      </w:r>
      <w:r>
        <w:rPr>
          <w:rFonts w:ascii="Helvetica Neue" w:hAnsi="Helvetica Neue"/>
        </w:rPr>
        <w:t>going online – working on library, operation</w:t>
      </w:r>
      <w:r w:rsidR="00330C49">
        <w:rPr>
          <w:rFonts w:ascii="Helvetica Neue" w:hAnsi="Helvetica Neue"/>
        </w:rPr>
        <w:t>al</w:t>
      </w:r>
      <w:r>
        <w:rPr>
          <w:rFonts w:ascii="Helvetica Neue" w:hAnsi="Helvetica Neue"/>
        </w:rPr>
        <w:t xml:space="preserve"> changes </w:t>
      </w:r>
      <w:r w:rsidR="00330C49">
        <w:rPr>
          <w:rFonts w:ascii="Helvetica Neue" w:hAnsi="Helvetica Neue"/>
        </w:rPr>
        <w:t xml:space="preserve">as a result of </w:t>
      </w:r>
      <w:r>
        <w:rPr>
          <w:rFonts w:ascii="Helvetica Neue" w:hAnsi="Helvetica Neue"/>
        </w:rPr>
        <w:t>going online.  Thank for reaching out to returners – I trust we will meet our goals.  BOR report will be the subject of a lot of conversation (</w:t>
      </w:r>
      <w:r w:rsidR="00330C49">
        <w:rPr>
          <w:rFonts w:ascii="Helvetica Neue" w:hAnsi="Helvetica Neue"/>
        </w:rPr>
        <w:t>report is</w:t>
      </w:r>
      <w:r>
        <w:rPr>
          <w:rFonts w:ascii="Helvetica Neue" w:hAnsi="Helvetica Neue"/>
        </w:rPr>
        <w:t xml:space="preserve"> due Sept. 30</w:t>
      </w:r>
      <w:r w:rsidR="00330C49">
        <w:rPr>
          <w:rFonts w:ascii="Helvetica Neue" w:hAnsi="Helvetica Neue"/>
        </w:rPr>
        <w:t>, 2020</w:t>
      </w:r>
      <w:r>
        <w:rPr>
          <w:rFonts w:ascii="Helvetica Neue" w:hAnsi="Helvetica Neue"/>
        </w:rPr>
        <w:t>)</w:t>
      </w:r>
      <w:r w:rsidR="00330C49">
        <w:rPr>
          <w:rFonts w:ascii="Helvetica Neue" w:hAnsi="Helvetica Neue"/>
        </w:rPr>
        <w:t xml:space="preserve">.  </w:t>
      </w:r>
      <w:r>
        <w:rPr>
          <w:rFonts w:ascii="Helvetica Neue" w:hAnsi="Helvetica Neue"/>
        </w:rPr>
        <w:t>My sense is that they will say something significant.  What can be done short term and long range.  How UB is viewed</w:t>
      </w:r>
      <w:r w:rsidR="00330C49">
        <w:rPr>
          <w:rFonts w:ascii="Helvetica Neue" w:hAnsi="Helvetica Neue"/>
        </w:rPr>
        <w:t xml:space="preserve"> in the USM</w:t>
      </w:r>
      <w:r>
        <w:rPr>
          <w:rFonts w:ascii="Helvetica Neue" w:hAnsi="Helvetica Neue"/>
        </w:rPr>
        <w:t xml:space="preserve">.  </w:t>
      </w:r>
      <w:r w:rsidR="00330C49">
        <w:rPr>
          <w:rFonts w:ascii="Helvetica Neue" w:hAnsi="Helvetica Neue"/>
        </w:rPr>
        <w:t xml:space="preserve">The BOR </w:t>
      </w:r>
      <w:r>
        <w:rPr>
          <w:rFonts w:ascii="Helvetica Neue" w:hAnsi="Helvetica Neue"/>
        </w:rPr>
        <w:t xml:space="preserve">Report will inform decisions for this academic year.  </w:t>
      </w:r>
      <w:r w:rsidR="00330C49">
        <w:rPr>
          <w:rFonts w:ascii="Helvetica Neue" w:hAnsi="Helvetica Neue"/>
        </w:rPr>
        <w:t xml:space="preserve">Have to wait and see what is in the report.  </w:t>
      </w:r>
    </w:p>
    <w:p w:rsidR="003D175B" w:rsidRDefault="003D175B" w:rsidP="003D175B">
      <w:pPr>
        <w:rPr>
          <w:rFonts w:ascii="Helvetica Neue" w:hAnsi="Helvetica Neue"/>
        </w:rPr>
      </w:pPr>
    </w:p>
    <w:p w:rsidR="003D175B" w:rsidRDefault="003D175B" w:rsidP="003D175B">
      <w:r>
        <w:t xml:space="preserve">Meeting </w:t>
      </w:r>
      <w:r w:rsidR="00330C49">
        <w:t>adjourned</w:t>
      </w:r>
      <w:r>
        <w:t xml:space="preserve"> at 1:56 p.m. </w:t>
      </w:r>
    </w:p>
    <w:p w:rsidR="00EA176F" w:rsidRDefault="001954BB"/>
    <w:sectPr w:rsidR="00EA176F" w:rsidSect="005C50A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4BB" w:rsidRDefault="001954BB" w:rsidP="00330C49">
      <w:r>
        <w:separator/>
      </w:r>
    </w:p>
  </w:endnote>
  <w:endnote w:type="continuationSeparator" w:id="0">
    <w:p w:rsidR="001954BB" w:rsidRDefault="001954BB" w:rsidP="0033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Gill Sans">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13617"/>
      <w:docPartObj>
        <w:docPartGallery w:val="Page Numbers (Bottom of Page)"/>
        <w:docPartUnique/>
      </w:docPartObj>
    </w:sdtPr>
    <w:sdtEndPr>
      <w:rPr>
        <w:noProof/>
      </w:rPr>
    </w:sdtEndPr>
    <w:sdtContent>
      <w:p w:rsidR="00330C49" w:rsidRDefault="00330C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30C49" w:rsidRDefault="0033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4BB" w:rsidRDefault="001954BB" w:rsidP="00330C49">
      <w:r>
        <w:separator/>
      </w:r>
    </w:p>
  </w:footnote>
  <w:footnote w:type="continuationSeparator" w:id="0">
    <w:p w:rsidR="001954BB" w:rsidRDefault="001954BB" w:rsidP="00330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0792"/>
    <w:multiLevelType w:val="hybridMultilevel"/>
    <w:tmpl w:val="5DD2D486"/>
    <w:lvl w:ilvl="0" w:tplc="D02494EA">
      <w:start w:val="1"/>
      <w:numFmt w:val="bullet"/>
      <w:lvlText w:val=""/>
      <w:lvlJc w:val="left"/>
      <w:pPr>
        <w:ind w:left="720" w:hanging="360"/>
      </w:pPr>
      <w:rPr>
        <w:rFonts w:ascii="Symbol" w:hAnsi="Symbol" w:hint="default"/>
      </w:rPr>
    </w:lvl>
    <w:lvl w:ilvl="1" w:tplc="4F7A5DDC">
      <w:start w:val="1"/>
      <w:numFmt w:val="bullet"/>
      <w:lvlText w:val="o"/>
      <w:lvlJc w:val="left"/>
      <w:pPr>
        <w:ind w:left="1440" w:hanging="360"/>
      </w:pPr>
      <w:rPr>
        <w:rFonts w:ascii="Courier New" w:hAnsi="Courier New" w:hint="default"/>
      </w:rPr>
    </w:lvl>
    <w:lvl w:ilvl="2" w:tplc="2B0CE322">
      <w:start w:val="1"/>
      <w:numFmt w:val="bullet"/>
      <w:lvlText w:val=""/>
      <w:lvlJc w:val="left"/>
      <w:pPr>
        <w:ind w:left="2160" w:hanging="360"/>
      </w:pPr>
      <w:rPr>
        <w:rFonts w:ascii="Wingdings" w:hAnsi="Wingdings" w:hint="default"/>
      </w:rPr>
    </w:lvl>
    <w:lvl w:ilvl="3" w:tplc="4A60A3B6">
      <w:start w:val="1"/>
      <w:numFmt w:val="bullet"/>
      <w:lvlText w:val=""/>
      <w:lvlJc w:val="left"/>
      <w:pPr>
        <w:ind w:left="2880" w:hanging="360"/>
      </w:pPr>
      <w:rPr>
        <w:rFonts w:ascii="Symbol" w:hAnsi="Symbol" w:hint="default"/>
      </w:rPr>
    </w:lvl>
    <w:lvl w:ilvl="4" w:tplc="1BBE8B50">
      <w:start w:val="1"/>
      <w:numFmt w:val="bullet"/>
      <w:lvlText w:val="o"/>
      <w:lvlJc w:val="left"/>
      <w:pPr>
        <w:ind w:left="3600" w:hanging="360"/>
      </w:pPr>
      <w:rPr>
        <w:rFonts w:ascii="Courier New" w:hAnsi="Courier New" w:hint="default"/>
      </w:rPr>
    </w:lvl>
    <w:lvl w:ilvl="5" w:tplc="068A243C">
      <w:start w:val="1"/>
      <w:numFmt w:val="bullet"/>
      <w:lvlText w:val=""/>
      <w:lvlJc w:val="left"/>
      <w:pPr>
        <w:ind w:left="4320" w:hanging="360"/>
      </w:pPr>
      <w:rPr>
        <w:rFonts w:ascii="Wingdings" w:hAnsi="Wingdings" w:hint="default"/>
      </w:rPr>
    </w:lvl>
    <w:lvl w:ilvl="6" w:tplc="9B045BEA">
      <w:start w:val="1"/>
      <w:numFmt w:val="bullet"/>
      <w:lvlText w:val=""/>
      <w:lvlJc w:val="left"/>
      <w:pPr>
        <w:ind w:left="5040" w:hanging="360"/>
      </w:pPr>
      <w:rPr>
        <w:rFonts w:ascii="Symbol" w:hAnsi="Symbol" w:hint="default"/>
      </w:rPr>
    </w:lvl>
    <w:lvl w:ilvl="7" w:tplc="96060088">
      <w:start w:val="1"/>
      <w:numFmt w:val="bullet"/>
      <w:lvlText w:val="o"/>
      <w:lvlJc w:val="left"/>
      <w:pPr>
        <w:ind w:left="5760" w:hanging="360"/>
      </w:pPr>
      <w:rPr>
        <w:rFonts w:ascii="Courier New" w:hAnsi="Courier New" w:hint="default"/>
      </w:rPr>
    </w:lvl>
    <w:lvl w:ilvl="8" w:tplc="A6769898">
      <w:start w:val="1"/>
      <w:numFmt w:val="bullet"/>
      <w:lvlText w:val=""/>
      <w:lvlJc w:val="left"/>
      <w:pPr>
        <w:ind w:left="6480" w:hanging="360"/>
      </w:pPr>
      <w:rPr>
        <w:rFonts w:ascii="Wingdings" w:hAnsi="Wingdings" w:hint="default"/>
      </w:rPr>
    </w:lvl>
  </w:abstractNum>
  <w:abstractNum w:abstractNumId="1"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41119"/>
    <w:multiLevelType w:val="hybridMultilevel"/>
    <w:tmpl w:val="61CC6124"/>
    <w:lvl w:ilvl="0" w:tplc="FAEAAC5C">
      <w:start w:val="1"/>
      <w:numFmt w:val="bullet"/>
      <w:lvlText w:val=""/>
      <w:lvlJc w:val="left"/>
      <w:pPr>
        <w:ind w:left="720" w:hanging="360"/>
      </w:pPr>
      <w:rPr>
        <w:rFonts w:ascii="Symbol" w:hAnsi="Symbol" w:hint="default"/>
      </w:rPr>
    </w:lvl>
    <w:lvl w:ilvl="1" w:tplc="F086CB14">
      <w:start w:val="1"/>
      <w:numFmt w:val="bullet"/>
      <w:lvlText w:val="o"/>
      <w:lvlJc w:val="left"/>
      <w:pPr>
        <w:ind w:left="1440" w:hanging="360"/>
      </w:pPr>
      <w:rPr>
        <w:rFonts w:ascii="Courier New" w:hAnsi="Courier New" w:hint="default"/>
      </w:rPr>
    </w:lvl>
    <w:lvl w:ilvl="2" w:tplc="31CA74BC">
      <w:start w:val="1"/>
      <w:numFmt w:val="bullet"/>
      <w:lvlText w:val=""/>
      <w:lvlJc w:val="left"/>
      <w:pPr>
        <w:ind w:left="2160" w:hanging="360"/>
      </w:pPr>
      <w:rPr>
        <w:rFonts w:ascii="Wingdings" w:hAnsi="Wingdings" w:hint="default"/>
      </w:rPr>
    </w:lvl>
    <w:lvl w:ilvl="3" w:tplc="C7000722">
      <w:start w:val="1"/>
      <w:numFmt w:val="bullet"/>
      <w:lvlText w:val=""/>
      <w:lvlJc w:val="left"/>
      <w:pPr>
        <w:ind w:left="2880" w:hanging="360"/>
      </w:pPr>
      <w:rPr>
        <w:rFonts w:ascii="Symbol" w:hAnsi="Symbol" w:hint="default"/>
      </w:rPr>
    </w:lvl>
    <w:lvl w:ilvl="4" w:tplc="E08AC306">
      <w:start w:val="1"/>
      <w:numFmt w:val="bullet"/>
      <w:lvlText w:val="o"/>
      <w:lvlJc w:val="left"/>
      <w:pPr>
        <w:ind w:left="3600" w:hanging="360"/>
      </w:pPr>
      <w:rPr>
        <w:rFonts w:ascii="Courier New" w:hAnsi="Courier New" w:hint="default"/>
      </w:rPr>
    </w:lvl>
    <w:lvl w:ilvl="5" w:tplc="2F588920">
      <w:start w:val="1"/>
      <w:numFmt w:val="bullet"/>
      <w:lvlText w:val=""/>
      <w:lvlJc w:val="left"/>
      <w:pPr>
        <w:ind w:left="4320" w:hanging="360"/>
      </w:pPr>
      <w:rPr>
        <w:rFonts w:ascii="Wingdings" w:hAnsi="Wingdings" w:hint="default"/>
      </w:rPr>
    </w:lvl>
    <w:lvl w:ilvl="6" w:tplc="0412A48E">
      <w:start w:val="1"/>
      <w:numFmt w:val="bullet"/>
      <w:lvlText w:val=""/>
      <w:lvlJc w:val="left"/>
      <w:pPr>
        <w:ind w:left="5040" w:hanging="360"/>
      </w:pPr>
      <w:rPr>
        <w:rFonts w:ascii="Symbol" w:hAnsi="Symbol" w:hint="default"/>
      </w:rPr>
    </w:lvl>
    <w:lvl w:ilvl="7" w:tplc="70086BC0">
      <w:start w:val="1"/>
      <w:numFmt w:val="bullet"/>
      <w:lvlText w:val="o"/>
      <w:lvlJc w:val="left"/>
      <w:pPr>
        <w:ind w:left="5760" w:hanging="360"/>
      </w:pPr>
      <w:rPr>
        <w:rFonts w:ascii="Courier New" w:hAnsi="Courier New" w:hint="default"/>
      </w:rPr>
    </w:lvl>
    <w:lvl w:ilvl="8" w:tplc="3898678C">
      <w:start w:val="1"/>
      <w:numFmt w:val="bullet"/>
      <w:lvlText w:val=""/>
      <w:lvlJc w:val="left"/>
      <w:pPr>
        <w:ind w:left="6480" w:hanging="360"/>
      </w:pPr>
      <w:rPr>
        <w:rFonts w:ascii="Wingdings" w:hAnsi="Wingdings" w:hint="default"/>
      </w:rPr>
    </w:lvl>
  </w:abstractNum>
  <w:abstractNum w:abstractNumId="3"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4205A5"/>
    <w:multiLevelType w:val="hybridMultilevel"/>
    <w:tmpl w:val="6A96941E"/>
    <w:lvl w:ilvl="0" w:tplc="D4B23946">
      <w:start w:val="1"/>
      <w:numFmt w:val="bullet"/>
      <w:lvlText w:val=""/>
      <w:lvlJc w:val="left"/>
      <w:pPr>
        <w:ind w:left="720" w:hanging="360"/>
      </w:pPr>
      <w:rPr>
        <w:rFonts w:ascii="Symbol" w:hAnsi="Symbol" w:hint="default"/>
      </w:rPr>
    </w:lvl>
    <w:lvl w:ilvl="1" w:tplc="B538D084">
      <w:start w:val="1"/>
      <w:numFmt w:val="bullet"/>
      <w:lvlText w:val="o"/>
      <w:lvlJc w:val="left"/>
      <w:pPr>
        <w:ind w:left="1440" w:hanging="360"/>
      </w:pPr>
      <w:rPr>
        <w:rFonts w:ascii="Courier New" w:hAnsi="Courier New" w:hint="default"/>
      </w:rPr>
    </w:lvl>
    <w:lvl w:ilvl="2" w:tplc="0982169E">
      <w:start w:val="1"/>
      <w:numFmt w:val="bullet"/>
      <w:lvlText w:val=""/>
      <w:lvlJc w:val="left"/>
      <w:pPr>
        <w:ind w:left="2160" w:hanging="360"/>
      </w:pPr>
      <w:rPr>
        <w:rFonts w:ascii="Wingdings" w:hAnsi="Wingdings" w:hint="default"/>
      </w:rPr>
    </w:lvl>
    <w:lvl w:ilvl="3" w:tplc="04ACA30E">
      <w:start w:val="1"/>
      <w:numFmt w:val="bullet"/>
      <w:lvlText w:val=""/>
      <w:lvlJc w:val="left"/>
      <w:pPr>
        <w:ind w:left="2880" w:hanging="360"/>
      </w:pPr>
      <w:rPr>
        <w:rFonts w:ascii="Symbol" w:hAnsi="Symbol" w:hint="default"/>
      </w:rPr>
    </w:lvl>
    <w:lvl w:ilvl="4" w:tplc="FCD4DE82">
      <w:start w:val="1"/>
      <w:numFmt w:val="bullet"/>
      <w:lvlText w:val="o"/>
      <w:lvlJc w:val="left"/>
      <w:pPr>
        <w:ind w:left="3600" w:hanging="360"/>
      </w:pPr>
      <w:rPr>
        <w:rFonts w:ascii="Courier New" w:hAnsi="Courier New" w:hint="default"/>
      </w:rPr>
    </w:lvl>
    <w:lvl w:ilvl="5" w:tplc="A5B822BE">
      <w:start w:val="1"/>
      <w:numFmt w:val="bullet"/>
      <w:lvlText w:val=""/>
      <w:lvlJc w:val="left"/>
      <w:pPr>
        <w:ind w:left="4320" w:hanging="360"/>
      </w:pPr>
      <w:rPr>
        <w:rFonts w:ascii="Wingdings" w:hAnsi="Wingdings" w:hint="default"/>
      </w:rPr>
    </w:lvl>
    <w:lvl w:ilvl="6" w:tplc="38963254">
      <w:start w:val="1"/>
      <w:numFmt w:val="bullet"/>
      <w:lvlText w:val=""/>
      <w:lvlJc w:val="left"/>
      <w:pPr>
        <w:ind w:left="5040" w:hanging="360"/>
      </w:pPr>
      <w:rPr>
        <w:rFonts w:ascii="Symbol" w:hAnsi="Symbol" w:hint="default"/>
      </w:rPr>
    </w:lvl>
    <w:lvl w:ilvl="7" w:tplc="1392469A">
      <w:start w:val="1"/>
      <w:numFmt w:val="bullet"/>
      <w:lvlText w:val="o"/>
      <w:lvlJc w:val="left"/>
      <w:pPr>
        <w:ind w:left="5760" w:hanging="360"/>
      </w:pPr>
      <w:rPr>
        <w:rFonts w:ascii="Courier New" w:hAnsi="Courier New" w:hint="default"/>
      </w:rPr>
    </w:lvl>
    <w:lvl w:ilvl="8" w:tplc="D0864A72">
      <w:start w:val="1"/>
      <w:numFmt w:val="bullet"/>
      <w:lvlText w:val=""/>
      <w:lvlJc w:val="left"/>
      <w:pPr>
        <w:ind w:left="6480" w:hanging="360"/>
      </w:pPr>
      <w:rPr>
        <w:rFonts w:ascii="Wingdings" w:hAnsi="Wingdings" w:hint="default"/>
      </w:rPr>
    </w:lvl>
  </w:abstractNum>
  <w:abstractNum w:abstractNumId="5"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75B"/>
    <w:rsid w:val="000C09D5"/>
    <w:rsid w:val="001638AD"/>
    <w:rsid w:val="001954BB"/>
    <w:rsid w:val="00330C49"/>
    <w:rsid w:val="003C723F"/>
    <w:rsid w:val="003D175B"/>
    <w:rsid w:val="00406A47"/>
    <w:rsid w:val="00656EA9"/>
    <w:rsid w:val="008628CE"/>
    <w:rsid w:val="009A4403"/>
    <w:rsid w:val="009F5D1F"/>
    <w:rsid w:val="00AB4016"/>
    <w:rsid w:val="00BB116F"/>
    <w:rsid w:val="00BC04DC"/>
    <w:rsid w:val="00C2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2C199"/>
  <w15:chartTrackingRefBased/>
  <w15:docId w15:val="{FD171369-C1ED-48C2-852D-9EDCF786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7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75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30C49"/>
    <w:pPr>
      <w:tabs>
        <w:tab w:val="center" w:pos="4680"/>
        <w:tab w:val="right" w:pos="9360"/>
      </w:tabs>
    </w:pPr>
  </w:style>
  <w:style w:type="character" w:customStyle="1" w:styleId="HeaderChar">
    <w:name w:val="Header Char"/>
    <w:basedOn w:val="DefaultParagraphFont"/>
    <w:link w:val="Header"/>
    <w:uiPriority w:val="99"/>
    <w:rsid w:val="00330C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0C49"/>
    <w:pPr>
      <w:tabs>
        <w:tab w:val="center" w:pos="4680"/>
        <w:tab w:val="right" w:pos="9360"/>
      </w:tabs>
    </w:pPr>
  </w:style>
  <w:style w:type="character" w:customStyle="1" w:styleId="FooterChar">
    <w:name w:val="Footer Char"/>
    <w:basedOn w:val="DefaultParagraphFont"/>
    <w:link w:val="Footer"/>
    <w:uiPriority w:val="99"/>
    <w:rsid w:val="00330C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Difranco</dc:creator>
  <cp:keywords/>
  <dc:description/>
  <cp:lastModifiedBy>Tina Difranco</cp:lastModifiedBy>
  <cp:revision>2</cp:revision>
  <dcterms:created xsi:type="dcterms:W3CDTF">2020-08-31T19:08:00Z</dcterms:created>
  <dcterms:modified xsi:type="dcterms:W3CDTF">2020-08-31T19:08:00Z</dcterms:modified>
</cp:coreProperties>
</file>