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59BCA839" wp14:textId="77777777">
      <w:pPr>
        <w:pStyle w:val="Normal"/>
        <w:bidi w:val="0"/>
        <w:jc w:val="center"/>
        <w:rPr>
          <w:rFonts w:ascii="Liberation Serif" w:hAnsi="Liberation Serif"/>
        </w:rPr>
      </w:pPr>
      <w:r>
        <w:rPr>
          <w:b/>
          <w:bCs/>
        </w:rPr>
        <w:t>UFS Minutes</w:t>
      </w:r>
    </w:p>
    <w:p xmlns:wp14="http://schemas.microsoft.com/office/word/2010/wordml" w14:paraId="672A6659" wp14:textId="77777777">
      <w:pPr>
        <w:pStyle w:val="Normal"/>
        <w:bidi w:val="0"/>
        <w:jc w:val="center"/>
        <w:rPr>
          <w:rFonts w:ascii="Liberation Serif" w:hAnsi="Liberation Serif"/>
        </w:rPr>
      </w:pPr>
      <w:r>
        <w:rPr/>
      </w:r>
    </w:p>
    <w:p xmlns:wp14="http://schemas.microsoft.com/office/word/2010/wordml" w14:paraId="798954AF" wp14:textId="77777777">
      <w:pPr>
        <w:pStyle w:val="Normal"/>
        <w:bidi w:val="0"/>
        <w:jc w:val="center"/>
        <w:rPr>
          <w:rFonts w:ascii="Liberation Serif" w:hAnsi="Liberation Serif"/>
        </w:rPr>
      </w:pPr>
      <w:r>
        <w:rPr>
          <w:b/>
          <w:bCs/>
        </w:rPr>
        <w:t>Meeting: September 8, 2021</w:t>
      </w:r>
    </w:p>
    <w:p xmlns:wp14="http://schemas.microsoft.com/office/word/2010/wordml" w14:paraId="0A37501D" wp14:textId="77777777">
      <w:pPr>
        <w:pStyle w:val="Normal"/>
        <w:bidi w:val="0"/>
        <w:jc w:val="left"/>
        <w:rPr>
          <w:rFonts w:cs="" w:cstheme="minorHAnsi"/>
          <w:b/>
          <w:b/>
          <w:bCs/>
          <w:color w:val="222222"/>
          <w:sz w:val="22"/>
          <w:szCs w:val="22"/>
          <w:lang w:val="en"/>
        </w:rPr>
      </w:pPr>
      <w:r>
        <w:rPr/>
      </w:r>
    </w:p>
    <w:p xmlns:wp14="http://schemas.microsoft.com/office/word/2010/wordml" w14:paraId="69B12E89" wp14:textId="77777777">
      <w:pPr>
        <w:pStyle w:val="Normal"/>
        <w:bidi w:val="0"/>
        <w:jc w:val="left"/>
        <w:rPr/>
      </w:pPr>
      <w:r>
        <w:rPr>
          <w:rFonts w:cs="" w:cstheme="minorHAnsi"/>
          <w:b/>
          <w:bCs/>
          <w:color w:val="222222"/>
          <w:sz w:val="22"/>
          <w:szCs w:val="22"/>
          <w:lang w:val="en"/>
        </w:rPr>
        <w:t xml:space="preserve">Attendees:  </w:t>
      </w:r>
      <w:r>
        <w:rPr>
          <w:rFonts w:cs="" w:cstheme="minorHAnsi"/>
          <w:b w:val="false"/>
          <w:bCs w:val="false"/>
          <w:color w:val="222222"/>
          <w:sz w:val="22"/>
          <w:szCs w:val="22"/>
          <w:lang w:val="en"/>
        </w:rPr>
        <w:t>Mike Kiel (President),  Aaron Wachhaus (Vice President), Al Gourrier, Alan Weisman, Anthony Butler, Antieris, Barbara Aughenbaugh, Beth Amyot, Bill Carter, Bill Schnirel, Bridget Blodgett, Candace Caraco, Carey Miller, Catherine Andersen, Christine Spencer, Claudette Booth, Constance Harris, Dan Gerlowski, David Bobart, David Lingelbach, Gabriela Wasileski, Ivan Sascha Sheehan, J. C. Weiss, J. Anderson, Jason Kunz, Jeffrey Hutson, Jeffrey Ian Ross, Jim Campbell, John Chapin, Julie Simon, Karen Karmiol, Karyn Schulz, Kathea Smith, Kathryn Demarest, Kristen Eyssell, Kurt Schmoke, Lakeisha Mathews, Llatetra Esters, L. W. Gentry, Magui Cardona, María Z Maclay, Marilyn Oblak, Mary Beth Waak, Matt Mazick, Megan Humphries, Michael Frederick, Michael Hayes, Michele Cotton, Murray Dalziel, Neb Sertsu, Nicole Marano, Paul Moniodis, Pavan Purswani, Phillip Korb, Ray McCree, Roger Hartley, Ron Weich, Roxie M. Shabazz, Sally Farley, Sally Reed, Seema Iyer, Stephen Mogar, Suzanne Tabor (Adam Tabor), Terese Thonus, Toni Martsoukos, Tony DuLaney, Vicki Schultz, Vineda Myers, Wabei Chitambala, Wolf Pecher</w:t>
      </w:r>
    </w:p>
    <w:p xmlns:wp14="http://schemas.microsoft.com/office/word/2010/wordml" w14:paraId="5DAB6C7B" wp14:textId="77777777">
      <w:pPr>
        <w:pStyle w:val="Normal"/>
        <w:bidi w:val="0"/>
        <w:jc w:val="left"/>
        <w:rPr>
          <w:rFonts w:ascii="Liberation Serif" w:hAnsi="Liberation Serif" w:cs="" w:cstheme="minorHAnsi"/>
          <w:color w:val="222222"/>
          <w:sz w:val="22"/>
          <w:szCs w:val="22"/>
          <w:lang w:val="en"/>
        </w:rPr>
      </w:pPr>
      <w:r>
        <w:rPr>
          <w:rFonts w:cs="" w:cstheme="minorHAnsi"/>
          <w:color w:val="222222"/>
          <w:sz w:val="22"/>
          <w:szCs w:val="22"/>
          <w:lang w:val="en"/>
        </w:rPr>
      </w:r>
    </w:p>
    <w:p xmlns:wp14="http://schemas.microsoft.com/office/word/2010/wordml" w14:paraId="52254568" wp14:textId="77777777">
      <w:pPr>
        <w:pStyle w:val="Normal"/>
        <w:bidi w:val="0"/>
        <w:jc w:val="left"/>
        <w:rPr/>
      </w:pPr>
      <w:r>
        <w:rPr>
          <w:rFonts w:cs="" w:cstheme="minorHAnsi"/>
          <w:b w:val="false"/>
          <w:bCs w:val="false"/>
          <w:color w:val="222222"/>
          <w:sz w:val="22"/>
          <w:szCs w:val="22"/>
          <w:lang w:val="en"/>
        </w:rPr>
        <w:t xml:space="preserve">The </w:t>
      </w:r>
      <w:r>
        <w:rPr/>
        <w:t>Meeting was called to order at noon</w:t>
      </w:r>
    </w:p>
    <w:p xmlns:wp14="http://schemas.microsoft.com/office/word/2010/wordml" w14:paraId="02EB378F" wp14:textId="77777777">
      <w:pPr>
        <w:pStyle w:val="Normal"/>
        <w:bidi w:val="0"/>
        <w:jc w:val="left"/>
        <w:rPr/>
      </w:pPr>
      <w:r>
        <w:rPr/>
      </w:r>
    </w:p>
    <w:p xmlns:wp14="http://schemas.microsoft.com/office/word/2010/wordml" w14:paraId="0982457A" wp14:textId="77777777">
      <w:pPr>
        <w:pStyle w:val="Normal"/>
        <w:bidi w:val="0"/>
        <w:jc w:val="left"/>
        <w:rPr>
          <w:rFonts w:ascii="Liberation Serif" w:hAnsi="Liberation Serif"/>
        </w:rPr>
      </w:pPr>
      <w:r>
        <w:rPr>
          <w:rFonts w:cs="Gill Sans"/>
          <w:i/>
          <w:iCs/>
          <w:color w:val="222222"/>
          <w:lang w:val="en"/>
        </w:rPr>
        <w:t>Logistical Items</w:t>
      </w:r>
    </w:p>
    <w:p xmlns:wp14="http://schemas.microsoft.com/office/word/2010/wordml" w14:paraId="6A05A809" wp14:textId="77777777">
      <w:pPr>
        <w:pStyle w:val="ListParagraph"/>
        <w:numPr>
          <w:ilvl w:val="0"/>
          <w:numId w:val="0"/>
        </w:numPr>
        <w:bidi w:val="0"/>
        <w:ind w:left="720" w:hanging="0"/>
        <w:jc w:val="left"/>
        <w:rPr>
          <w:rFonts w:ascii="Liberation Serif" w:hAnsi="Liberation Serif"/>
        </w:rPr>
      </w:pPr>
      <w:r>
        <w:rPr>
          <w:rFonts w:ascii="Liberation Serif" w:hAnsi="Liberation Serif"/>
        </w:rPr>
      </w:r>
    </w:p>
    <w:p xmlns:wp14="http://schemas.microsoft.com/office/word/2010/wordml" w14:paraId="13B4ACE9" wp14:textId="77777777">
      <w:pPr>
        <w:pStyle w:val="ListParagraph"/>
        <w:numPr>
          <w:ilvl w:val="0"/>
          <w:numId w:val="0"/>
        </w:numPr>
        <w:bidi w:val="0"/>
        <w:ind w:left="720" w:hanging="0"/>
        <w:jc w:val="left"/>
        <w:rPr>
          <w:rFonts w:ascii="Liberation Serif" w:hAnsi="Liberation Serif"/>
        </w:rPr>
      </w:pPr>
      <w:r>
        <w:rPr>
          <w:rFonts w:ascii="Liberation Serif" w:hAnsi="Liberation Serif" w:cs="Gill Sans"/>
          <w:i w:val="false"/>
          <w:iCs w:val="false"/>
          <w:color w:val="222222"/>
          <w:lang w:val="en"/>
        </w:rPr>
        <w:t>The agenda and Minutes (Meeting on August 18) were approved.</w:t>
      </w:r>
    </w:p>
    <w:p xmlns:wp14="http://schemas.microsoft.com/office/word/2010/wordml" w14:paraId="5A39BBE3" wp14:textId="77777777">
      <w:pPr>
        <w:pStyle w:val="Normal"/>
        <w:bidi w:val="0"/>
        <w:jc w:val="left"/>
        <w:rPr/>
      </w:pPr>
      <w:r>
        <w:rPr/>
      </w:r>
    </w:p>
    <w:p xmlns:wp14="http://schemas.microsoft.com/office/word/2010/wordml" w14:paraId="0ABA6400" wp14:textId="77777777">
      <w:pPr>
        <w:pStyle w:val="Normal"/>
        <w:bidi w:val="0"/>
        <w:jc w:val="left"/>
        <w:rPr>
          <w:b/>
          <w:b/>
          <w:bCs/>
          <w:u w:val="single"/>
        </w:rPr>
      </w:pPr>
      <w:r>
        <w:rPr>
          <w:b/>
          <w:bCs/>
          <w:u w:val="single"/>
        </w:rPr>
        <w:t>Action Items</w:t>
      </w:r>
    </w:p>
    <w:p xmlns:wp14="http://schemas.microsoft.com/office/word/2010/wordml" w14:paraId="41C8F396" wp14:textId="77777777">
      <w:pPr>
        <w:pStyle w:val="Normal"/>
        <w:bidi w:val="0"/>
        <w:jc w:val="left"/>
        <w:rPr>
          <w:b w:val="false"/>
          <w:b w:val="false"/>
          <w:bCs w:val="false"/>
        </w:rPr>
      </w:pPr>
      <w:r>
        <w:rPr>
          <w:b w:val="false"/>
          <w:bCs w:val="false"/>
        </w:rPr>
      </w:r>
    </w:p>
    <w:p xmlns:wp14="http://schemas.microsoft.com/office/word/2010/wordml" w14:paraId="30619824" wp14:textId="77777777">
      <w:pPr>
        <w:pStyle w:val="Normal"/>
        <w:bidi w:val="0"/>
        <w:jc w:val="left"/>
        <w:rPr>
          <w:b/>
          <w:b/>
          <w:bCs/>
          <w:i/>
          <w:i/>
          <w:iCs/>
        </w:rPr>
      </w:pPr>
      <w:r>
        <w:rPr>
          <w:b/>
          <w:bCs/>
          <w:i/>
          <w:iCs/>
        </w:rPr>
        <w:t>Potential Endorsement of SGA resolutions.</w:t>
      </w:r>
    </w:p>
    <w:p xmlns:wp14="http://schemas.microsoft.com/office/word/2010/wordml" w14:paraId="72A3D3EC" wp14:textId="77777777">
      <w:pPr>
        <w:pStyle w:val="Normal"/>
        <w:bidi w:val="0"/>
        <w:jc w:val="left"/>
        <w:rPr/>
      </w:pPr>
      <w:r>
        <w:rPr/>
      </w:r>
    </w:p>
    <w:p xmlns:wp14="http://schemas.microsoft.com/office/word/2010/wordml" w14:paraId="5D305B47" wp14:textId="77777777">
      <w:pPr>
        <w:pStyle w:val="Normal"/>
        <w:bidi w:val="0"/>
        <w:jc w:val="left"/>
        <w:rPr/>
      </w:pPr>
      <w:r>
        <w:rPr/>
        <w:t xml:space="preserve">Comments &amp; Discussion: </w:t>
      </w:r>
    </w:p>
    <w:p xmlns:wp14="http://schemas.microsoft.com/office/word/2010/wordml" w14:paraId="3F6E4C36" wp14:textId="24AED3FF">
      <w:pPr>
        <w:pStyle w:val="Normal"/>
        <w:numPr>
          <w:ilvl w:val="0"/>
          <w:numId w:val="1"/>
        </w:numPr>
        <w:bidi w:val="0"/>
        <w:jc w:val="left"/>
        <w:rPr/>
      </w:pPr>
      <w:r w:rsidR="551A4627">
        <w:rPr/>
        <w:t>Resolution 13 (</w:t>
      </w:r>
      <w:r w:rsidR="551A4627">
        <w:rPr/>
        <w:t xml:space="preserve">explore </w:t>
      </w:r>
      <w:r w:rsidR="551A4627">
        <w:rPr/>
        <w:t xml:space="preserve">Greek </w:t>
      </w:r>
      <w:r w:rsidR="551A4627">
        <w:rPr/>
        <w:t xml:space="preserve">life at </w:t>
      </w:r>
      <w:proofErr w:type="spellStart"/>
      <w:r w:rsidR="551A4627">
        <w:rPr/>
        <w:t>UBalt</w:t>
      </w:r>
      <w:proofErr w:type="spellEnd"/>
      <w:r w:rsidR="551A4627">
        <w:rPr/>
        <w:t>) could be encourage</w:t>
      </w:r>
      <w:r w:rsidR="551A4627">
        <w:rPr/>
        <w:t xml:space="preserve">.  </w:t>
      </w:r>
      <w:r w:rsidR="551A4627">
        <w:rPr/>
        <w:t>R</w:t>
      </w:r>
      <w:r w:rsidR="551A4627">
        <w:rPr/>
        <w:t xml:space="preserve">esolution </w:t>
      </w:r>
      <w:r w:rsidR="551A4627">
        <w:rPr/>
        <w:t>11</w:t>
      </w:r>
      <w:r w:rsidR="551A4627">
        <w:rPr/>
        <w:t xml:space="preserve"> (</w:t>
      </w:r>
      <w:r w:rsidR="551A4627">
        <w:rPr/>
        <w:t xml:space="preserve">Greater </w:t>
      </w:r>
      <w:r w:rsidR="551A4627">
        <w:rPr/>
        <w:t xml:space="preserve">Autonomy </w:t>
      </w:r>
      <w:r w:rsidR="551A4627">
        <w:rPr/>
        <w:t>and</w:t>
      </w:r>
      <w:r w:rsidR="551A4627">
        <w:rPr/>
        <w:t xml:space="preserve"> Branding) begs the </w:t>
      </w:r>
      <w:r w:rsidR="6E7DF10A">
        <w:rPr/>
        <w:t>question of</w:t>
      </w:r>
      <w:r w:rsidR="551A4627">
        <w:rPr/>
        <w:t xml:space="preserve"> how diligently </w:t>
      </w:r>
      <w:r w:rsidR="0F2B7E72">
        <w:rPr/>
        <w:t>the SGA tried</w:t>
      </w:r>
      <w:r w:rsidR="551A4627">
        <w:rPr/>
        <w:t xml:space="preserve"> to work within the bounds of </w:t>
      </w:r>
      <w:proofErr w:type="spellStart"/>
      <w:r w:rsidR="551A4627">
        <w:rPr/>
        <w:t>U</w:t>
      </w:r>
      <w:r w:rsidR="551A4627">
        <w:rPr/>
        <w:t>B</w:t>
      </w:r>
      <w:r w:rsidR="551A4627">
        <w:rPr/>
        <w:t>alt</w:t>
      </w:r>
      <w:proofErr w:type="spellEnd"/>
      <w:r w:rsidR="551A4627">
        <w:rPr/>
        <w:t xml:space="preserve"> established policies. </w:t>
      </w:r>
    </w:p>
    <w:p xmlns:wp14="http://schemas.microsoft.com/office/word/2010/wordml" w14:paraId="043DA1A7" wp14:textId="1210DD4C">
      <w:pPr>
        <w:pStyle w:val="Normal"/>
        <w:numPr>
          <w:ilvl w:val="0"/>
          <w:numId w:val="1"/>
        </w:numPr>
        <w:bidi w:val="0"/>
        <w:jc w:val="left"/>
        <w:rPr/>
      </w:pPr>
      <w:r w:rsidR="28671AD2">
        <w:rPr/>
        <w:t>Regarding</w:t>
      </w:r>
      <w:r w:rsidR="551A4627">
        <w:rPr/>
        <w:t xml:space="preserve"> creating </w:t>
      </w:r>
      <w:r w:rsidR="21B2C97D">
        <w:rPr/>
        <w:t>an</w:t>
      </w:r>
      <w:r w:rsidR="551A4627">
        <w:rPr/>
        <w:t xml:space="preserve"> own website, it is difficult to get permission for faculty and students (for their work at </w:t>
      </w:r>
      <w:proofErr w:type="spellStart"/>
      <w:r w:rsidR="551A4627">
        <w:rPr/>
        <w:t>Ubalt</w:t>
      </w:r>
      <w:proofErr w:type="spellEnd"/>
      <w:r w:rsidR="551A4627">
        <w:rPr/>
        <w:t>) to create their own websites or content</w:t>
      </w:r>
      <w:r w:rsidR="551A4627">
        <w:rPr/>
        <w:t xml:space="preserve">.  </w:t>
      </w:r>
      <w:r w:rsidR="551A4627">
        <w:rPr/>
        <w:t>Before SGA would be allowed to manage their own website, faculty and students should be allowed to do so.</w:t>
      </w:r>
    </w:p>
    <w:p xmlns:wp14="http://schemas.microsoft.com/office/word/2010/wordml" w14:paraId="6091F20C" wp14:textId="77777777">
      <w:pPr>
        <w:pStyle w:val="Normal"/>
        <w:numPr>
          <w:ilvl w:val="0"/>
          <w:numId w:val="1"/>
        </w:numPr>
        <w:bidi w:val="0"/>
        <w:jc w:val="left"/>
        <w:rPr/>
      </w:pPr>
      <w:r>
        <w:rPr/>
        <w:t>The senate should endorse the exploration of Geek life at U</w:t>
      </w:r>
      <w:r>
        <w:rPr/>
        <w:t>B</w:t>
      </w:r>
      <w:r>
        <w:rPr/>
        <w:t>alt.</w:t>
      </w:r>
    </w:p>
    <w:p xmlns:wp14="http://schemas.microsoft.com/office/word/2010/wordml" w14:paraId="0B5B2D1B" wp14:textId="7399B272">
      <w:pPr>
        <w:pStyle w:val="Normal"/>
        <w:numPr>
          <w:ilvl w:val="0"/>
          <w:numId w:val="1"/>
        </w:numPr>
        <w:bidi w:val="0"/>
        <w:jc w:val="left"/>
        <w:rPr/>
      </w:pPr>
      <w:r w:rsidR="551A4627">
        <w:rPr/>
        <w:t xml:space="preserve">President Schmoke: </w:t>
      </w:r>
      <w:proofErr w:type="spellStart"/>
      <w:r w:rsidR="551A4627">
        <w:rPr/>
        <w:t>U</w:t>
      </w:r>
      <w:r w:rsidR="551A4627">
        <w:rPr/>
        <w:t>B</w:t>
      </w:r>
      <w:r w:rsidR="551A4627">
        <w:rPr/>
        <w:t>alt</w:t>
      </w:r>
      <w:proofErr w:type="spellEnd"/>
      <w:r w:rsidR="551A4627">
        <w:rPr/>
        <w:t xml:space="preserve"> already explored this issue</w:t>
      </w:r>
      <w:r w:rsidR="551A4627">
        <w:rPr/>
        <w:t xml:space="preserve">. </w:t>
      </w:r>
      <w:r w:rsidR="551A4627">
        <w:rPr/>
        <w:t>U</w:t>
      </w:r>
      <w:r w:rsidR="551A4627">
        <w:rPr/>
        <w:t>B</w:t>
      </w:r>
      <w:r w:rsidR="551A4627">
        <w:rPr/>
        <w:t>alt</w:t>
      </w:r>
      <w:r w:rsidR="551A4627">
        <w:rPr/>
        <w:t xml:space="preserve"> students can join fraternities in neighboring universities.</w:t>
      </w:r>
    </w:p>
    <w:p xmlns:wp14="http://schemas.microsoft.com/office/word/2010/wordml" w14:paraId="058C8C7B" wp14:textId="6855D496">
      <w:pPr>
        <w:pStyle w:val="Normal"/>
        <w:numPr>
          <w:ilvl w:val="0"/>
          <w:numId w:val="1"/>
        </w:numPr>
        <w:bidi w:val="0"/>
        <w:jc w:val="left"/>
        <w:rPr/>
      </w:pPr>
      <w:r w:rsidR="551A4627">
        <w:rPr/>
        <w:t>Concern was raised that fraternities are trouble and may be an issue for the University at large. Many have a focus on social life outside of academia</w:t>
      </w:r>
      <w:r w:rsidR="551A4627">
        <w:rPr/>
        <w:t xml:space="preserve">.  </w:t>
      </w:r>
      <w:r w:rsidR="551A4627">
        <w:rPr/>
        <w:t xml:space="preserve">Encouragement of </w:t>
      </w:r>
      <w:r w:rsidR="45E4CF63">
        <w:rPr/>
        <w:t>non-academic</w:t>
      </w:r>
      <w:r w:rsidR="551A4627">
        <w:rPr/>
        <w:t xml:space="preserve"> activities may result in </w:t>
      </w:r>
      <w:r w:rsidR="28F2A167">
        <w:rPr/>
        <w:t>losing</w:t>
      </w:r>
      <w:r w:rsidR="551A4627">
        <w:rPr/>
        <w:t xml:space="preserve"> students.</w:t>
      </w:r>
    </w:p>
    <w:p xmlns:wp14="http://schemas.microsoft.com/office/word/2010/wordml" w14:paraId="60DCFE9F" wp14:textId="42917AD6">
      <w:pPr>
        <w:pStyle w:val="Normal"/>
        <w:numPr>
          <w:ilvl w:val="0"/>
          <w:numId w:val="1"/>
        </w:numPr>
        <w:bidi w:val="0"/>
        <w:jc w:val="left"/>
        <w:rPr/>
      </w:pPr>
      <w:r w:rsidR="551A4627">
        <w:rPr/>
        <w:t xml:space="preserve">However, for African American </w:t>
      </w:r>
      <w:proofErr w:type="gramStart"/>
      <w:r w:rsidR="551A4627">
        <w:rPr/>
        <w:t>students</w:t>
      </w:r>
      <w:proofErr w:type="gramEnd"/>
      <w:r w:rsidR="551A4627">
        <w:rPr/>
        <w:t xml:space="preserve"> Greek life has a different meaning</w:t>
      </w:r>
      <w:r w:rsidR="551A4627">
        <w:rPr/>
        <w:t xml:space="preserve">. </w:t>
      </w:r>
      <w:r w:rsidR="551A4627">
        <w:rPr/>
        <w:t>It is very community and service oriented.</w:t>
      </w:r>
    </w:p>
    <w:p xmlns:wp14="http://schemas.microsoft.com/office/word/2010/wordml" w14:paraId="08AAA4B0" wp14:textId="62A00661">
      <w:pPr>
        <w:pStyle w:val="Normal"/>
        <w:numPr>
          <w:ilvl w:val="0"/>
          <w:numId w:val="1"/>
        </w:numPr>
        <w:bidi w:val="0"/>
        <w:jc w:val="left"/>
        <w:rPr/>
      </w:pPr>
      <w:r w:rsidR="551A4627">
        <w:rPr/>
        <w:t xml:space="preserve">The service element is </w:t>
      </w:r>
      <w:r w:rsidR="26BC3FD8">
        <w:rPr/>
        <w:t>particularly important</w:t>
      </w:r>
      <w:r w:rsidR="551A4627">
        <w:rPr/>
        <w:t xml:space="preserve">. </w:t>
      </w:r>
      <w:proofErr w:type="spellStart"/>
      <w:r w:rsidR="551A4627">
        <w:rPr/>
        <w:t>U</w:t>
      </w:r>
      <w:r w:rsidR="551A4627">
        <w:rPr/>
        <w:t>B</w:t>
      </w:r>
      <w:r w:rsidR="551A4627">
        <w:rPr/>
        <w:t>alt</w:t>
      </w:r>
      <w:proofErr w:type="spellEnd"/>
      <w:r w:rsidR="551A4627">
        <w:rPr/>
        <w:t xml:space="preserve"> has a strong commitment to community service.</w:t>
      </w:r>
    </w:p>
    <w:p xmlns:wp14="http://schemas.microsoft.com/office/word/2010/wordml" w14:paraId="0D0B940D" wp14:textId="77777777">
      <w:pPr>
        <w:pStyle w:val="Normal"/>
        <w:bidi w:val="0"/>
        <w:jc w:val="left"/>
        <w:rPr/>
      </w:pPr>
      <w:r>
        <w:rPr/>
      </w:r>
    </w:p>
    <w:p xmlns:wp14="http://schemas.microsoft.com/office/word/2010/wordml" w14:paraId="664E0CC6" wp14:textId="28DA2062">
      <w:pPr>
        <w:pStyle w:val="Normal"/>
        <w:bidi w:val="0"/>
        <w:jc w:val="left"/>
      </w:pPr>
      <w:r w:rsidR="551A4627">
        <w:rPr/>
        <w:t xml:space="preserve">Motion for SGA Resolution 13: The senate endorses the idea that the SGA explores Greek life and other social and </w:t>
      </w:r>
      <w:r w:rsidR="2093C3EA">
        <w:rPr/>
        <w:t>service-oriented</w:t>
      </w:r>
      <w:r w:rsidR="551A4627">
        <w:rPr/>
        <w:t xml:space="preserve"> organizations</w:t>
      </w:r>
    </w:p>
    <w:p xmlns:wp14="http://schemas.microsoft.com/office/word/2010/wordml" w14:paraId="0E27B00A" wp14:textId="77777777">
      <w:pPr>
        <w:pStyle w:val="Normal"/>
        <w:bidi w:val="0"/>
        <w:jc w:val="left"/>
        <w:rPr/>
      </w:pPr>
      <w:r>
        <w:rPr/>
      </w:r>
    </w:p>
    <w:p xmlns:wp14="http://schemas.microsoft.com/office/word/2010/wordml" w14:paraId="58D9023B" wp14:textId="77777777">
      <w:pPr>
        <w:pStyle w:val="Normal"/>
        <w:bidi w:val="0"/>
        <w:jc w:val="left"/>
        <w:rPr/>
      </w:pPr>
      <w:r>
        <w:rPr/>
        <w:t>The motion passed (13 votes in favor)</w:t>
      </w:r>
    </w:p>
    <w:p xmlns:wp14="http://schemas.microsoft.com/office/word/2010/wordml" w14:paraId="60061E4C" wp14:textId="77777777">
      <w:pPr>
        <w:pStyle w:val="Normal"/>
        <w:bidi w:val="0"/>
        <w:jc w:val="left"/>
        <w:rPr/>
      </w:pPr>
      <w:r>
        <w:rPr/>
      </w:r>
    </w:p>
    <w:p xmlns:wp14="http://schemas.microsoft.com/office/word/2010/wordml" w14:paraId="181B7DBA" wp14:textId="77777777">
      <w:pPr>
        <w:pStyle w:val="Normal"/>
        <w:bidi w:val="0"/>
        <w:jc w:val="left"/>
        <w:rPr>
          <w:b/>
          <w:b/>
          <w:bCs/>
          <w:u w:val="single"/>
        </w:rPr>
      </w:pPr>
      <w:r>
        <w:rPr>
          <w:b/>
          <w:bCs/>
          <w:u w:val="single"/>
        </w:rPr>
        <w:t>Discussion Items</w:t>
      </w:r>
    </w:p>
    <w:p xmlns:wp14="http://schemas.microsoft.com/office/word/2010/wordml" w14:paraId="44EAFD9C" wp14:textId="77777777">
      <w:pPr>
        <w:pStyle w:val="Normal"/>
        <w:bidi w:val="0"/>
        <w:jc w:val="left"/>
        <w:rPr/>
      </w:pPr>
      <w:r>
        <w:rPr/>
      </w:r>
    </w:p>
    <w:p xmlns:wp14="http://schemas.microsoft.com/office/word/2010/wordml" w14:paraId="65B23F82" wp14:textId="77777777">
      <w:pPr>
        <w:pStyle w:val="Normal"/>
        <w:bidi w:val="0"/>
        <w:jc w:val="left"/>
        <w:rPr/>
      </w:pPr>
      <w:r>
        <w:rPr>
          <w:b/>
          <w:bCs/>
          <w:i/>
          <w:iCs/>
        </w:rPr>
        <w:t>The Pandemic and Reopening</w:t>
      </w:r>
    </w:p>
    <w:p xmlns:wp14="http://schemas.microsoft.com/office/word/2010/wordml" w14:paraId="4B94D5A5" wp14:textId="77777777">
      <w:pPr>
        <w:pStyle w:val="Normal"/>
        <w:bidi w:val="0"/>
        <w:jc w:val="left"/>
        <w:rPr>
          <w:b/>
          <w:b/>
          <w:bCs/>
          <w:i/>
          <w:i/>
          <w:iCs/>
        </w:rPr>
      </w:pPr>
      <w:r>
        <w:rPr>
          <w:b/>
          <w:bCs/>
          <w:i/>
          <w:iCs/>
        </w:rPr>
      </w:r>
    </w:p>
    <w:p xmlns:wp14="http://schemas.microsoft.com/office/word/2010/wordml" w14:paraId="6B44E564" wp14:textId="77777777">
      <w:pPr>
        <w:pStyle w:val="Normal"/>
        <w:bidi w:val="0"/>
        <w:jc w:val="left"/>
        <w:rPr>
          <w:u w:val="single"/>
        </w:rPr>
      </w:pPr>
      <w:r>
        <w:rPr>
          <w:u w:val="single"/>
        </w:rPr>
        <w:t>Vaccine and mask mandate compliance</w:t>
      </w:r>
    </w:p>
    <w:p xmlns:wp14="http://schemas.microsoft.com/office/word/2010/wordml" w14:paraId="3DEEC669" wp14:textId="77777777">
      <w:pPr>
        <w:pStyle w:val="Normal"/>
        <w:bidi w:val="0"/>
        <w:jc w:val="left"/>
        <w:rPr/>
      </w:pPr>
      <w:r>
        <w:rPr/>
      </w:r>
    </w:p>
    <w:p xmlns:wp14="http://schemas.microsoft.com/office/word/2010/wordml" w14:paraId="51896F42" wp14:textId="62336501">
      <w:pPr>
        <w:pStyle w:val="Normal"/>
        <w:bidi w:val="0"/>
        <w:jc w:val="left"/>
      </w:pPr>
      <w:r w:rsidR="551A4627">
        <w:rPr/>
        <w:t>Nicole M</w:t>
      </w:r>
      <w:r w:rsidR="551A4627">
        <w:rPr/>
        <w:t>ar</w:t>
      </w:r>
      <w:r w:rsidR="551A4627">
        <w:rPr/>
        <w:t xml:space="preserve">ano </w:t>
      </w:r>
      <w:r w:rsidR="551A4627">
        <w:rPr/>
        <w:t xml:space="preserve">(Assoc. Vice President, </w:t>
      </w:r>
      <w:r w:rsidR="551A4627">
        <w:rPr/>
        <w:t>Student Success &amp; Support S</w:t>
      </w:r>
      <w:r w:rsidR="551A4627">
        <w:rPr/>
        <w:t>ervice</w:t>
      </w:r>
      <w:r w:rsidR="551A4627">
        <w:rPr/>
        <w:t>s</w:t>
      </w:r>
      <w:r w:rsidR="551A4627">
        <w:rPr/>
        <w:t xml:space="preserve">) </w:t>
      </w:r>
      <w:r w:rsidR="551A4627">
        <w:rPr/>
        <w:t>reported that</w:t>
      </w:r>
      <w:r w:rsidR="551A4627">
        <w:rPr/>
        <w:t xml:space="preserve"> </w:t>
      </w:r>
      <w:proofErr w:type="spellStart"/>
      <w:r w:rsidR="551A4627">
        <w:rPr/>
        <w:t>U</w:t>
      </w:r>
      <w:r w:rsidR="551A4627">
        <w:rPr/>
        <w:t>B</w:t>
      </w:r>
      <w:r w:rsidR="551A4627">
        <w:rPr/>
        <w:t>alt</w:t>
      </w:r>
      <w:proofErr w:type="spellEnd"/>
      <w:r w:rsidR="551A4627">
        <w:rPr/>
        <w:t xml:space="preserve"> is at 93% compliance </w:t>
      </w:r>
      <w:r w:rsidR="551A4627">
        <w:rPr/>
        <w:t>(</w:t>
      </w:r>
      <w:proofErr w:type="spellStart"/>
      <w:r w:rsidR="551A4627">
        <w:rPr/>
        <w:t>i.e</w:t>
      </w:r>
      <w:proofErr w:type="spellEnd"/>
      <w:r w:rsidR="551A4627">
        <w:rPr/>
        <w:t xml:space="preserve"> </w:t>
      </w:r>
      <w:r w:rsidR="551A4627">
        <w:rPr/>
        <w:t>individuals with campus access are fully vaccinated or, if granted a medical or religious exemption, show twice a month negative tests</w:t>
      </w:r>
      <w:r w:rsidR="551A4627">
        <w:rPr/>
        <w:t>)</w:t>
      </w:r>
      <w:r w:rsidR="551A4627">
        <w:rPr/>
        <w:t>.</w:t>
      </w:r>
      <w:r w:rsidR="551A4627">
        <w:rPr/>
        <w:t xml:space="preserve"> </w:t>
      </w:r>
      <w:r w:rsidR="551A4627">
        <w:rPr/>
        <w:t>58 individuals have an exemption</w:t>
      </w:r>
      <w:r w:rsidR="551A4627">
        <w:rPr/>
        <w:t xml:space="preserve">.  </w:t>
      </w:r>
      <w:r w:rsidR="551A4627">
        <w:rPr/>
        <w:t xml:space="preserve">Currently </w:t>
      </w:r>
      <w:proofErr w:type="spellStart"/>
      <w:r w:rsidR="551A4627">
        <w:rPr/>
        <w:t>U</w:t>
      </w:r>
      <w:r w:rsidR="551A4627">
        <w:rPr/>
        <w:t>B</w:t>
      </w:r>
      <w:r w:rsidR="551A4627">
        <w:rPr/>
        <w:t>alt</w:t>
      </w:r>
      <w:proofErr w:type="spellEnd"/>
      <w:r w:rsidR="551A4627">
        <w:rPr/>
        <w:t xml:space="preserve"> has 2 positive campus cases (only students)</w:t>
      </w:r>
      <w:r w:rsidR="551A4627">
        <w:rPr/>
        <w:t xml:space="preserve">.  </w:t>
      </w:r>
      <w:r w:rsidR="551A4627">
        <w:rPr/>
        <w:t>Students that are not in</w:t>
      </w:r>
      <w:r w:rsidR="551A4627">
        <w:rPr/>
        <w:t xml:space="preserve"> compliance will be dropped from </w:t>
      </w:r>
      <w:r w:rsidR="2FD90BD9">
        <w:rPr/>
        <w:t>face-to-face</w:t>
      </w:r>
      <w:r w:rsidR="551A4627">
        <w:rPr/>
        <w:t xml:space="preserve"> courses </w:t>
      </w:r>
      <w:r w:rsidR="551A4627">
        <w:rPr/>
        <w:t xml:space="preserve">on </w:t>
      </w:r>
      <w:r w:rsidR="551A4627">
        <w:rPr/>
        <w:t>Sept. 17. As of last week, 21 students were not in compliance.</w:t>
      </w:r>
      <w:r w:rsidR="3CACF71B">
        <w:rPr/>
        <w:t xml:space="preserve"> </w:t>
      </w:r>
      <w:r w:rsidR="551A4627">
        <w:rPr/>
        <w:t>12 students had classes in person only, 11 are continuing</w:t>
      </w:r>
      <w:r w:rsidR="551A4627">
        <w:rPr/>
        <w:t xml:space="preserve">.  </w:t>
      </w:r>
      <w:r w:rsidR="551A4627">
        <w:rPr/>
        <w:t>1 student is a new graduate student.</w:t>
      </w:r>
    </w:p>
    <w:p xmlns:wp14="http://schemas.microsoft.com/office/word/2010/wordml" w14:paraId="3656B9AB" wp14:textId="77777777">
      <w:pPr>
        <w:pStyle w:val="Normal"/>
        <w:bidi w:val="0"/>
        <w:jc w:val="left"/>
        <w:rPr/>
      </w:pPr>
      <w:r>
        <w:rPr/>
      </w:r>
    </w:p>
    <w:p xmlns:wp14="http://schemas.microsoft.com/office/word/2010/wordml" w14:paraId="1B507853" wp14:textId="77777777">
      <w:pPr>
        <w:pStyle w:val="Normal"/>
        <w:bidi w:val="0"/>
        <w:jc w:val="left"/>
        <w:rPr/>
      </w:pPr>
      <w:r>
        <w:rPr/>
        <w:t xml:space="preserve">Comment: </w:t>
      </w:r>
      <w:r>
        <w:rPr/>
        <w:t>S</w:t>
      </w:r>
      <w:r>
        <w:rPr/>
        <w:t xml:space="preserve">ome students of MSB, CAS, and CPA do not come to campus because they did choose not to be vaccinated.  </w:t>
      </w:r>
      <w:r>
        <w:rPr/>
        <w:t>If more classes resume face to face in Spring 2022, students need to be informed of the vaccine mandate</w:t>
      </w:r>
    </w:p>
    <w:p xmlns:wp14="http://schemas.microsoft.com/office/word/2010/wordml" w14:paraId="45FB0818" wp14:textId="77777777">
      <w:pPr>
        <w:pStyle w:val="Normal"/>
        <w:bidi w:val="0"/>
        <w:jc w:val="left"/>
        <w:rPr/>
      </w:pPr>
      <w:r>
        <w:rPr/>
      </w:r>
    </w:p>
    <w:p xmlns:wp14="http://schemas.microsoft.com/office/word/2010/wordml" w14:paraId="09F5EDAA" wp14:textId="4EB3EB53">
      <w:pPr>
        <w:pStyle w:val="Normal"/>
        <w:bidi w:val="0"/>
        <w:jc w:val="left"/>
      </w:pPr>
      <w:r w:rsidR="551A4627">
        <w:rPr/>
        <w:t xml:space="preserve">Comment:  </w:t>
      </w:r>
      <w:proofErr w:type="spellStart"/>
      <w:r w:rsidR="551A4627">
        <w:rPr/>
        <w:t>U</w:t>
      </w:r>
      <w:r w:rsidR="551A4627">
        <w:rPr/>
        <w:t>B</w:t>
      </w:r>
      <w:r w:rsidR="551A4627">
        <w:rPr/>
        <w:t>alt</w:t>
      </w:r>
      <w:proofErr w:type="spellEnd"/>
      <w:r w:rsidR="551A4627">
        <w:rPr/>
        <w:t xml:space="preserve"> needs to move to create a dashboard with </w:t>
      </w:r>
      <w:r w:rsidR="551A4627">
        <w:rPr/>
        <w:t>real-time</w:t>
      </w:r>
      <w:r w:rsidR="551A4627">
        <w:rPr/>
        <w:t xml:space="preserve"> information.  </w:t>
      </w:r>
    </w:p>
    <w:p xmlns:wp14="http://schemas.microsoft.com/office/word/2010/wordml" w14:paraId="049F31CB" wp14:textId="77777777">
      <w:pPr>
        <w:pStyle w:val="Normal"/>
        <w:bidi w:val="0"/>
        <w:jc w:val="left"/>
        <w:rPr/>
      </w:pPr>
      <w:r>
        <w:rPr/>
      </w:r>
    </w:p>
    <w:p xmlns:wp14="http://schemas.microsoft.com/office/word/2010/wordml" w14:paraId="5066D8C1" wp14:textId="43B350DB">
      <w:pPr>
        <w:pStyle w:val="Normal"/>
        <w:bidi w:val="0"/>
        <w:jc w:val="left"/>
      </w:pPr>
      <w:r w:rsidR="551A4627">
        <w:rPr/>
        <w:t xml:space="preserve">Comment: Many institutions move to implement weekly </w:t>
      </w:r>
      <w:r w:rsidR="551A4627">
        <w:rPr/>
        <w:t>prophylactic</w:t>
      </w:r>
      <w:r w:rsidR="551A4627">
        <w:rPr/>
        <w:t xml:space="preserve"> testing (regardless of vaccination status). </w:t>
      </w:r>
      <w:r w:rsidR="551A4627">
        <w:rPr/>
        <w:t>Have there been any conversation</w:t>
      </w:r>
      <w:r w:rsidR="551A4627">
        <w:rPr/>
        <w:t>s</w:t>
      </w:r>
      <w:r w:rsidR="551A4627">
        <w:rPr/>
        <w:t xml:space="preserve"> </w:t>
      </w:r>
      <w:r w:rsidR="551A4627">
        <w:rPr/>
        <w:t xml:space="preserve">at </w:t>
      </w:r>
      <w:proofErr w:type="spellStart"/>
      <w:r w:rsidR="551A4627">
        <w:rPr/>
        <w:t>UBalt</w:t>
      </w:r>
      <w:proofErr w:type="spellEnd"/>
      <w:r w:rsidR="551A4627">
        <w:rPr/>
        <w:t xml:space="preserve"> in that regard?</w:t>
      </w:r>
    </w:p>
    <w:p xmlns:wp14="http://schemas.microsoft.com/office/word/2010/wordml" w14:paraId="53128261" wp14:textId="77777777">
      <w:pPr>
        <w:pStyle w:val="Normal"/>
        <w:bidi w:val="0"/>
        <w:jc w:val="left"/>
        <w:rPr/>
      </w:pPr>
      <w:r>
        <w:rPr/>
      </w:r>
    </w:p>
    <w:p xmlns:wp14="http://schemas.microsoft.com/office/word/2010/wordml" w14:paraId="55005A75" wp14:textId="01477338">
      <w:pPr>
        <w:pStyle w:val="Normal"/>
        <w:bidi w:val="0"/>
        <w:jc w:val="left"/>
      </w:pPr>
      <w:r w:rsidR="551A4627">
        <w:rPr/>
        <w:t xml:space="preserve">President Schmoke </w:t>
      </w:r>
      <w:r w:rsidR="551A4627">
        <w:rPr/>
        <w:t>acknowledged that there are not too many conversations around this topic</w:t>
      </w:r>
      <w:r w:rsidR="551A4627">
        <w:rPr/>
        <w:t xml:space="preserve">.  </w:t>
      </w:r>
      <w:r w:rsidR="551A4627">
        <w:rPr/>
        <w:t xml:space="preserve">He pointed out that </w:t>
      </w:r>
      <w:proofErr w:type="spellStart"/>
      <w:r w:rsidR="551A4627">
        <w:rPr/>
        <w:t>U</w:t>
      </w:r>
      <w:r w:rsidR="551A4627">
        <w:rPr/>
        <w:t>B</w:t>
      </w:r>
      <w:r w:rsidR="551A4627">
        <w:rPr/>
        <w:t>alt</w:t>
      </w:r>
      <w:proofErr w:type="spellEnd"/>
      <w:r w:rsidR="551A4627">
        <w:rPr/>
        <w:t xml:space="preserve"> does not have </w:t>
      </w:r>
      <w:r w:rsidR="236158E3">
        <w:rPr/>
        <w:t>a health</w:t>
      </w:r>
      <w:r w:rsidR="551A4627">
        <w:rPr/>
        <w:t xml:space="preserve"> center </w:t>
      </w:r>
      <w:r w:rsidR="551A4627">
        <w:rPr/>
        <w:t xml:space="preserve">thus it is difficult to </w:t>
      </w:r>
      <w:r w:rsidR="551A4627">
        <w:rPr/>
        <w:t>implement prophylactic testing</w:t>
      </w:r>
      <w:r w:rsidR="551A4627">
        <w:rPr/>
        <w:t xml:space="preserve">.  </w:t>
      </w:r>
      <w:r w:rsidR="551A4627">
        <w:rPr/>
        <w:t>Nicole M</w:t>
      </w:r>
      <w:r w:rsidR="551A4627">
        <w:rPr/>
        <w:t>a</w:t>
      </w:r>
      <w:r w:rsidR="551A4627">
        <w:rPr/>
        <w:t xml:space="preserve">rano </w:t>
      </w:r>
      <w:r w:rsidR="551A4627">
        <w:rPr/>
        <w:t xml:space="preserve">added that the availability of free testing </w:t>
      </w:r>
      <w:r w:rsidR="551A4627">
        <w:rPr/>
        <w:t xml:space="preserve">sites </w:t>
      </w:r>
      <w:r w:rsidR="551A4627">
        <w:rPr/>
        <w:t xml:space="preserve">is </w:t>
      </w:r>
      <w:r w:rsidR="6A16D549">
        <w:rPr/>
        <w:t>reduced,</w:t>
      </w:r>
      <w:r w:rsidR="551A4627">
        <w:rPr/>
        <w:t xml:space="preserve"> </w:t>
      </w:r>
      <w:r w:rsidR="551A4627">
        <w:rPr/>
        <w:t>and many students may not be able to pay for testing or have access to testing sites.</w:t>
      </w:r>
    </w:p>
    <w:p xmlns:wp14="http://schemas.microsoft.com/office/word/2010/wordml" w14:paraId="62486C05" wp14:textId="77777777">
      <w:pPr>
        <w:pStyle w:val="Normal"/>
        <w:bidi w:val="0"/>
        <w:jc w:val="left"/>
        <w:rPr/>
      </w:pPr>
      <w:r>
        <w:rPr/>
      </w:r>
    </w:p>
    <w:p xmlns:wp14="http://schemas.microsoft.com/office/word/2010/wordml" w14:paraId="4571DE14" wp14:textId="77777777">
      <w:pPr>
        <w:pStyle w:val="Normal"/>
        <w:bidi w:val="0"/>
        <w:jc w:val="left"/>
        <w:rPr>
          <w:u w:val="single"/>
        </w:rPr>
      </w:pPr>
      <w:r>
        <w:rPr>
          <w:u w:val="single"/>
        </w:rPr>
        <w:t>Visitors/Police Academy</w:t>
      </w:r>
    </w:p>
    <w:p xmlns:wp14="http://schemas.microsoft.com/office/word/2010/wordml" w14:paraId="4101652C" wp14:textId="77777777">
      <w:pPr>
        <w:pStyle w:val="Normal"/>
        <w:bidi w:val="0"/>
        <w:jc w:val="left"/>
        <w:rPr/>
      </w:pPr>
      <w:r>
        <w:rPr/>
      </w:r>
    </w:p>
    <w:p xmlns:wp14="http://schemas.microsoft.com/office/word/2010/wordml" w14:paraId="3CE284DD" wp14:textId="32E11ADC">
      <w:pPr>
        <w:pStyle w:val="Normal"/>
        <w:bidi w:val="0"/>
        <w:jc w:val="left"/>
      </w:pPr>
      <w:r w:rsidR="551A4627">
        <w:rPr/>
        <w:t>Concern</w:t>
      </w:r>
      <w:r w:rsidR="551A4627">
        <w:rPr/>
        <w:t>: Many</w:t>
      </w:r>
      <w:r w:rsidR="551A4627">
        <w:rPr/>
        <w:t xml:space="preserve"> cadets of the Police Academy </w:t>
      </w:r>
      <w:r w:rsidR="551A4627">
        <w:rPr/>
        <w:t>don’t</w:t>
      </w:r>
      <w:r w:rsidR="551A4627">
        <w:rPr/>
        <w:t xml:space="preserve"> adhere to </w:t>
      </w:r>
      <w:proofErr w:type="spellStart"/>
      <w:r w:rsidR="551A4627">
        <w:rPr/>
        <w:t>U</w:t>
      </w:r>
      <w:r w:rsidR="551A4627">
        <w:rPr/>
        <w:t>B</w:t>
      </w:r>
      <w:r w:rsidR="551A4627">
        <w:rPr/>
        <w:t>alt</w:t>
      </w:r>
      <w:proofErr w:type="spellEnd"/>
      <w:r w:rsidR="551A4627">
        <w:rPr/>
        <w:t xml:space="preserve"> mask mandate</w:t>
      </w:r>
    </w:p>
    <w:p xmlns:wp14="http://schemas.microsoft.com/office/word/2010/wordml" w14:paraId="4B99056E" wp14:textId="77777777">
      <w:pPr>
        <w:pStyle w:val="Normal"/>
        <w:bidi w:val="0"/>
        <w:jc w:val="left"/>
        <w:rPr/>
      </w:pPr>
      <w:r>
        <w:rPr/>
      </w:r>
    </w:p>
    <w:p xmlns:wp14="http://schemas.microsoft.com/office/word/2010/wordml" w14:paraId="45E1C91C" wp14:textId="1622FBCE">
      <w:pPr>
        <w:pStyle w:val="Normal"/>
        <w:bidi w:val="0"/>
        <w:jc w:val="left"/>
      </w:pPr>
      <w:r w:rsidR="551A4627">
        <w:rPr/>
        <w:t xml:space="preserve">President Schmoke </w:t>
      </w:r>
      <w:r w:rsidR="551A4627">
        <w:rPr/>
        <w:t>informed the senate that t</w:t>
      </w:r>
      <w:r w:rsidR="551A4627">
        <w:rPr/>
        <w:t xml:space="preserve">he Police academy does not have to follow </w:t>
      </w:r>
      <w:proofErr w:type="spellStart"/>
      <w:r w:rsidR="551A4627">
        <w:rPr/>
        <w:t>U</w:t>
      </w:r>
      <w:r w:rsidR="551A4627">
        <w:rPr/>
        <w:t>B</w:t>
      </w:r>
      <w:r w:rsidR="551A4627">
        <w:rPr/>
        <w:t>alt’s</w:t>
      </w:r>
      <w:proofErr w:type="spellEnd"/>
      <w:r w:rsidR="551A4627">
        <w:rPr/>
        <w:t xml:space="preserve"> </w:t>
      </w:r>
      <w:r w:rsidR="71F5CE1B">
        <w:rPr/>
        <w:t>policies but</w:t>
      </w:r>
      <w:r w:rsidR="551A4627">
        <w:rPr/>
        <w:t xml:space="preserve"> comply to Baltimore City’s regulations that include wearing masks indoors</w:t>
      </w:r>
      <w:r w:rsidR="551A4627">
        <w:rPr/>
        <w:t xml:space="preserve">.  </w:t>
      </w:r>
      <w:r w:rsidR="551A4627">
        <w:rPr/>
        <w:t xml:space="preserve">If non-compliance is </w:t>
      </w:r>
      <w:r w:rsidR="551A4627">
        <w:rPr/>
        <w:t>observed</w:t>
      </w:r>
      <w:r w:rsidR="551A4627">
        <w:rPr/>
        <w:t xml:space="preserve">, Jason Kunz, </w:t>
      </w:r>
      <w:proofErr w:type="spellStart"/>
      <w:r w:rsidR="551A4627">
        <w:rPr/>
        <w:t>UBalt</w:t>
      </w:r>
      <w:proofErr w:type="spellEnd"/>
      <w:r w:rsidR="551A4627">
        <w:rPr/>
        <w:t xml:space="preserve">’ liaison </w:t>
      </w:r>
      <w:r w:rsidR="551A4627">
        <w:rPr/>
        <w:t xml:space="preserve">with Baltimore City police </w:t>
      </w:r>
      <w:r w:rsidR="551A4627">
        <w:rPr/>
        <w:t>should be contacted</w:t>
      </w:r>
      <w:r w:rsidR="551A4627">
        <w:rPr/>
        <w:t>.</w:t>
      </w:r>
    </w:p>
    <w:p xmlns:wp14="http://schemas.microsoft.com/office/word/2010/wordml" w14:paraId="1299C43A" wp14:textId="77777777">
      <w:pPr>
        <w:pStyle w:val="Normal"/>
        <w:bidi w:val="0"/>
        <w:jc w:val="left"/>
        <w:rPr/>
      </w:pPr>
      <w:r>
        <w:rPr/>
      </w:r>
    </w:p>
    <w:p xmlns:wp14="http://schemas.microsoft.com/office/word/2010/wordml" w14:paraId="61D1F61A" wp14:textId="77777777">
      <w:pPr>
        <w:pStyle w:val="Normal"/>
        <w:bidi w:val="0"/>
        <w:jc w:val="left"/>
        <w:rPr/>
      </w:pPr>
      <w:r>
        <w:rPr/>
        <w:t xml:space="preserve">Concern: </w:t>
      </w:r>
      <w:r>
        <w:rPr/>
        <w:t>Individuals entering the building without swiping key cards</w:t>
      </w:r>
    </w:p>
    <w:p xmlns:wp14="http://schemas.microsoft.com/office/word/2010/wordml" w14:paraId="4DDBEF00" wp14:textId="77777777">
      <w:pPr>
        <w:pStyle w:val="Normal"/>
        <w:bidi w:val="0"/>
        <w:jc w:val="left"/>
        <w:rPr/>
      </w:pPr>
      <w:r>
        <w:rPr/>
      </w:r>
    </w:p>
    <w:p xmlns:wp14="http://schemas.microsoft.com/office/word/2010/wordml" w14:paraId="49414DEE" wp14:textId="2C603456">
      <w:pPr>
        <w:pStyle w:val="Normal"/>
        <w:bidi w:val="0"/>
        <w:jc w:val="left"/>
      </w:pPr>
      <w:r w:rsidR="551A4627">
        <w:rPr/>
        <w:t xml:space="preserve">President Schmoke </w:t>
      </w:r>
      <w:r w:rsidR="551A4627">
        <w:rPr/>
        <w:t>announced that s</w:t>
      </w:r>
      <w:r w:rsidR="551A4627">
        <w:rPr/>
        <w:t xml:space="preserve">ecurity ambassadors and officers </w:t>
      </w:r>
      <w:r w:rsidR="551A4627">
        <w:rPr/>
        <w:t>will</w:t>
      </w:r>
      <w:r w:rsidR="551A4627">
        <w:rPr/>
        <w:t xml:space="preserve"> be </w:t>
      </w:r>
      <w:r w:rsidR="551A4627">
        <w:rPr/>
        <w:t>monitoring</w:t>
      </w:r>
      <w:r w:rsidR="551A4627">
        <w:rPr/>
        <w:t xml:space="preserve"> entr</w:t>
      </w:r>
      <w:r w:rsidR="551A4627">
        <w:rPr/>
        <w:t>y points</w:t>
      </w:r>
      <w:r w:rsidR="551A4627">
        <w:rPr/>
        <w:t xml:space="preserve"> at peak class times to ensure that all use key card to gain entry. Also, each building </w:t>
      </w:r>
      <w:proofErr w:type="gramStart"/>
      <w:r w:rsidR="551A4627">
        <w:rPr/>
        <w:t xml:space="preserve">has </w:t>
      </w:r>
      <w:r w:rsidR="551A4627">
        <w:rPr/>
        <w:t>now</w:t>
      </w:r>
      <w:proofErr w:type="gramEnd"/>
      <w:r w:rsidR="551A4627">
        <w:rPr/>
        <w:t xml:space="preserve"> </w:t>
      </w:r>
      <w:r w:rsidR="2BCE971E">
        <w:rPr/>
        <w:t>a limited</w:t>
      </w:r>
      <w:r w:rsidR="551A4627">
        <w:rPr/>
        <w:t xml:space="preserve"> number of entry doors</w:t>
      </w:r>
      <w:r w:rsidR="551A4627">
        <w:rPr/>
        <w:t xml:space="preserve">. </w:t>
      </w:r>
      <w:r w:rsidR="1A624D59">
        <w:rPr/>
        <w:t>Regarding</w:t>
      </w:r>
      <w:r w:rsidR="551A4627">
        <w:rPr/>
        <w:t xml:space="preserve"> visitor access, </w:t>
      </w:r>
      <w:proofErr w:type="spellStart"/>
      <w:r w:rsidR="551A4627">
        <w:rPr/>
        <w:t>UB</w:t>
      </w:r>
      <w:r w:rsidR="551A4627">
        <w:rPr/>
        <w:t>alt</w:t>
      </w:r>
      <w:proofErr w:type="spellEnd"/>
      <w:r w:rsidR="551A4627">
        <w:rPr/>
        <w:t xml:space="preserve"> uses UMB’s process for alerting people about events, visitors etc. with some adjustments.</w:t>
      </w:r>
    </w:p>
    <w:p xmlns:wp14="http://schemas.microsoft.com/office/word/2010/wordml" w14:paraId="3461D779" wp14:textId="77777777">
      <w:pPr>
        <w:pStyle w:val="Normal"/>
        <w:bidi w:val="0"/>
        <w:jc w:val="left"/>
        <w:rPr>
          <w:rFonts w:eastAsia="DejaVu Sans" w:cs="FreeSans"/>
          <w:b w:val="false"/>
          <w:b w:val="false"/>
          <w:bCs w:val="false"/>
          <w:i w:val="false"/>
          <w:i w:val="false"/>
          <w:iCs w:val="false"/>
          <w:color w:val="auto"/>
          <w:sz w:val="24"/>
          <w:szCs w:val="24"/>
          <w:u w:val="single"/>
          <w:lang w:val="en-US" w:eastAsia="zh-CN" w:bidi="hi-IN"/>
        </w:rPr>
      </w:pPr>
      <w:r>
        <w:rPr/>
      </w:r>
    </w:p>
    <w:p xmlns:wp14="http://schemas.microsoft.com/office/word/2010/wordml" w14:paraId="76C5880D" wp14:textId="77777777">
      <w:pPr>
        <w:pStyle w:val="Normal"/>
        <w:bidi w:val="0"/>
        <w:jc w:val="left"/>
        <w:rPr>
          <w:rFonts w:ascii="Liberation Serif" w:hAnsi="Liberation Serif" w:eastAsia="DejaVu Sans" w:cs="FreeSans"/>
          <w:b w:val="false"/>
          <w:b w:val="false"/>
          <w:bCs w:val="false"/>
          <w:i w:val="false"/>
          <w:i w:val="false"/>
          <w:iCs w:val="false"/>
          <w:color w:val="auto"/>
          <w:sz w:val="24"/>
          <w:szCs w:val="24"/>
          <w:u w:val="single"/>
          <w:lang w:val="en-US" w:eastAsia="zh-CN" w:bidi="hi-IN"/>
        </w:rPr>
      </w:pPr>
      <w:r>
        <w:rPr>
          <w:rFonts w:eastAsia="DejaVu Sans" w:cs="FreeSans"/>
          <w:b w:val="false"/>
          <w:bCs w:val="false"/>
          <w:i w:val="false"/>
          <w:iCs w:val="false"/>
          <w:color w:val="auto"/>
          <w:sz w:val="24"/>
          <w:szCs w:val="24"/>
          <w:u w:val="single"/>
          <w:lang w:val="en-US" w:eastAsia="zh-CN" w:bidi="hi-IN"/>
        </w:rPr>
        <w:t>Technology issues</w:t>
      </w:r>
    </w:p>
    <w:p xmlns:wp14="http://schemas.microsoft.com/office/word/2010/wordml" w14:paraId="3CF2D8B6" wp14:textId="77777777">
      <w:pPr>
        <w:pStyle w:val="Normal"/>
        <w:bidi w:val="0"/>
        <w:jc w:val="left"/>
        <w:rPr/>
      </w:pPr>
      <w:r>
        <w:rPr/>
      </w:r>
    </w:p>
    <w:p xmlns:wp14="http://schemas.microsoft.com/office/word/2010/wordml" w14:paraId="34B85B25" wp14:textId="36C52405">
      <w:pPr>
        <w:pStyle w:val="Normal"/>
        <w:bidi w:val="0"/>
        <w:jc w:val="left"/>
      </w:pPr>
      <w:r w:rsidR="551A4627">
        <w:rPr/>
        <w:t xml:space="preserve">Comment: In </w:t>
      </w:r>
      <w:r w:rsidR="551A4627">
        <w:rPr/>
        <w:t xml:space="preserve">several </w:t>
      </w:r>
      <w:r w:rsidR="1D297ACF">
        <w:rPr/>
        <w:t>classrooms</w:t>
      </w:r>
      <w:r w:rsidR="551A4627">
        <w:rPr/>
        <w:t xml:space="preserve"> </w:t>
      </w:r>
      <w:r w:rsidR="22CFE430">
        <w:rPr/>
        <w:t xml:space="preserve">the </w:t>
      </w:r>
      <w:r w:rsidR="551A4627">
        <w:rPr/>
        <w:t xml:space="preserve">equipment did not work </w:t>
      </w:r>
      <w:r w:rsidR="551A4627">
        <w:rPr/>
        <w:t xml:space="preserve">properly. </w:t>
      </w:r>
      <w:r w:rsidR="551A4627">
        <w:rPr/>
        <w:t xml:space="preserve">If technology is needed, </w:t>
      </w:r>
      <w:r w:rsidR="7479630F">
        <w:rPr/>
        <w:t xml:space="preserve">it was recommended to </w:t>
      </w:r>
      <w:r w:rsidR="551A4627">
        <w:rPr/>
        <w:t>allow for</w:t>
      </w:r>
      <w:r w:rsidR="551A4627">
        <w:rPr/>
        <w:t xml:space="preserve"> extra time to check </w:t>
      </w:r>
      <w:r w:rsidR="551A4627">
        <w:rPr/>
        <w:t>the equipment</w:t>
      </w:r>
      <w:r w:rsidR="551A4627">
        <w:rPr/>
        <w:t>.</w:t>
      </w:r>
    </w:p>
    <w:p xmlns:wp14="http://schemas.microsoft.com/office/word/2010/wordml" w14:paraId="0FB78278" wp14:textId="77777777">
      <w:pPr>
        <w:pStyle w:val="Normal"/>
        <w:bidi w:val="0"/>
        <w:jc w:val="left"/>
        <w:rPr/>
      </w:pPr>
      <w:r>
        <w:rPr/>
      </w:r>
    </w:p>
    <w:p xmlns:wp14="http://schemas.microsoft.com/office/word/2010/wordml" w14:paraId="4F52E20D" wp14:textId="77777777">
      <w:pPr>
        <w:pStyle w:val="Normal"/>
        <w:bidi w:val="0"/>
        <w:jc w:val="left"/>
        <w:rPr/>
      </w:pPr>
      <w:r>
        <w:rPr>
          <w:b/>
          <w:bCs/>
          <w:i/>
          <w:iCs/>
        </w:rPr>
        <w:t>Enrollment Management</w:t>
      </w:r>
    </w:p>
    <w:p xmlns:wp14="http://schemas.microsoft.com/office/word/2010/wordml" w14:paraId="1FC39945" wp14:textId="77777777">
      <w:pPr>
        <w:pStyle w:val="Normal"/>
        <w:bidi w:val="0"/>
        <w:jc w:val="left"/>
        <w:rPr/>
      </w:pPr>
      <w:r>
        <w:rPr/>
      </w:r>
    </w:p>
    <w:p xmlns:wp14="http://schemas.microsoft.com/office/word/2010/wordml" w14:paraId="5F2F8A67" wp14:textId="20CC6512">
      <w:pPr>
        <w:pStyle w:val="Normal"/>
        <w:bidi w:val="0"/>
        <w:jc w:val="left"/>
      </w:pPr>
      <w:r w:rsidR="551A4627">
        <w:rPr/>
        <w:t>Rox</w:t>
      </w:r>
      <w:r w:rsidR="551A4627">
        <w:rPr/>
        <w:t>ie Shabazz (Vice President for Enrollment)</w:t>
      </w:r>
      <w:r w:rsidR="551A4627">
        <w:rPr/>
        <w:t xml:space="preserve"> </w:t>
      </w:r>
      <w:r w:rsidR="551A4627">
        <w:rPr/>
        <w:t xml:space="preserve">presented an overview of </w:t>
      </w:r>
      <w:r w:rsidR="551A4627">
        <w:rPr/>
        <w:t>enrollment management</w:t>
      </w:r>
      <w:r w:rsidR="551A4627">
        <w:rPr/>
        <w:t xml:space="preserve">.  </w:t>
      </w:r>
      <w:r w:rsidR="551A4627">
        <w:rPr/>
        <w:t>E</w:t>
      </w:r>
      <w:r w:rsidR="551A4627">
        <w:rPr/>
        <w:t xml:space="preserve">nrollment </w:t>
      </w:r>
      <w:r w:rsidR="551A4627">
        <w:rPr/>
        <w:t xml:space="preserve">is managed </w:t>
      </w:r>
      <w:r w:rsidR="551A4627">
        <w:rPr/>
        <w:t>through a pipeline. Enrollment management’</w:t>
      </w:r>
      <w:r w:rsidR="551A4627">
        <w:rPr/>
        <w:t>s</w:t>
      </w:r>
      <w:r w:rsidR="551A4627">
        <w:rPr/>
        <w:t xml:space="preserve"> </w:t>
      </w:r>
      <w:r w:rsidR="551A4627">
        <w:rPr/>
        <w:t>(EM)</w:t>
      </w:r>
      <w:r w:rsidR="551A4627">
        <w:rPr/>
        <w:t xml:space="preserve"> focus shifted </w:t>
      </w:r>
      <w:r w:rsidR="551A4627">
        <w:rPr/>
        <w:t xml:space="preserve">from retention towards recruiting </w:t>
      </w:r>
      <w:r w:rsidR="551A4627">
        <w:rPr/>
        <w:t xml:space="preserve">new students. </w:t>
      </w:r>
      <w:r w:rsidR="551A4627">
        <w:rPr/>
        <w:t>If needed, the</w:t>
      </w:r>
      <w:r w:rsidR="551A4627">
        <w:rPr/>
        <w:t xml:space="preserve"> </w:t>
      </w:r>
      <w:r w:rsidR="551A4627">
        <w:rPr/>
        <w:t xml:space="preserve">focus </w:t>
      </w:r>
      <w:r w:rsidR="551A4627">
        <w:rPr/>
        <w:t xml:space="preserve">can be </w:t>
      </w:r>
      <w:r w:rsidR="6B43894B">
        <w:rPr/>
        <w:t>switched</w:t>
      </w:r>
      <w:r w:rsidR="551A4627">
        <w:rPr/>
        <w:t xml:space="preserve"> </w:t>
      </w:r>
      <w:r w:rsidR="551A4627">
        <w:rPr/>
        <w:t xml:space="preserve">back </w:t>
      </w:r>
      <w:r w:rsidR="551A4627">
        <w:rPr/>
        <w:t xml:space="preserve">again, for example, if we </w:t>
      </w:r>
      <w:r w:rsidR="32107C68">
        <w:rPr/>
        <w:t>lose</w:t>
      </w:r>
      <w:r w:rsidR="551A4627">
        <w:rPr/>
        <w:t xml:space="preserve"> too many students, focus will go back to retention </w:t>
      </w:r>
      <w:r w:rsidR="551A4627">
        <w:rPr/>
        <w:t>as r</w:t>
      </w:r>
      <w:r w:rsidR="551A4627">
        <w:rPr/>
        <w:t xml:space="preserve">etention </w:t>
      </w:r>
      <w:r w:rsidR="551A4627">
        <w:rPr/>
        <w:t>remains</w:t>
      </w:r>
      <w:r w:rsidR="551A4627">
        <w:rPr/>
        <w:t xml:space="preserve"> important. </w:t>
      </w:r>
      <w:r w:rsidR="551A4627">
        <w:rPr/>
        <w:t>If</w:t>
      </w:r>
      <w:r w:rsidR="551A4627">
        <w:rPr/>
        <w:t xml:space="preserve"> new enrollment and retention are not balanced, stable enrollment numbers are not possible.</w:t>
      </w:r>
    </w:p>
    <w:p xmlns:wp14="http://schemas.microsoft.com/office/word/2010/wordml" w14:paraId="012775D3" wp14:textId="55E72332">
      <w:pPr>
        <w:pStyle w:val="Normal"/>
        <w:bidi w:val="0"/>
        <w:jc w:val="left"/>
      </w:pPr>
      <w:r w:rsidR="551A4627">
        <w:rPr/>
        <w:t>Changes to the structure of the office included moving f</w:t>
      </w:r>
      <w:r w:rsidR="551A4627">
        <w:rPr/>
        <w:t xml:space="preserve">inancial aid and admission in the same office space, which serves students better, </w:t>
      </w:r>
      <w:r w:rsidR="551A4627">
        <w:rPr/>
        <w:t xml:space="preserve">and </w:t>
      </w:r>
      <w:r w:rsidR="551A4627">
        <w:rPr/>
        <w:t>u</w:t>
      </w:r>
      <w:r w:rsidR="551A4627">
        <w:rPr/>
        <w:t>ndergraduate</w:t>
      </w:r>
      <w:r w:rsidR="551A4627">
        <w:rPr/>
        <w:t xml:space="preserve"> and </w:t>
      </w:r>
      <w:r w:rsidR="551A4627">
        <w:rPr/>
        <w:t>g</w:t>
      </w:r>
      <w:r w:rsidR="551A4627">
        <w:rPr/>
        <w:t>raduate admissions have been split and separated</w:t>
      </w:r>
    </w:p>
    <w:p xmlns:wp14="http://schemas.microsoft.com/office/word/2010/wordml" w14:paraId="0562CB0E" wp14:textId="77777777">
      <w:pPr>
        <w:pStyle w:val="Normal"/>
        <w:bidi w:val="0"/>
        <w:jc w:val="left"/>
        <w:rPr/>
      </w:pPr>
      <w:r>
        <w:rPr/>
      </w:r>
    </w:p>
    <w:p xmlns:wp14="http://schemas.microsoft.com/office/word/2010/wordml" w14:paraId="37FBF149" wp14:textId="77777777">
      <w:pPr>
        <w:pStyle w:val="Normal"/>
        <w:bidi w:val="0"/>
        <w:jc w:val="left"/>
        <w:rPr/>
      </w:pPr>
      <w:r>
        <w:rPr/>
        <w:t>Question</w:t>
      </w:r>
      <w:r>
        <w:rPr/>
        <w:t>s</w:t>
      </w:r>
      <w:r>
        <w:rPr/>
        <w:t>:</w:t>
      </w:r>
      <w:r>
        <w:rPr/>
        <w:t xml:space="preserve"> </w:t>
      </w:r>
    </w:p>
    <w:p xmlns:wp14="http://schemas.microsoft.com/office/word/2010/wordml" w14:paraId="042C01BA" wp14:textId="77777777">
      <w:pPr>
        <w:pStyle w:val="Normal"/>
        <w:numPr>
          <w:ilvl w:val="0"/>
          <w:numId w:val="2"/>
        </w:numPr>
        <w:bidi w:val="0"/>
        <w:jc w:val="left"/>
        <w:rPr/>
      </w:pPr>
      <w:r>
        <w:rPr/>
        <w:t>W</w:t>
      </w:r>
      <w:r>
        <w:rPr/>
        <w:t xml:space="preserve">hat are the different steps from getting a member of the public to </w:t>
      </w:r>
      <w:r>
        <w:rPr/>
        <w:t xml:space="preserve">enroll at </w:t>
      </w:r>
      <w:r>
        <w:rPr/>
        <w:t xml:space="preserve">UBalt? </w:t>
      </w:r>
    </w:p>
    <w:p xmlns:wp14="http://schemas.microsoft.com/office/word/2010/wordml" w14:paraId="253EFA3A" wp14:textId="77777777">
      <w:pPr>
        <w:pStyle w:val="Normal"/>
        <w:numPr>
          <w:ilvl w:val="0"/>
          <w:numId w:val="2"/>
        </w:numPr>
        <w:bidi w:val="0"/>
        <w:jc w:val="left"/>
        <w:rPr/>
      </w:pPr>
      <w:r>
        <w:rPr/>
        <w:t>What is the weakest point in the process?</w:t>
      </w:r>
      <w:r>
        <w:rPr/>
        <w:t xml:space="preserve"> </w:t>
      </w:r>
    </w:p>
    <w:p xmlns:wp14="http://schemas.microsoft.com/office/word/2010/wordml" w14:paraId="34CE0A41" wp14:textId="77777777">
      <w:pPr>
        <w:pStyle w:val="Normal"/>
        <w:tabs>
          <w:tab w:val="clear" w:pos="709"/>
          <w:tab w:val="left" w:leader="none" w:pos="930"/>
        </w:tabs>
        <w:bidi w:val="0"/>
        <w:jc w:val="left"/>
        <w:rPr/>
      </w:pPr>
      <w:r>
        <w:rPr/>
      </w:r>
    </w:p>
    <w:p xmlns:wp14="http://schemas.microsoft.com/office/word/2010/wordml" w14:paraId="4846A9AC" wp14:textId="71942512">
      <w:pPr>
        <w:pStyle w:val="Normal"/>
        <w:tabs>
          <w:tab w:val="clear" w:pos="709"/>
          <w:tab w:val="left" w:leader="none" w:pos="930"/>
        </w:tabs>
        <w:bidi w:val="0"/>
        <w:jc w:val="left"/>
      </w:pPr>
      <w:r w:rsidR="551A4627">
        <w:rPr/>
        <w:t xml:space="preserve">Roxie Shabazz: </w:t>
      </w:r>
      <w:r w:rsidR="551A4627">
        <w:rPr/>
        <w:t>EM</w:t>
      </w:r>
      <w:r w:rsidR="551A4627">
        <w:rPr/>
        <w:t xml:space="preserve"> </w:t>
      </w:r>
      <w:r w:rsidR="551A4627">
        <w:rPr/>
        <w:t>uses</w:t>
      </w:r>
      <w:r w:rsidR="551A4627">
        <w:rPr/>
        <w:t xml:space="preserve"> </w:t>
      </w:r>
      <w:r w:rsidR="551A4627">
        <w:rPr/>
        <w:t xml:space="preserve">an </w:t>
      </w:r>
      <w:r w:rsidR="551A4627">
        <w:rPr/>
        <w:t xml:space="preserve">enrollment pipeline: in, </w:t>
      </w:r>
      <w:r w:rsidR="551A4627">
        <w:rPr/>
        <w:t>reta</w:t>
      </w:r>
      <w:r w:rsidR="551A4627">
        <w:rPr/>
        <w:t>in</w:t>
      </w:r>
      <w:r w:rsidR="551A4627">
        <w:rPr/>
        <w:t>, out</w:t>
      </w:r>
      <w:r w:rsidR="551A4627">
        <w:rPr/>
        <w:t xml:space="preserve">.  </w:t>
      </w:r>
      <w:r w:rsidR="551A4627">
        <w:rPr/>
        <w:t xml:space="preserve">To get students in </w:t>
      </w:r>
      <w:r w:rsidR="551A4627">
        <w:rPr/>
        <w:t xml:space="preserve">an </w:t>
      </w:r>
      <w:r w:rsidR="551A4627">
        <w:rPr/>
        <w:t xml:space="preserve">“admission funnel:” </w:t>
      </w:r>
      <w:r w:rsidR="551A4627">
        <w:rPr/>
        <w:t xml:space="preserve">is used that includes </w:t>
      </w:r>
      <w:r w:rsidR="551A4627">
        <w:rPr/>
        <w:t>identifying</w:t>
      </w:r>
      <w:r w:rsidR="551A4627">
        <w:rPr/>
        <w:t xml:space="preserve"> prospective and pre-prospective students, get them to apply, admit, </w:t>
      </w:r>
      <w:r w:rsidR="551A4627">
        <w:rPr/>
        <w:t xml:space="preserve">and </w:t>
      </w:r>
      <w:r w:rsidR="551A4627">
        <w:rPr/>
        <w:t>matriculate</w:t>
      </w:r>
      <w:r w:rsidR="551A4627">
        <w:rPr/>
        <w:t xml:space="preserve"> </w:t>
      </w:r>
      <w:r w:rsidR="551A4627">
        <w:rPr/>
        <w:t>the students</w:t>
      </w:r>
      <w:r w:rsidR="551A4627">
        <w:rPr/>
        <w:t xml:space="preserve"> (</w:t>
      </w:r>
      <w:r w:rsidR="551A4627">
        <w:rPr/>
        <w:t>matriculation</w:t>
      </w:r>
      <w:r w:rsidR="551A4627">
        <w:rPr/>
        <w:t xml:space="preserve"> includes </w:t>
      </w:r>
      <w:r w:rsidR="551A4627">
        <w:rPr/>
        <w:t>verbal</w:t>
      </w:r>
      <w:r w:rsidR="551A4627">
        <w:rPr/>
        <w:t xml:space="preserve"> confirmation, </w:t>
      </w:r>
      <w:r w:rsidR="551A4627">
        <w:rPr/>
        <w:t>and c</w:t>
      </w:r>
      <w:r w:rsidR="551A4627">
        <w:rPr/>
        <w:t xml:space="preserve">onfirmation </w:t>
      </w:r>
      <w:r w:rsidR="551A4627">
        <w:rPr/>
        <w:t xml:space="preserve">that the student </w:t>
      </w:r>
      <w:r w:rsidR="551A4627">
        <w:rPr/>
        <w:t>show</w:t>
      </w:r>
      <w:r w:rsidR="551A4627">
        <w:rPr/>
        <w:t>s</w:t>
      </w:r>
      <w:r w:rsidR="551A4627">
        <w:rPr/>
        <w:t xml:space="preserve"> up).</w:t>
      </w:r>
    </w:p>
    <w:p xmlns:wp14="http://schemas.microsoft.com/office/word/2010/wordml" w14:paraId="62EBF3C5" wp14:textId="77777777">
      <w:pPr>
        <w:pStyle w:val="Normal"/>
        <w:tabs>
          <w:tab w:val="clear" w:pos="709"/>
          <w:tab w:val="left" w:leader="none" w:pos="930"/>
        </w:tabs>
        <w:bidi w:val="0"/>
        <w:jc w:val="left"/>
        <w:rPr/>
      </w:pPr>
      <w:r>
        <w:rPr/>
      </w:r>
    </w:p>
    <w:p xmlns:wp14="http://schemas.microsoft.com/office/word/2010/wordml" w14:paraId="461AF133" wp14:textId="77777777">
      <w:pPr>
        <w:pStyle w:val="Normal"/>
        <w:tabs>
          <w:tab w:val="clear" w:pos="709"/>
          <w:tab w:val="left" w:leader="none" w:pos="930"/>
        </w:tabs>
        <w:bidi w:val="0"/>
        <w:jc w:val="left"/>
        <w:rPr/>
      </w:pPr>
      <w:r>
        <w:rPr/>
        <w:t>The w</w:t>
      </w:r>
      <w:r>
        <w:rPr/>
        <w:t xml:space="preserve">eakest point in the pipeline is that </w:t>
      </w:r>
      <w:r>
        <w:rPr/>
        <w:t>UBalt’s</w:t>
      </w:r>
      <w:r>
        <w:rPr/>
        <w:t xml:space="preserve"> prospect pool </w:t>
      </w:r>
      <w:r>
        <w:rPr/>
        <w:t>is</w:t>
      </w:r>
      <w:r>
        <w:rPr/>
        <w:t xml:space="preserve"> not robust enough.</w:t>
      </w:r>
    </w:p>
    <w:p xmlns:wp14="http://schemas.microsoft.com/office/word/2010/wordml" w14:paraId="6D98A12B" wp14:textId="77777777">
      <w:pPr>
        <w:pStyle w:val="Normal"/>
        <w:bidi w:val="0"/>
        <w:jc w:val="left"/>
        <w:rPr/>
      </w:pPr>
      <w:r>
        <w:rPr/>
      </w:r>
    </w:p>
    <w:p xmlns:wp14="http://schemas.microsoft.com/office/word/2010/wordml" w14:paraId="13321323" wp14:textId="21DF7B57">
      <w:pPr>
        <w:pStyle w:val="Normal"/>
        <w:bidi w:val="0"/>
        <w:jc w:val="left"/>
      </w:pPr>
      <w:r w:rsidR="551A4627">
        <w:rPr/>
        <w:t xml:space="preserve">Question: What effort is done (outreach etc.) to pull prospective students to become </w:t>
      </w:r>
      <w:r w:rsidR="551A4627">
        <w:rPr/>
        <w:t>students</w:t>
      </w:r>
      <w:r w:rsidR="551A4627">
        <w:rPr/>
        <w:t>.</w:t>
      </w:r>
    </w:p>
    <w:p xmlns:wp14="http://schemas.microsoft.com/office/word/2010/wordml" w14:paraId="2946DB82" wp14:textId="77777777">
      <w:pPr>
        <w:pStyle w:val="Normal"/>
        <w:bidi w:val="0"/>
        <w:jc w:val="left"/>
        <w:rPr/>
      </w:pPr>
      <w:r>
        <w:rPr/>
      </w:r>
    </w:p>
    <w:p xmlns:wp14="http://schemas.microsoft.com/office/word/2010/wordml" w14:paraId="018A205A" wp14:textId="799B519F">
      <w:pPr>
        <w:pStyle w:val="Normal"/>
        <w:bidi w:val="0"/>
        <w:jc w:val="left"/>
      </w:pPr>
      <w:r w:rsidR="551A4627">
        <w:rPr/>
        <w:t>Prospective students are reached t</w:t>
      </w:r>
      <w:r w:rsidR="551A4627">
        <w:rPr/>
        <w:t xml:space="preserve">hrough marketing and targeted communication </w:t>
      </w:r>
      <w:r w:rsidR="551A4627">
        <w:rPr/>
        <w:t xml:space="preserve">following the </w:t>
      </w:r>
      <w:r w:rsidR="551A4627">
        <w:rPr/>
        <w:t xml:space="preserve">philosophy: “celebrate students, talk about their interests, our programs and faculty.”  </w:t>
      </w:r>
      <w:r w:rsidR="551A4627">
        <w:rPr/>
        <w:t>The s</w:t>
      </w:r>
      <w:r w:rsidR="551A4627">
        <w:rPr/>
        <w:t xml:space="preserve">ame process happens after application. Once admitted </w:t>
      </w:r>
      <w:r w:rsidR="551A4627">
        <w:rPr/>
        <w:t xml:space="preserve">a student is admitted, getting the student to </w:t>
      </w:r>
      <w:r w:rsidR="002C4E2F">
        <w:rPr/>
        <w:t>confirm,</w:t>
      </w:r>
      <w:r w:rsidR="551A4627">
        <w:rPr/>
        <w:t xml:space="preserve"> and come to </w:t>
      </w:r>
      <w:proofErr w:type="spellStart"/>
      <w:r w:rsidR="551A4627">
        <w:rPr/>
        <w:t>UBalt</w:t>
      </w:r>
      <w:proofErr w:type="spellEnd"/>
      <w:r w:rsidR="551A4627">
        <w:rPr/>
        <w:t xml:space="preserve"> </w:t>
      </w:r>
      <w:r w:rsidR="551A4627">
        <w:rPr/>
        <w:t xml:space="preserve">is a critical piece </w:t>
      </w:r>
      <w:r w:rsidR="551A4627">
        <w:rPr/>
        <w:t>in the process</w:t>
      </w:r>
      <w:r w:rsidR="551A4627">
        <w:rPr/>
        <w:t xml:space="preserve">, </w:t>
      </w:r>
      <w:r w:rsidR="551A4627">
        <w:rPr/>
        <w:t>that needs</w:t>
      </w:r>
      <w:r w:rsidR="551A4627">
        <w:rPr/>
        <w:t xml:space="preserve"> </w:t>
      </w:r>
      <w:r w:rsidR="551A4627">
        <w:rPr/>
        <w:t>more attention</w:t>
      </w:r>
      <w:r w:rsidR="551A4627">
        <w:rPr/>
        <w:t>.</w:t>
      </w:r>
    </w:p>
    <w:p xmlns:wp14="http://schemas.microsoft.com/office/word/2010/wordml" w14:paraId="5997CC1D" wp14:textId="77777777">
      <w:pPr>
        <w:pStyle w:val="Normal"/>
        <w:bidi w:val="0"/>
        <w:jc w:val="left"/>
        <w:rPr/>
      </w:pPr>
      <w:r>
        <w:rPr/>
      </w:r>
    </w:p>
    <w:p xmlns:wp14="http://schemas.microsoft.com/office/word/2010/wordml" w14:paraId="31B7901D" wp14:textId="67027DE8">
      <w:pPr>
        <w:pStyle w:val="Normal"/>
        <w:bidi w:val="0"/>
        <w:jc w:val="left"/>
      </w:pPr>
      <w:r w:rsidR="551A4627">
        <w:rPr/>
        <w:t>CRM</w:t>
      </w:r>
      <w:r w:rsidR="551A4627">
        <w:rPr/>
        <w:t xml:space="preserve"> software </w:t>
      </w:r>
      <w:r w:rsidR="551A4627">
        <w:rPr/>
        <w:t xml:space="preserve">is </w:t>
      </w:r>
      <w:r w:rsidR="551A4627">
        <w:rPr/>
        <w:t>available to manage enrollment</w:t>
      </w:r>
      <w:r w:rsidR="551A4627">
        <w:rPr/>
        <w:t xml:space="preserve">.  </w:t>
      </w:r>
      <w:r w:rsidR="551A4627">
        <w:rPr/>
        <w:t>The current setup could be changed, for example, r</w:t>
      </w:r>
      <w:r w:rsidR="551A4627">
        <w:rPr/>
        <w:t xml:space="preserve">elevant communication should be automated. </w:t>
      </w:r>
      <w:r w:rsidR="551A4627">
        <w:rPr/>
        <w:t>A</w:t>
      </w:r>
      <w:r w:rsidR="551A4627">
        <w:rPr/>
        <w:t xml:space="preserve"> CRM plan </w:t>
      </w:r>
      <w:r w:rsidR="551A4627">
        <w:rPr/>
        <w:t xml:space="preserve">is </w:t>
      </w:r>
      <w:r w:rsidR="551A4627">
        <w:rPr/>
        <w:t xml:space="preserve">available </w:t>
      </w:r>
      <w:r w:rsidR="551A4627">
        <w:rPr/>
        <w:t xml:space="preserve">that is looked </w:t>
      </w:r>
      <w:r w:rsidR="551A4627">
        <w:rPr/>
        <w:t xml:space="preserve">at </w:t>
      </w:r>
      <w:r w:rsidR="551A4627">
        <w:rPr/>
        <w:t xml:space="preserve">and </w:t>
      </w:r>
      <w:r w:rsidR="551A4627">
        <w:rPr/>
        <w:t>modified</w:t>
      </w:r>
      <w:r w:rsidR="551A4627">
        <w:rPr/>
        <w:t xml:space="preserve"> where needed</w:t>
      </w:r>
      <w:r w:rsidR="551A4627">
        <w:rPr/>
        <w:t xml:space="preserve"> to be </w:t>
      </w:r>
      <w:r w:rsidR="551A4627">
        <w:rPr/>
        <w:t>timelier</w:t>
      </w:r>
      <w:r w:rsidR="551A4627">
        <w:rPr/>
        <w:t>.</w:t>
      </w:r>
    </w:p>
    <w:p xmlns:wp14="http://schemas.microsoft.com/office/word/2010/wordml" w14:paraId="110FFD37" wp14:textId="77777777">
      <w:pPr>
        <w:pStyle w:val="Normal"/>
        <w:bidi w:val="0"/>
        <w:jc w:val="left"/>
        <w:rPr/>
      </w:pPr>
      <w:r>
        <w:rPr/>
      </w:r>
    </w:p>
    <w:p xmlns:wp14="http://schemas.microsoft.com/office/word/2010/wordml" w14:paraId="21E5AC00" wp14:textId="77777777">
      <w:pPr>
        <w:pStyle w:val="Normal"/>
        <w:bidi w:val="0"/>
        <w:jc w:val="left"/>
        <w:rPr/>
      </w:pPr>
      <w:r>
        <w:rPr/>
        <w:t xml:space="preserve">Question: Is UBalt </w:t>
      </w:r>
      <w:r>
        <w:rPr/>
        <w:t>too expensive?</w:t>
      </w:r>
    </w:p>
    <w:p xmlns:wp14="http://schemas.microsoft.com/office/word/2010/wordml" w14:paraId="6B699379" wp14:textId="77777777">
      <w:pPr>
        <w:pStyle w:val="Normal"/>
        <w:bidi w:val="0"/>
        <w:jc w:val="left"/>
        <w:rPr/>
      </w:pPr>
      <w:r>
        <w:rPr/>
      </w:r>
    </w:p>
    <w:p xmlns:wp14="http://schemas.microsoft.com/office/word/2010/wordml" w14:paraId="6CE8736E" wp14:textId="57DA19E4">
      <w:pPr>
        <w:pStyle w:val="Normal"/>
        <w:bidi w:val="0"/>
        <w:jc w:val="left"/>
      </w:pPr>
      <w:r w:rsidR="551A4627">
        <w:rPr/>
        <w:t xml:space="preserve">Roxie Shabazz: </w:t>
      </w:r>
      <w:r w:rsidR="551A4627">
        <w:rPr/>
        <w:t>A</w:t>
      </w:r>
      <w:r w:rsidR="551A4627">
        <w:rPr/>
        <w:t>ffordability is key</w:t>
      </w:r>
      <w:r w:rsidR="551A4627">
        <w:rPr/>
        <w:t xml:space="preserve">. </w:t>
      </w:r>
      <w:r w:rsidR="551A4627">
        <w:rPr/>
        <w:t>More affordable for our students</w:t>
      </w:r>
    </w:p>
    <w:p xmlns:wp14="http://schemas.microsoft.com/office/word/2010/wordml" w14:paraId="3FE9F23F" wp14:textId="77777777">
      <w:pPr>
        <w:pStyle w:val="Normal"/>
        <w:bidi w:val="0"/>
        <w:jc w:val="left"/>
        <w:rPr/>
      </w:pPr>
      <w:r>
        <w:rPr/>
      </w:r>
    </w:p>
    <w:p xmlns:wp14="http://schemas.microsoft.com/office/word/2010/wordml" w14:paraId="7816632E" wp14:textId="77777777">
      <w:pPr>
        <w:pStyle w:val="Normal"/>
        <w:bidi w:val="0"/>
        <w:jc w:val="left"/>
        <w:rPr/>
      </w:pPr>
      <w:r>
        <w:rPr/>
        <w:t>Comment (President Schmoke)</w:t>
      </w:r>
      <w:r>
        <w:rPr/>
        <w:t>:  Strategic use of the Parson scholarship</w:t>
      </w:r>
    </w:p>
    <w:p xmlns:wp14="http://schemas.microsoft.com/office/word/2010/wordml" w14:paraId="1F72F646" wp14:textId="77777777">
      <w:pPr>
        <w:pStyle w:val="Normal"/>
        <w:bidi w:val="0"/>
        <w:jc w:val="left"/>
        <w:rPr/>
      </w:pPr>
      <w:r>
        <w:rPr/>
      </w:r>
    </w:p>
    <w:p xmlns:wp14="http://schemas.microsoft.com/office/word/2010/wordml" w14:paraId="4983B210" wp14:textId="27456B9A">
      <w:pPr>
        <w:pStyle w:val="Normal"/>
        <w:bidi w:val="0"/>
        <w:jc w:val="left"/>
      </w:pPr>
      <w:r w:rsidR="551A4627">
        <w:rPr/>
        <w:t xml:space="preserve">Roxie </w:t>
      </w:r>
      <w:r w:rsidR="551A4627">
        <w:rPr/>
        <w:t>Shabazz</w:t>
      </w:r>
      <w:r w:rsidR="551A4627">
        <w:rPr/>
        <w:t xml:space="preserve">: </w:t>
      </w:r>
      <w:r w:rsidR="551A4627">
        <w:rPr/>
        <w:t>Up to now the s</w:t>
      </w:r>
      <w:r w:rsidR="551A4627">
        <w:rPr/>
        <w:t xml:space="preserve">cholarship </w:t>
      </w:r>
      <w:proofErr w:type="gramStart"/>
      <w:r w:rsidR="551A4627">
        <w:rPr/>
        <w:t>is</w:t>
      </w:r>
      <w:proofErr w:type="gramEnd"/>
      <w:r w:rsidR="551A4627">
        <w:rPr/>
        <w:t xml:space="preserve"> </w:t>
      </w:r>
      <w:r w:rsidR="551A4627">
        <w:rPr/>
        <w:t xml:space="preserve">given after admission and after completion of </w:t>
      </w:r>
      <w:r w:rsidR="551A4627">
        <w:rPr/>
        <w:t>an associate</w:t>
      </w:r>
      <w:r w:rsidR="551A4627">
        <w:rPr/>
        <w:t xml:space="preserve"> degree</w:t>
      </w:r>
      <w:r w:rsidR="551A4627">
        <w:rPr/>
        <w:t xml:space="preserve">. </w:t>
      </w:r>
      <w:r w:rsidR="551A4627">
        <w:rPr/>
        <w:t>The scholarship is o</w:t>
      </w:r>
      <w:r w:rsidR="551A4627">
        <w:rPr/>
        <w:t>ffer</w:t>
      </w:r>
      <w:r w:rsidR="551A4627">
        <w:rPr/>
        <w:t>ed</w:t>
      </w:r>
      <w:r w:rsidR="551A4627">
        <w:rPr/>
        <w:t xml:space="preserve"> </w:t>
      </w:r>
      <w:r w:rsidR="551A4627">
        <w:rPr/>
        <w:t>p</w:t>
      </w:r>
      <w:r w:rsidR="551A4627">
        <w:rPr/>
        <w:t>rior to admission. Finding students prior to admission letting students know.</w:t>
      </w:r>
    </w:p>
    <w:p xmlns:wp14="http://schemas.microsoft.com/office/word/2010/wordml" w14:paraId="08CE6F91" wp14:textId="77777777">
      <w:pPr>
        <w:pStyle w:val="Normal"/>
        <w:bidi w:val="0"/>
        <w:jc w:val="left"/>
        <w:rPr/>
      </w:pPr>
      <w:r>
        <w:rPr/>
      </w:r>
    </w:p>
    <w:p xmlns:wp14="http://schemas.microsoft.com/office/word/2010/wordml" w14:paraId="374FA5F0" wp14:textId="77777777">
      <w:pPr>
        <w:pStyle w:val="Normal"/>
        <w:bidi w:val="0"/>
        <w:jc w:val="left"/>
        <w:rPr/>
      </w:pPr>
      <w:r>
        <w:rPr/>
        <w:t>Question</w:t>
      </w:r>
      <w:r>
        <w:rPr/>
        <w:t>s</w:t>
      </w:r>
      <w:r>
        <w:rPr/>
        <w:t xml:space="preserve">:  </w:t>
      </w:r>
    </w:p>
    <w:p xmlns:wp14="http://schemas.microsoft.com/office/word/2010/wordml" w14:paraId="5E4B857B" wp14:textId="77777777">
      <w:pPr>
        <w:pStyle w:val="Normal"/>
        <w:numPr>
          <w:ilvl w:val="0"/>
          <w:numId w:val="3"/>
        </w:numPr>
        <w:bidi w:val="0"/>
        <w:jc w:val="left"/>
        <w:rPr/>
      </w:pPr>
      <w:r>
        <w:rPr/>
        <w:t xml:space="preserve">What is the relationship </w:t>
      </w:r>
      <w:r>
        <w:rPr/>
        <w:t xml:space="preserve">between </w:t>
      </w:r>
      <w:r>
        <w:rPr/>
        <w:t>EM</w:t>
      </w:r>
      <w:r>
        <w:rPr/>
        <w:t xml:space="preserve"> and marketing?</w:t>
      </w:r>
    </w:p>
    <w:p xmlns:wp14="http://schemas.microsoft.com/office/word/2010/wordml" w14:paraId="121D3939" wp14:textId="62FD54A3">
      <w:pPr>
        <w:pStyle w:val="Normal"/>
        <w:numPr>
          <w:ilvl w:val="0"/>
          <w:numId w:val="3"/>
        </w:numPr>
        <w:bidi w:val="0"/>
        <w:jc w:val="left"/>
        <w:rPr/>
      </w:pPr>
      <w:r w:rsidR="551A4627">
        <w:rPr/>
        <w:t xml:space="preserve">There is </w:t>
      </w:r>
      <w:r w:rsidR="551A4627">
        <w:rPr/>
        <w:t xml:space="preserve">tension between marketing </w:t>
      </w:r>
      <w:r w:rsidR="551A4627">
        <w:rPr/>
        <w:t>the entire University vs.</w:t>
      </w:r>
      <w:r w:rsidR="551A4627">
        <w:rPr/>
        <w:t xml:space="preserve"> </w:t>
      </w:r>
      <w:r w:rsidR="551A4627">
        <w:rPr/>
        <w:t xml:space="preserve">individual </w:t>
      </w:r>
      <w:r w:rsidR="551A4627">
        <w:rPr/>
        <w:t>programs.</w:t>
      </w:r>
    </w:p>
    <w:p xmlns:wp14="http://schemas.microsoft.com/office/word/2010/wordml" w14:paraId="61CDCEAD" wp14:textId="77777777">
      <w:pPr>
        <w:pStyle w:val="Normal"/>
        <w:bidi w:val="0"/>
        <w:jc w:val="left"/>
        <w:rPr/>
      </w:pPr>
      <w:r>
        <w:rPr/>
      </w:r>
    </w:p>
    <w:p xmlns:wp14="http://schemas.microsoft.com/office/word/2010/wordml" w14:paraId="543E736C" wp14:textId="69842095">
      <w:pPr>
        <w:pStyle w:val="Normal"/>
        <w:bidi w:val="0"/>
        <w:jc w:val="left"/>
      </w:pPr>
      <w:r w:rsidR="551A4627">
        <w:rPr/>
        <w:t xml:space="preserve">Roxie </w:t>
      </w:r>
      <w:r w:rsidR="551A4627">
        <w:rPr/>
        <w:t>Shabazz</w:t>
      </w:r>
      <w:r w:rsidR="551A4627">
        <w:rPr/>
        <w:t xml:space="preserve">: </w:t>
      </w:r>
      <w:r w:rsidR="551A4627">
        <w:rPr/>
        <w:t>EM and m</w:t>
      </w:r>
      <w:r w:rsidR="551A4627">
        <w:rPr/>
        <w:t xml:space="preserve">arketing, </w:t>
      </w:r>
      <w:r w:rsidR="551A4627">
        <w:rPr/>
        <w:t xml:space="preserve">is a </w:t>
      </w:r>
      <w:r w:rsidR="551A4627">
        <w:rPr/>
        <w:t xml:space="preserve">perfect example of collaboration </w:t>
      </w:r>
      <w:r w:rsidR="551A4627">
        <w:rPr/>
        <w:t>which goes better than anticipated</w:t>
      </w:r>
      <w:r w:rsidR="551A4627">
        <w:rPr/>
        <w:t xml:space="preserve">.  </w:t>
      </w:r>
      <w:r w:rsidR="551A4627">
        <w:rPr/>
        <w:t xml:space="preserve">Marketing entire university is key </w:t>
      </w:r>
      <w:r w:rsidR="551A4627">
        <w:rPr/>
        <w:t xml:space="preserve">to ensure that </w:t>
      </w:r>
      <w:proofErr w:type="spellStart"/>
      <w:r w:rsidR="551A4627">
        <w:rPr/>
        <w:t>UBalt</w:t>
      </w:r>
      <w:proofErr w:type="spellEnd"/>
      <w:r w:rsidR="551A4627">
        <w:rPr/>
        <w:t xml:space="preserve"> </w:t>
      </w:r>
      <w:r w:rsidR="551A4627">
        <w:rPr/>
        <w:t xml:space="preserve">is </w:t>
      </w:r>
      <w:r w:rsidR="551A4627">
        <w:rPr/>
        <w:t>on people's mind</w:t>
      </w:r>
      <w:r w:rsidR="551A4627">
        <w:rPr/>
        <w:t xml:space="preserve">.  </w:t>
      </w:r>
      <w:r w:rsidR="551A4627">
        <w:rPr/>
        <w:t>Highli</w:t>
      </w:r>
      <w:r w:rsidR="551A4627">
        <w:rPr/>
        <w:t>gh</w:t>
      </w:r>
      <w:r w:rsidR="551A4627">
        <w:rPr/>
        <w:t xml:space="preserve">ting </w:t>
      </w:r>
      <w:r w:rsidR="551A4627">
        <w:rPr/>
        <w:t>f</w:t>
      </w:r>
      <w:r w:rsidR="551A4627">
        <w:rPr/>
        <w:t xml:space="preserve">aculty </w:t>
      </w:r>
      <w:r w:rsidR="551A4627">
        <w:rPr/>
        <w:t>is an important piece, the public</w:t>
      </w:r>
      <w:r w:rsidR="551A4627">
        <w:rPr/>
        <w:t xml:space="preserve"> need to know what faculty </w:t>
      </w:r>
      <w:r w:rsidR="551A4627">
        <w:rPr/>
        <w:t>is doing</w:t>
      </w:r>
      <w:r w:rsidR="551A4627">
        <w:rPr/>
        <w:t xml:space="preserve">. </w:t>
      </w:r>
      <w:r w:rsidR="551A4627">
        <w:rPr/>
        <w:t>M</w:t>
      </w:r>
      <w:r w:rsidR="551A4627">
        <w:rPr/>
        <w:t xml:space="preserve">arketing </w:t>
      </w:r>
      <w:r w:rsidR="551A4627">
        <w:rPr/>
        <w:t xml:space="preserve">is </w:t>
      </w:r>
      <w:r w:rsidR="551A4627">
        <w:rPr/>
        <w:t>look</w:t>
      </w:r>
      <w:r w:rsidR="551A4627">
        <w:rPr/>
        <w:t>ing</w:t>
      </w:r>
      <w:r w:rsidR="551A4627">
        <w:rPr/>
        <w:t xml:space="preserve"> at different programs</w:t>
      </w:r>
      <w:r w:rsidR="551A4627">
        <w:rPr/>
        <w:t xml:space="preserve">.  </w:t>
      </w:r>
      <w:r w:rsidR="551A4627">
        <w:rPr/>
        <w:t xml:space="preserve">Furthermore, knowing all programs is key for a </w:t>
      </w:r>
      <w:proofErr w:type="spellStart"/>
      <w:r w:rsidR="551A4627">
        <w:rPr/>
        <w:t>UBalt</w:t>
      </w:r>
      <w:proofErr w:type="spellEnd"/>
      <w:r w:rsidR="551A4627">
        <w:rPr/>
        <w:t xml:space="preserve"> recruiter </w:t>
      </w:r>
      <w:r w:rsidR="551A4627">
        <w:rPr/>
        <w:t>and a key part of i</w:t>
      </w:r>
      <w:r w:rsidR="551A4627">
        <w:rPr/>
        <w:t>ndivi</w:t>
      </w:r>
      <w:r w:rsidR="551A4627">
        <w:rPr/>
        <w:t>d</w:t>
      </w:r>
      <w:r w:rsidR="551A4627">
        <w:rPr/>
        <w:t xml:space="preserve">ualized communications </w:t>
      </w:r>
      <w:r w:rsidR="551A4627">
        <w:rPr/>
        <w:t>with prospective students. Some programs need more help.</w:t>
      </w:r>
    </w:p>
    <w:p xmlns:wp14="http://schemas.microsoft.com/office/word/2010/wordml" w14:paraId="6BB9E253" wp14:textId="77777777">
      <w:pPr>
        <w:pStyle w:val="Normal"/>
        <w:bidi w:val="0"/>
        <w:jc w:val="left"/>
        <w:rPr/>
      </w:pPr>
      <w:r>
        <w:rPr/>
      </w:r>
    </w:p>
    <w:p xmlns:wp14="http://schemas.microsoft.com/office/word/2010/wordml" w14:paraId="35763DA7" wp14:textId="65939904">
      <w:pPr>
        <w:pStyle w:val="Normal"/>
        <w:bidi w:val="0"/>
        <w:jc w:val="left"/>
      </w:pPr>
      <w:r w:rsidR="551A4627">
        <w:rPr/>
        <w:t>Question: What is a s</w:t>
      </w:r>
      <w:r w:rsidR="551A4627">
        <w:rPr/>
        <w:t xml:space="preserve">trategic </w:t>
      </w:r>
      <w:r w:rsidR="551A4627">
        <w:rPr/>
        <w:t>recruit</w:t>
      </w:r>
      <w:r w:rsidR="551A4627">
        <w:rPr/>
        <w:t>i</w:t>
      </w:r>
      <w:r w:rsidR="551A4627">
        <w:rPr/>
        <w:t>ng</w:t>
      </w:r>
      <w:r w:rsidR="551A4627">
        <w:rPr/>
        <w:t xml:space="preserve"> plan </w:t>
      </w:r>
      <w:r w:rsidR="551A4627">
        <w:rPr/>
        <w:t xml:space="preserve">and how does it </w:t>
      </w:r>
      <w:r w:rsidR="551A4627">
        <w:rPr/>
        <w:t xml:space="preserve">work? </w:t>
      </w:r>
    </w:p>
    <w:p xmlns:wp14="http://schemas.microsoft.com/office/word/2010/wordml" w14:paraId="23DE523C" wp14:textId="77777777">
      <w:pPr>
        <w:pStyle w:val="Normal"/>
        <w:bidi w:val="0"/>
        <w:jc w:val="left"/>
        <w:rPr/>
      </w:pPr>
      <w:r>
        <w:rPr/>
      </w:r>
    </w:p>
    <w:p xmlns:wp14="http://schemas.microsoft.com/office/word/2010/wordml" w14:paraId="1D94A647" wp14:textId="5A5A9FF8">
      <w:pPr>
        <w:pStyle w:val="Normal"/>
        <w:bidi w:val="0"/>
        <w:jc w:val="left"/>
      </w:pPr>
      <w:r w:rsidR="551A4627">
        <w:rPr/>
        <w:t xml:space="preserve">Roxie </w:t>
      </w:r>
      <w:r w:rsidR="551A4627">
        <w:rPr/>
        <w:t>Shabazz</w:t>
      </w:r>
      <w:r w:rsidR="551A4627">
        <w:rPr/>
        <w:t xml:space="preserve">:  </w:t>
      </w:r>
      <w:r w:rsidR="551A4627">
        <w:rPr/>
        <w:t>The is an i</w:t>
      </w:r>
      <w:r w:rsidR="551A4627">
        <w:rPr/>
        <w:t>mmediate need for this plan. A</w:t>
      </w:r>
      <w:r w:rsidR="551A4627">
        <w:rPr/>
        <w:t xml:space="preserve"> recru</w:t>
      </w:r>
      <w:r w:rsidR="551A4627">
        <w:rPr/>
        <w:t>i</w:t>
      </w:r>
      <w:r w:rsidR="551A4627">
        <w:rPr/>
        <w:t xml:space="preserve">ting plan is part of </w:t>
      </w:r>
      <w:r w:rsidR="551A4627">
        <w:rPr/>
        <w:t xml:space="preserve">the </w:t>
      </w:r>
      <w:r w:rsidR="551A4627">
        <w:rPr/>
        <w:t>enrollment strategy</w:t>
      </w:r>
      <w:r w:rsidR="551A4627">
        <w:rPr/>
        <w:t xml:space="preserve">.  </w:t>
      </w:r>
      <w:r w:rsidR="551A4627">
        <w:rPr/>
        <w:t>An a</w:t>
      </w:r>
      <w:r w:rsidR="551A4627">
        <w:rPr/>
        <w:t xml:space="preserve">ction plan </w:t>
      </w:r>
      <w:r w:rsidR="551A4627">
        <w:rPr/>
        <w:t xml:space="preserve">is </w:t>
      </w:r>
      <w:r w:rsidR="551A4627">
        <w:rPr/>
        <w:t xml:space="preserve">available, </w:t>
      </w:r>
      <w:r w:rsidR="551A4627">
        <w:rPr/>
        <w:t>that is</w:t>
      </w:r>
      <w:r w:rsidR="551A4627">
        <w:rPr/>
        <w:t xml:space="preserve"> followed as a script</w:t>
      </w:r>
      <w:r w:rsidR="551A4627">
        <w:rPr/>
        <w:t xml:space="preserve">.  </w:t>
      </w:r>
      <w:r w:rsidR="551A4627">
        <w:rPr/>
        <w:t>F</w:t>
      </w:r>
      <w:r w:rsidR="551A4627">
        <w:rPr/>
        <w:t xml:space="preserve">aculty and senates </w:t>
      </w:r>
      <w:r w:rsidR="551A4627">
        <w:rPr/>
        <w:t xml:space="preserve">are encouraged to </w:t>
      </w:r>
      <w:proofErr w:type="gramStart"/>
      <w:r w:rsidR="551A4627">
        <w:rPr/>
        <w:t>take</w:t>
      </w:r>
      <w:r w:rsidR="551A4627">
        <w:rPr/>
        <w:t xml:space="preserve"> a look</w:t>
      </w:r>
      <w:proofErr w:type="gramEnd"/>
      <w:r w:rsidR="551A4627">
        <w:rPr/>
        <w:t xml:space="preserve"> at the </w:t>
      </w:r>
      <w:r w:rsidR="551A4627">
        <w:rPr/>
        <w:t>document,</w:t>
      </w:r>
      <w:r w:rsidR="551A4627">
        <w:rPr/>
        <w:t xml:space="preserve"> </w:t>
      </w:r>
      <w:r w:rsidR="551A4627">
        <w:rPr/>
        <w:t xml:space="preserve">and it is planned </w:t>
      </w:r>
      <w:r w:rsidR="551A4627">
        <w:rPr/>
        <w:t xml:space="preserve">to </w:t>
      </w:r>
      <w:r w:rsidR="551A4627">
        <w:rPr/>
        <w:t>send</w:t>
      </w:r>
      <w:r w:rsidR="551A4627">
        <w:rPr/>
        <w:t xml:space="preserve"> it out to specific subgroup.</w:t>
      </w:r>
    </w:p>
    <w:p xmlns:wp14="http://schemas.microsoft.com/office/word/2010/wordml" w14:paraId="52E56223" wp14:textId="77777777">
      <w:pPr>
        <w:pStyle w:val="Normal"/>
        <w:bidi w:val="0"/>
        <w:jc w:val="left"/>
        <w:rPr/>
      </w:pPr>
      <w:r>
        <w:rPr/>
      </w:r>
    </w:p>
    <w:p xmlns:wp14="http://schemas.microsoft.com/office/word/2010/wordml" w14:paraId="760E9908" wp14:textId="77777777">
      <w:pPr>
        <w:pStyle w:val="Normal"/>
        <w:bidi w:val="0"/>
        <w:jc w:val="left"/>
        <w:rPr/>
      </w:pPr>
      <w:r>
        <w:rPr/>
        <w:t>E</w:t>
      </w:r>
      <w:r>
        <w:rPr/>
        <w:t>nrollment numbers?</w:t>
      </w:r>
    </w:p>
    <w:p xmlns:wp14="http://schemas.microsoft.com/office/word/2010/wordml" w14:paraId="07547A01" wp14:textId="77777777">
      <w:pPr>
        <w:pStyle w:val="Normal"/>
        <w:bidi w:val="0"/>
        <w:jc w:val="left"/>
        <w:rPr/>
      </w:pPr>
      <w:r>
        <w:rPr/>
      </w:r>
    </w:p>
    <w:p xmlns:wp14="http://schemas.microsoft.com/office/word/2010/wordml" w14:paraId="3DA1F384" wp14:textId="4EE94887">
      <w:pPr>
        <w:pStyle w:val="Normal"/>
        <w:bidi w:val="0"/>
        <w:jc w:val="left"/>
      </w:pPr>
      <w:r w:rsidR="551A4627">
        <w:rPr/>
        <w:t xml:space="preserve">Roxie </w:t>
      </w:r>
      <w:r w:rsidR="551A4627">
        <w:rPr/>
        <w:t>Shabazz: Overall n</w:t>
      </w:r>
      <w:r w:rsidR="551A4627">
        <w:rPr/>
        <w:t xml:space="preserve">ew student </w:t>
      </w:r>
      <w:r w:rsidR="551A4627">
        <w:rPr/>
        <w:t>enrollment</w:t>
      </w:r>
      <w:r w:rsidR="551A4627">
        <w:rPr/>
        <w:t xml:space="preserve"> </w:t>
      </w:r>
      <w:r w:rsidR="551A4627">
        <w:rPr/>
        <w:t xml:space="preserve">numbers are </w:t>
      </w:r>
      <w:r w:rsidR="551A4627">
        <w:rPr/>
        <w:t xml:space="preserve">up </w:t>
      </w:r>
      <w:r w:rsidR="551A4627">
        <w:rPr/>
        <w:t xml:space="preserve">for </w:t>
      </w:r>
      <w:r w:rsidR="551A4627">
        <w:rPr/>
        <w:t xml:space="preserve">first time undergraduates, </w:t>
      </w:r>
      <w:r w:rsidR="551A4627">
        <w:rPr/>
        <w:t xml:space="preserve">and transfer student numbers </w:t>
      </w:r>
      <w:r w:rsidR="551A4627">
        <w:rPr/>
        <w:t xml:space="preserve">met </w:t>
      </w:r>
      <w:r w:rsidR="551A4627">
        <w:rPr/>
        <w:t xml:space="preserve">the </w:t>
      </w:r>
      <w:r w:rsidR="551A4627">
        <w:rPr/>
        <w:t>target. Grad</w:t>
      </w:r>
      <w:r w:rsidR="551A4627">
        <w:rPr/>
        <w:t>uate student</w:t>
      </w:r>
      <w:r w:rsidR="551A4627">
        <w:rPr/>
        <w:t xml:space="preserve"> number</w:t>
      </w:r>
      <w:r w:rsidR="551A4627">
        <w:rPr/>
        <w:t>s</w:t>
      </w:r>
      <w:r w:rsidR="551A4627">
        <w:rPr/>
        <w:t xml:space="preserve"> did not </w:t>
      </w:r>
      <w:r w:rsidR="551A4627">
        <w:rPr/>
        <w:t>meet</w:t>
      </w:r>
      <w:r w:rsidR="551A4627">
        <w:rPr/>
        <w:t xml:space="preserve"> the target. </w:t>
      </w:r>
      <w:r w:rsidR="551A4627">
        <w:rPr/>
        <w:t xml:space="preserve">A </w:t>
      </w:r>
      <w:r w:rsidR="551A4627">
        <w:rPr/>
        <w:t>good number</w:t>
      </w:r>
      <w:r w:rsidR="551A4627">
        <w:rPr/>
        <w:t xml:space="preserve"> of graduate students </w:t>
      </w:r>
      <w:r w:rsidR="551A4627">
        <w:rPr/>
        <w:t>were lost</w:t>
      </w:r>
      <w:r w:rsidR="551A4627">
        <w:rPr/>
        <w:t xml:space="preserve">. </w:t>
      </w:r>
      <w:r w:rsidR="551A4627">
        <w:rPr/>
        <w:t xml:space="preserve">Exact numbers can be provided </w:t>
      </w:r>
      <w:proofErr w:type="gramStart"/>
      <w:r w:rsidR="551A4627">
        <w:rPr/>
        <w:t xml:space="preserve">at a later </w:t>
      </w:r>
      <w:r w:rsidR="551A4627">
        <w:rPr/>
        <w:t>time</w:t>
      </w:r>
      <w:proofErr w:type="gramEnd"/>
      <w:r w:rsidR="551A4627">
        <w:rPr/>
        <w:t>;</w:t>
      </w:r>
      <w:r w:rsidR="551A4627">
        <w:rPr/>
        <w:t xml:space="preserve"> </w:t>
      </w:r>
      <w:r w:rsidR="551A4627">
        <w:rPr/>
        <w:t>however,</w:t>
      </w:r>
      <w:r w:rsidR="551A4627">
        <w:rPr/>
        <w:t xml:space="preserve"> these numbers are also a point in time.</w:t>
      </w:r>
    </w:p>
    <w:p xmlns:wp14="http://schemas.microsoft.com/office/word/2010/wordml" w14:paraId="5043CB0F" wp14:textId="77777777">
      <w:pPr>
        <w:pStyle w:val="Normal"/>
        <w:bidi w:val="0"/>
        <w:jc w:val="left"/>
        <w:rPr/>
      </w:pPr>
      <w:r>
        <w:rPr/>
      </w:r>
    </w:p>
    <w:p xmlns:wp14="http://schemas.microsoft.com/office/word/2010/wordml" w14:paraId="6FCE5FB4" wp14:textId="77777777">
      <w:pPr>
        <w:pStyle w:val="Normal"/>
        <w:bidi w:val="0"/>
        <w:jc w:val="left"/>
        <w:rPr/>
      </w:pPr>
      <w:r>
        <w:rPr/>
        <w:t>Comment (President Schmoke)</w:t>
      </w:r>
      <w:r>
        <w:rPr/>
        <w:t>:  240 student</w:t>
      </w:r>
      <w:r>
        <w:rPr/>
        <w:t>s are newly enrolled in the Law School</w:t>
      </w:r>
      <w:r>
        <w:rPr/>
        <w:t xml:space="preserve">, </w:t>
      </w:r>
      <w:r>
        <w:rPr/>
        <w:t xml:space="preserve">which is the </w:t>
      </w:r>
      <w:r>
        <w:rPr/>
        <w:t xml:space="preserve">largest class in 5 years. </w:t>
      </w:r>
    </w:p>
    <w:p xmlns:wp14="http://schemas.microsoft.com/office/word/2010/wordml" w14:paraId="07459315" wp14:textId="77777777">
      <w:pPr>
        <w:pStyle w:val="Normal"/>
        <w:bidi w:val="0"/>
        <w:jc w:val="left"/>
        <w:rPr/>
      </w:pPr>
      <w:r>
        <w:rPr/>
      </w:r>
    </w:p>
    <w:p xmlns:wp14="http://schemas.microsoft.com/office/word/2010/wordml" w14:paraId="67918A96" wp14:textId="4BFBE203">
      <w:pPr>
        <w:pStyle w:val="Normal"/>
        <w:bidi w:val="0"/>
        <w:jc w:val="left"/>
      </w:pPr>
      <w:r w:rsidR="551A4627">
        <w:rPr/>
        <w:t>Roxie Shabazz asked f</w:t>
      </w:r>
      <w:r w:rsidR="551A4627">
        <w:rPr/>
        <w:t xml:space="preserve">aculty for ideas </w:t>
      </w:r>
      <w:r w:rsidR="551A4627">
        <w:rPr/>
        <w:t>and to look at the recruitment plan.</w:t>
      </w:r>
    </w:p>
    <w:p xmlns:wp14="http://schemas.microsoft.com/office/word/2010/wordml" w14:paraId="6537F28F" wp14:textId="77777777">
      <w:pPr>
        <w:pStyle w:val="Normal"/>
        <w:bidi w:val="0"/>
        <w:jc w:val="left"/>
        <w:rPr/>
      </w:pPr>
      <w:r>
        <w:rPr/>
      </w:r>
    </w:p>
    <w:p xmlns:wp14="http://schemas.microsoft.com/office/word/2010/wordml" w14:paraId="4EFDAD59" wp14:textId="77777777">
      <w:pPr>
        <w:pStyle w:val="Normal"/>
        <w:bidi w:val="0"/>
        <w:jc w:val="left"/>
        <w:rPr/>
      </w:pPr>
      <w:r>
        <w:rPr/>
        <w:t xml:space="preserve">Suggestions from the floor:  </w:t>
      </w:r>
    </w:p>
    <w:p xmlns:wp14="http://schemas.microsoft.com/office/word/2010/wordml" w14:paraId="64445C02" wp14:textId="77777777">
      <w:pPr>
        <w:pStyle w:val="Normal"/>
        <w:numPr>
          <w:ilvl w:val="0"/>
          <w:numId w:val="4"/>
        </w:numPr>
        <w:bidi w:val="0"/>
        <w:jc w:val="left"/>
        <w:rPr/>
      </w:pPr>
      <w:r>
        <w:rPr/>
        <w:t>Shared calendar for enrollment events</w:t>
      </w:r>
    </w:p>
    <w:p xmlns:wp14="http://schemas.microsoft.com/office/word/2010/wordml" w14:paraId="3CF9CBA8" wp14:textId="77777777">
      <w:pPr>
        <w:pStyle w:val="Normal"/>
        <w:numPr>
          <w:ilvl w:val="0"/>
          <w:numId w:val="4"/>
        </w:numPr>
        <w:bidi w:val="0"/>
        <w:jc w:val="left"/>
        <w:rPr/>
      </w:pPr>
      <w:r>
        <w:rPr/>
        <w:t xml:space="preserve">Focus group from the 3 colleges </w:t>
      </w:r>
      <w:r>
        <w:rPr/>
        <w:t>to start c</w:t>
      </w:r>
      <w:r>
        <w:rPr/>
        <w:t>onversations among faculty and her team</w:t>
      </w:r>
    </w:p>
    <w:p xmlns:wp14="http://schemas.microsoft.com/office/word/2010/wordml" w14:paraId="43FE18C9" wp14:textId="77777777">
      <w:pPr>
        <w:pStyle w:val="Normal"/>
        <w:numPr>
          <w:ilvl w:val="0"/>
          <w:numId w:val="4"/>
        </w:numPr>
        <w:bidi w:val="0"/>
        <w:jc w:val="left"/>
        <w:rPr/>
      </w:pPr>
      <w:r>
        <w:rPr/>
        <w:t>Hav</w:t>
      </w:r>
      <w:r>
        <w:rPr/>
        <w:t>e</w:t>
      </w:r>
      <w:r>
        <w:rPr/>
        <w:t xml:space="preserve"> routinely conversations with program directors.</w:t>
      </w:r>
    </w:p>
    <w:p xmlns:wp14="http://schemas.microsoft.com/office/word/2010/wordml" w14:paraId="139A0E1C" wp14:textId="35B2B87A">
      <w:pPr>
        <w:pStyle w:val="Normal"/>
        <w:numPr>
          <w:ilvl w:val="0"/>
          <w:numId w:val="4"/>
        </w:numPr>
        <w:bidi w:val="0"/>
        <w:jc w:val="left"/>
        <w:rPr/>
      </w:pPr>
      <w:r w:rsidR="551A4627">
        <w:rPr/>
        <w:t xml:space="preserve">Professional development </w:t>
      </w:r>
      <w:r w:rsidR="551A4627">
        <w:rPr/>
        <w:t>for</w:t>
      </w:r>
      <w:r w:rsidR="551A4627">
        <w:rPr/>
        <w:t xml:space="preserve"> the </w:t>
      </w:r>
      <w:r w:rsidR="551A4627">
        <w:rPr/>
        <w:t xml:space="preserve">EM </w:t>
      </w:r>
      <w:r w:rsidR="551A4627">
        <w:rPr/>
        <w:t>staff</w:t>
      </w:r>
      <w:r w:rsidR="551A4627">
        <w:rPr/>
        <w:t xml:space="preserve">. </w:t>
      </w:r>
      <w:r w:rsidR="551A4627">
        <w:rPr/>
        <w:t xml:space="preserve">EM staff </w:t>
      </w:r>
      <w:r w:rsidR="551A4627">
        <w:rPr/>
        <w:t>need</w:t>
      </w:r>
      <w:r w:rsidR="551A4627">
        <w:rPr/>
        <w:t>s</w:t>
      </w:r>
      <w:r w:rsidR="551A4627">
        <w:rPr/>
        <w:t xml:space="preserve"> to know </w:t>
      </w:r>
      <w:r w:rsidR="551A4627">
        <w:rPr/>
        <w:t xml:space="preserve">and needs to be updated on </w:t>
      </w:r>
      <w:r w:rsidR="551A4627">
        <w:rPr/>
        <w:t xml:space="preserve">what </w:t>
      </w:r>
      <w:r w:rsidR="551A4627">
        <w:rPr/>
        <w:t>is happening in</w:t>
      </w:r>
      <w:r w:rsidR="551A4627">
        <w:rPr/>
        <w:t xml:space="preserve"> the programs</w:t>
      </w:r>
    </w:p>
    <w:p xmlns:wp14="http://schemas.microsoft.com/office/word/2010/wordml" w14:paraId="6DFB9E20" wp14:textId="77777777">
      <w:pPr>
        <w:pStyle w:val="Normal"/>
        <w:bidi w:val="0"/>
        <w:jc w:val="left"/>
        <w:rPr/>
      </w:pPr>
      <w:r>
        <w:rPr/>
      </w:r>
    </w:p>
    <w:p xmlns:wp14="http://schemas.microsoft.com/office/word/2010/wordml" w14:paraId="70DF9E56" wp14:textId="77777777">
      <w:pPr>
        <w:pStyle w:val="Normal"/>
        <w:bidi w:val="0"/>
        <w:jc w:val="left"/>
        <w:rPr/>
      </w:pPr>
      <w:r>
        <w:rPr/>
      </w:r>
    </w:p>
    <w:p xmlns:wp14="http://schemas.microsoft.com/office/word/2010/wordml" w14:paraId="512C097D" wp14:textId="77777777">
      <w:pPr>
        <w:pStyle w:val="Normal"/>
        <w:bidi w:val="0"/>
        <w:jc w:val="left"/>
        <w:rPr>
          <w:b/>
          <w:b/>
          <w:bCs/>
          <w:i/>
          <w:i/>
          <w:iCs/>
        </w:rPr>
      </w:pPr>
      <w:r>
        <w:rPr>
          <w:b/>
          <w:bCs/>
          <w:i/>
          <w:iCs/>
        </w:rPr>
        <w:t xml:space="preserve">Committee and Senate Business Our committees:  </w:t>
      </w:r>
    </w:p>
    <w:p xmlns:wp14="http://schemas.microsoft.com/office/word/2010/wordml" w14:paraId="44E871BC" wp14:textId="77777777">
      <w:pPr>
        <w:pStyle w:val="Normal"/>
        <w:bidi w:val="0"/>
        <w:jc w:val="left"/>
        <w:rPr>
          <w:b/>
          <w:b/>
          <w:bCs/>
          <w:i/>
          <w:i/>
          <w:iCs/>
        </w:rPr>
      </w:pPr>
      <w:r>
        <w:rPr>
          <w:b/>
          <w:bCs/>
          <w:i/>
          <w:iCs/>
        </w:rPr>
      </w:r>
    </w:p>
    <w:p xmlns:wp14="http://schemas.microsoft.com/office/word/2010/wordml" w14:paraId="3D6E0934" wp14:textId="77777777">
      <w:pPr>
        <w:pStyle w:val="Normal"/>
        <w:bidi w:val="0"/>
        <w:jc w:val="left"/>
        <w:rPr/>
      </w:pPr>
      <w:r>
        <w:rPr>
          <w:u w:val="single"/>
        </w:rPr>
        <w:t>Un</w:t>
      </w:r>
      <w:r>
        <w:rPr>
          <w:u w:val="single"/>
        </w:rPr>
        <w:t>i</w:t>
      </w:r>
      <w:r>
        <w:rPr>
          <w:u w:val="single"/>
        </w:rPr>
        <w:t>v</w:t>
      </w:r>
      <w:r>
        <w:rPr>
          <w:u w:val="single"/>
        </w:rPr>
        <w:t>e</w:t>
      </w:r>
      <w:r>
        <w:rPr>
          <w:u w:val="single"/>
        </w:rPr>
        <w:t xml:space="preserve">rsity </w:t>
      </w:r>
      <w:r>
        <w:rPr>
          <w:u w:val="single"/>
        </w:rPr>
        <w:t>O</w:t>
      </w:r>
      <w:r>
        <w:rPr>
          <w:u w:val="single"/>
        </w:rPr>
        <w:t xml:space="preserve">nline </w:t>
      </w:r>
      <w:r>
        <w:rPr>
          <w:u w:val="single"/>
        </w:rPr>
        <w:t>A</w:t>
      </w:r>
      <w:r>
        <w:rPr>
          <w:u w:val="single"/>
        </w:rPr>
        <w:t xml:space="preserve">dvisory </w:t>
      </w:r>
      <w:r>
        <w:rPr>
          <w:u w:val="single"/>
        </w:rPr>
        <w:t>B</w:t>
      </w:r>
      <w:r>
        <w:rPr>
          <w:u w:val="single"/>
        </w:rPr>
        <w:t>oard.</w:t>
      </w:r>
    </w:p>
    <w:p xmlns:wp14="http://schemas.microsoft.com/office/word/2010/wordml" w14:paraId="144A5D23" wp14:textId="77777777">
      <w:pPr>
        <w:pStyle w:val="Normal"/>
        <w:bidi w:val="0"/>
        <w:jc w:val="left"/>
        <w:rPr>
          <w:u w:val="single"/>
        </w:rPr>
      </w:pPr>
      <w:r>
        <w:rPr/>
      </w:r>
    </w:p>
    <w:p xmlns:wp14="http://schemas.microsoft.com/office/word/2010/wordml" w14:paraId="7E1AA3A3" wp14:textId="68B0D161">
      <w:pPr>
        <w:pStyle w:val="Normal"/>
        <w:bidi w:val="0"/>
        <w:jc w:val="left"/>
      </w:pPr>
      <w:r w:rsidR="551A4627">
        <w:rPr>
          <w:b w:val="0"/>
          <w:bCs w:val="0"/>
          <w:u w:val="none"/>
        </w:rPr>
        <w:t>The University Online Advisory Board d</w:t>
      </w:r>
      <w:r w:rsidR="551A4627">
        <w:rPr/>
        <w:t xml:space="preserve">oes not exist withing </w:t>
      </w:r>
      <w:r w:rsidR="551A4627">
        <w:rPr/>
        <w:t xml:space="preserve">the </w:t>
      </w:r>
      <w:r w:rsidR="551A4627">
        <w:rPr/>
        <w:t>shared gov</w:t>
      </w:r>
      <w:r w:rsidR="551A4627">
        <w:rPr/>
        <w:t>ernance structure</w:t>
      </w:r>
      <w:r w:rsidR="551A4627">
        <w:rPr/>
        <w:t xml:space="preserve">. </w:t>
      </w:r>
      <w:r w:rsidR="551A4627">
        <w:rPr/>
        <w:t>Should the Online Advisory Board be run by the A</w:t>
      </w:r>
      <w:r w:rsidR="551A4627">
        <w:rPr/>
        <w:t xml:space="preserve">cademic </w:t>
      </w:r>
      <w:r w:rsidR="551A4627">
        <w:rPr/>
        <w:t>Support C</w:t>
      </w:r>
      <w:r w:rsidR="551A4627">
        <w:rPr/>
        <w:t>ommittee?</w:t>
      </w:r>
    </w:p>
    <w:p xmlns:wp14="http://schemas.microsoft.com/office/word/2010/wordml" w14:paraId="738610EB" wp14:textId="77777777">
      <w:pPr>
        <w:pStyle w:val="Normal"/>
        <w:bidi w:val="0"/>
        <w:jc w:val="left"/>
        <w:rPr/>
      </w:pPr>
      <w:r>
        <w:rPr/>
      </w:r>
    </w:p>
    <w:p xmlns:wp14="http://schemas.microsoft.com/office/word/2010/wordml" w14:paraId="439A076A" wp14:textId="77777777">
      <w:pPr>
        <w:pStyle w:val="Normal"/>
        <w:bidi w:val="0"/>
        <w:jc w:val="left"/>
        <w:rPr/>
      </w:pPr>
      <w:r>
        <w:rPr/>
        <w:t xml:space="preserve">Discussion: </w:t>
      </w:r>
    </w:p>
    <w:p xmlns:wp14="http://schemas.microsoft.com/office/word/2010/wordml" w14:paraId="1DD2414B" wp14:textId="3C99D760">
      <w:pPr>
        <w:pStyle w:val="Normal"/>
        <w:bidi w:val="0"/>
        <w:jc w:val="left"/>
      </w:pPr>
      <w:r w:rsidR="551A4627">
        <w:rPr/>
        <w:t>The Academic Support Committee</w:t>
      </w:r>
      <w:r w:rsidR="551A4627">
        <w:rPr/>
        <w:t xml:space="preserve"> </w:t>
      </w:r>
      <w:r w:rsidR="551A4627">
        <w:rPr/>
        <w:t xml:space="preserve">is </w:t>
      </w:r>
      <w:r w:rsidR="551A4627">
        <w:rPr/>
        <w:t xml:space="preserve">tight to CELTT. Online </w:t>
      </w:r>
      <w:r w:rsidR="551A4627">
        <w:rPr/>
        <w:t xml:space="preserve">course delivery </w:t>
      </w:r>
      <w:r w:rsidR="551A4627">
        <w:rPr/>
        <w:t>is growing</w:t>
      </w:r>
      <w:r w:rsidR="551A4627">
        <w:rPr/>
        <w:t xml:space="preserve">. </w:t>
      </w:r>
      <w:r w:rsidR="551A4627">
        <w:rPr/>
        <w:t xml:space="preserve">To merge the Online Advisory Board with the Academic Support Committee would be </w:t>
      </w:r>
      <w:r w:rsidR="551A4627">
        <w:rPr/>
        <w:t>timely</w:t>
      </w:r>
      <w:r w:rsidR="551A4627">
        <w:rPr/>
        <w:t>.</w:t>
      </w:r>
      <w:r w:rsidR="551A4627">
        <w:rPr/>
        <w:t xml:space="preserve"> </w:t>
      </w:r>
    </w:p>
    <w:p xmlns:wp14="http://schemas.microsoft.com/office/word/2010/wordml" w14:paraId="637805D2" wp14:textId="77777777">
      <w:pPr>
        <w:pStyle w:val="Normal"/>
        <w:bidi w:val="0"/>
        <w:jc w:val="left"/>
        <w:rPr/>
      </w:pPr>
      <w:r>
        <w:rPr/>
      </w:r>
    </w:p>
    <w:p xmlns:wp14="http://schemas.microsoft.com/office/word/2010/wordml" w14:paraId="75C615C6" wp14:textId="6C6FA8C2">
      <w:pPr>
        <w:pStyle w:val="Normal"/>
        <w:bidi w:val="0"/>
        <w:jc w:val="left"/>
      </w:pPr>
      <w:r w:rsidR="551A4627">
        <w:rPr/>
        <w:t>Items that are discussed within the a</w:t>
      </w:r>
      <w:r w:rsidR="551A4627">
        <w:rPr/>
        <w:t xml:space="preserve">cademic support committee </w:t>
      </w:r>
      <w:r w:rsidR="551A4627">
        <w:rPr/>
        <w:t>include</w:t>
      </w:r>
      <w:r w:rsidR="551A4627">
        <w:rPr/>
        <w:t xml:space="preserve"> </w:t>
      </w:r>
      <w:r w:rsidR="551A4627">
        <w:rPr/>
        <w:t xml:space="preserve">online </w:t>
      </w:r>
      <w:r w:rsidR="551A4627">
        <w:rPr/>
        <w:t>content deliver</w:t>
      </w:r>
      <w:r w:rsidR="551A4627">
        <w:rPr/>
        <w:t>y</w:t>
      </w:r>
      <w:r w:rsidR="551A4627">
        <w:rPr/>
        <w:t xml:space="preserve">. </w:t>
      </w:r>
      <w:r w:rsidR="1A5A25FC">
        <w:rPr/>
        <w:t>Thus,</w:t>
      </w:r>
      <w:r w:rsidR="551A4627">
        <w:rPr/>
        <w:t xml:space="preserve"> it makes sense to merge both groups</w:t>
      </w:r>
      <w:r w:rsidR="551A4627">
        <w:rPr/>
        <w:t xml:space="preserve">  </w:t>
      </w:r>
    </w:p>
    <w:p xmlns:wp14="http://schemas.microsoft.com/office/word/2010/wordml" w14:paraId="463F29E8" wp14:textId="77777777">
      <w:pPr>
        <w:pStyle w:val="Normal"/>
        <w:bidi w:val="0"/>
        <w:jc w:val="left"/>
        <w:rPr/>
      </w:pPr>
      <w:r>
        <w:rPr/>
      </w:r>
    </w:p>
    <w:p xmlns:wp14="http://schemas.microsoft.com/office/word/2010/wordml" w14:paraId="33BE0577" wp14:textId="77777777">
      <w:pPr>
        <w:pStyle w:val="Normal"/>
        <w:bidi w:val="0"/>
        <w:jc w:val="left"/>
        <w:rPr/>
      </w:pPr>
      <w:r>
        <w:rPr/>
        <w:t xml:space="preserve">Motion: </w:t>
      </w:r>
      <w:r>
        <w:rPr/>
        <w:t xml:space="preserve">Task </w:t>
      </w:r>
      <w:r>
        <w:rPr/>
        <w:t xml:space="preserve">the </w:t>
      </w:r>
      <w:r>
        <w:rPr/>
        <w:t>A</w:t>
      </w:r>
      <w:r>
        <w:rPr/>
        <w:t>cad</w:t>
      </w:r>
      <w:r>
        <w:rPr/>
        <w:t>emic</w:t>
      </w:r>
      <w:r>
        <w:rPr/>
        <w:t xml:space="preserve"> </w:t>
      </w:r>
      <w:r>
        <w:rPr/>
        <w:t>S</w:t>
      </w:r>
      <w:r>
        <w:rPr/>
        <w:t xml:space="preserve">upport </w:t>
      </w:r>
      <w:r>
        <w:rPr/>
        <w:t>C</w:t>
      </w:r>
      <w:r>
        <w:rPr/>
        <w:t xml:space="preserve">ommittee to </w:t>
      </w:r>
      <w:r>
        <w:rPr/>
        <w:t>charge the Online Advisory Board</w:t>
      </w:r>
      <w:r>
        <w:rPr/>
        <w:t xml:space="preserve"> </w:t>
      </w:r>
    </w:p>
    <w:p xmlns:wp14="http://schemas.microsoft.com/office/word/2010/wordml" w14:paraId="3B7B4B86" wp14:textId="77777777">
      <w:pPr>
        <w:pStyle w:val="Normal"/>
        <w:bidi w:val="0"/>
        <w:jc w:val="left"/>
        <w:rPr/>
      </w:pPr>
      <w:r>
        <w:rPr/>
      </w:r>
    </w:p>
    <w:p xmlns:wp14="http://schemas.microsoft.com/office/word/2010/wordml" w14:paraId="269B94A6" wp14:textId="77777777">
      <w:pPr>
        <w:pStyle w:val="Normal"/>
        <w:bidi w:val="0"/>
        <w:jc w:val="left"/>
        <w:rPr/>
      </w:pPr>
      <w:r>
        <w:rPr/>
        <w:t>Motion passed (</w:t>
      </w:r>
      <w:r>
        <w:rPr/>
        <w:t>9 votes in favor</w:t>
      </w:r>
      <w:r>
        <w:rPr/>
        <w:t>).</w:t>
      </w:r>
    </w:p>
    <w:p xmlns:wp14="http://schemas.microsoft.com/office/word/2010/wordml" w14:paraId="3A0FF5F2" wp14:textId="77777777">
      <w:pPr>
        <w:pStyle w:val="Normal"/>
        <w:bidi w:val="0"/>
        <w:jc w:val="left"/>
        <w:rPr/>
      </w:pPr>
      <w:r>
        <w:rPr/>
      </w:r>
    </w:p>
    <w:p xmlns:wp14="http://schemas.microsoft.com/office/word/2010/wordml" w14:paraId="5630AD66" wp14:textId="77777777">
      <w:pPr>
        <w:pStyle w:val="Normal"/>
        <w:bidi w:val="0"/>
        <w:jc w:val="left"/>
        <w:rPr/>
      </w:pPr>
      <w:r>
        <w:rPr/>
      </w:r>
    </w:p>
    <w:p xmlns:wp14="http://schemas.microsoft.com/office/word/2010/wordml" w14:paraId="68D0BD92" wp14:textId="77777777">
      <w:pPr>
        <w:pStyle w:val="Normal"/>
        <w:bidi w:val="0"/>
        <w:jc w:val="left"/>
        <w:rPr>
          <w:u w:val="single"/>
        </w:rPr>
      </w:pPr>
      <w:r>
        <w:rPr>
          <w:u w:val="single"/>
        </w:rPr>
        <w:t>Academic Affairs – Academic Policy</w:t>
      </w:r>
    </w:p>
    <w:p xmlns:wp14="http://schemas.microsoft.com/office/word/2010/wordml" w14:paraId="61829076" wp14:textId="77777777">
      <w:pPr>
        <w:pStyle w:val="Normal"/>
        <w:bidi w:val="0"/>
        <w:jc w:val="left"/>
        <w:rPr/>
      </w:pPr>
      <w:r>
        <w:rPr/>
      </w:r>
    </w:p>
    <w:p xmlns:wp14="http://schemas.microsoft.com/office/word/2010/wordml" w14:paraId="69138087" wp14:textId="30CA4FB4">
      <w:pPr>
        <w:pStyle w:val="Normal"/>
        <w:bidi w:val="0"/>
        <w:jc w:val="left"/>
      </w:pPr>
      <w:r w:rsidR="551A4627">
        <w:rPr/>
        <w:t xml:space="preserve">Associate Provost </w:t>
      </w:r>
      <w:r w:rsidR="551A4627">
        <w:rPr/>
        <w:t xml:space="preserve">Candace </w:t>
      </w:r>
      <w:r w:rsidR="551A4627">
        <w:rPr/>
        <w:t>Caraco:</w:t>
      </w:r>
      <w:r w:rsidR="551A4627">
        <w:rPr/>
        <w:t xml:space="preserve">  </w:t>
      </w:r>
      <w:proofErr w:type="spellStart"/>
      <w:r w:rsidR="551A4627">
        <w:rPr/>
        <w:t>UBalt’s</w:t>
      </w:r>
      <w:proofErr w:type="spellEnd"/>
      <w:r w:rsidR="551A4627">
        <w:rPr/>
        <w:t xml:space="preserve"> academic policy requires that the </w:t>
      </w:r>
      <w:r w:rsidR="551A4627">
        <w:rPr/>
        <w:t xml:space="preserve">last 30 credits must be done at </w:t>
      </w:r>
      <w:proofErr w:type="spellStart"/>
      <w:r w:rsidR="551A4627">
        <w:rPr/>
        <w:t>UB</w:t>
      </w:r>
      <w:r w:rsidR="551A4627">
        <w:rPr/>
        <w:t>alt</w:t>
      </w:r>
      <w:proofErr w:type="spellEnd"/>
      <w:r w:rsidR="551A4627">
        <w:rPr/>
        <w:t>.</w:t>
      </w:r>
      <w:r w:rsidR="551A4627">
        <w:rPr/>
        <w:t xml:space="preserve"> </w:t>
      </w:r>
      <w:r w:rsidR="551A4627">
        <w:rPr/>
        <w:t>This may not be adequate anymore.</w:t>
      </w:r>
    </w:p>
    <w:p xmlns:wp14="http://schemas.microsoft.com/office/word/2010/wordml" w14:paraId="2BA226A1" wp14:textId="77777777">
      <w:pPr>
        <w:pStyle w:val="Normal"/>
        <w:bidi w:val="0"/>
        <w:jc w:val="left"/>
        <w:rPr/>
      </w:pPr>
      <w:r>
        <w:rPr/>
      </w:r>
    </w:p>
    <w:p xmlns:wp14="http://schemas.microsoft.com/office/word/2010/wordml" w14:paraId="2CCDF6F1" wp14:textId="77777777">
      <w:pPr>
        <w:pStyle w:val="Normal"/>
        <w:bidi w:val="0"/>
        <w:jc w:val="left"/>
        <w:rPr/>
      </w:pPr>
      <w:r>
        <w:rPr/>
        <w:t xml:space="preserve">Motion: </w:t>
      </w:r>
      <w:r>
        <w:rPr/>
        <w:t xml:space="preserve">Charge </w:t>
      </w:r>
      <w:r>
        <w:rPr/>
        <w:t xml:space="preserve">the </w:t>
      </w:r>
      <w:r>
        <w:rPr/>
        <w:t xml:space="preserve">academic policy committee to revisit </w:t>
      </w:r>
      <w:r>
        <w:rPr/>
        <w:t xml:space="preserve">the </w:t>
      </w:r>
      <w:r>
        <w:rPr/>
        <w:t xml:space="preserve">policy  </w:t>
      </w:r>
    </w:p>
    <w:p xmlns:wp14="http://schemas.microsoft.com/office/word/2010/wordml" w14:paraId="17AD93B2" wp14:textId="77777777">
      <w:pPr>
        <w:pStyle w:val="Normal"/>
        <w:bidi w:val="0"/>
        <w:jc w:val="left"/>
        <w:rPr/>
      </w:pPr>
      <w:r>
        <w:rPr/>
      </w:r>
    </w:p>
    <w:p xmlns:wp14="http://schemas.microsoft.com/office/word/2010/wordml" w14:paraId="061A7C1A" wp14:textId="77777777">
      <w:pPr>
        <w:pStyle w:val="Normal"/>
        <w:bidi w:val="0"/>
        <w:jc w:val="left"/>
        <w:rPr/>
      </w:pPr>
      <w:r>
        <w:rPr/>
        <w:t>Motion passed (</w:t>
      </w:r>
      <w:r>
        <w:rPr/>
        <w:t xml:space="preserve">9 </w:t>
      </w:r>
      <w:r>
        <w:rPr/>
        <w:t xml:space="preserve">votes </w:t>
      </w:r>
      <w:r>
        <w:rPr/>
        <w:t>in favor</w:t>
      </w:r>
      <w:r>
        <w:rPr/>
        <w:t>).</w:t>
      </w:r>
    </w:p>
    <w:p xmlns:wp14="http://schemas.microsoft.com/office/word/2010/wordml" w14:paraId="0DE4B5B7" wp14:textId="77777777">
      <w:pPr>
        <w:pStyle w:val="Normal"/>
        <w:bidi w:val="0"/>
        <w:jc w:val="left"/>
        <w:rPr/>
      </w:pPr>
      <w:r>
        <w:rPr/>
      </w:r>
    </w:p>
    <w:p xmlns:wp14="http://schemas.microsoft.com/office/word/2010/wordml" w14:paraId="66204FF1" wp14:textId="77777777">
      <w:pPr>
        <w:pStyle w:val="Normal"/>
        <w:bidi w:val="0"/>
        <w:jc w:val="left"/>
        <w:rPr/>
      </w:pPr>
      <w:r>
        <w:rPr/>
      </w:r>
    </w:p>
    <w:p xmlns:wp14="http://schemas.microsoft.com/office/word/2010/wordml" w14:paraId="18C505C8" wp14:textId="71C00230">
      <w:pPr>
        <w:pStyle w:val="Normal"/>
        <w:bidi w:val="0"/>
        <w:jc w:val="left"/>
      </w:pPr>
      <w:r w:rsidR="713426A7">
        <w:rPr/>
        <w:t>The meeting was adjou</w:t>
      </w:r>
      <w:r w:rsidR="713426A7">
        <w:rPr/>
        <w:t>rn</w:t>
      </w:r>
      <w:r w:rsidR="713426A7">
        <w:rPr/>
        <w:t>ed at 2 PM.</w:t>
      </w:r>
    </w:p>
    <w:sectPr>
      <w:type w:val="nextPage"/>
      <w:pgSz w:w="12240" w:h="15840" w:orient="portrait"/>
      <w:pgMar w:top="1134" w:right="1134" w:bottom="1134" w:left="1134" w:header="0" w:footer="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09"/>
  <w:autoHyphenation w:val="true"/>
  <w:compat>
    <w:compatSetting w:name="compatibilityMode" w:uri="http://schemas.microsoft.com/office/word" w:val="15"/>
  </w:compat>
  <w:themeFontLang w:val="" w:eastAsia="" w:bidi=""/>
  <w14:docId w14:val="0E5D52E5"/>
  <w15:docId w15:val="{0EE40217-2342-4CE6-A88A-67AD3325A902}"/>
  <w:rsids>
    <w:rsidRoot w:val="002C4E2F"/>
    <w:rsid w:val="002C4E2F"/>
    <w:rsid w:val="02466315"/>
    <w:rsid w:val="04CE08E3"/>
    <w:rsid w:val="08B5A499"/>
    <w:rsid w:val="0C404FF3"/>
    <w:rsid w:val="0F2B7E72"/>
    <w:rsid w:val="1823BAF5"/>
    <w:rsid w:val="18CBC863"/>
    <w:rsid w:val="1A5A25FC"/>
    <w:rsid w:val="1A624D59"/>
    <w:rsid w:val="1CDE03BB"/>
    <w:rsid w:val="1CF72C18"/>
    <w:rsid w:val="1D297ACF"/>
    <w:rsid w:val="2015A47D"/>
    <w:rsid w:val="2093C3EA"/>
    <w:rsid w:val="21B2C97D"/>
    <w:rsid w:val="22CFE430"/>
    <w:rsid w:val="236158E3"/>
    <w:rsid w:val="26BC3FD8"/>
    <w:rsid w:val="28671AD2"/>
    <w:rsid w:val="28F2A167"/>
    <w:rsid w:val="2BCE971E"/>
    <w:rsid w:val="2FD90BD9"/>
    <w:rsid w:val="32107C68"/>
    <w:rsid w:val="3CACF71B"/>
    <w:rsid w:val="45E4CF63"/>
    <w:rsid w:val="547238B9"/>
    <w:rsid w:val="551A4627"/>
    <w:rsid w:val="6150BBC1"/>
    <w:rsid w:val="62D363C5"/>
    <w:rsid w:val="65E439DA"/>
    <w:rsid w:val="660B0487"/>
    <w:rsid w:val="67A6D4E8"/>
    <w:rsid w:val="6942A549"/>
    <w:rsid w:val="6A16D549"/>
    <w:rsid w:val="6B43894B"/>
    <w:rsid w:val="6C823391"/>
    <w:rsid w:val="6C823391"/>
    <w:rsid w:val="6E7DF10A"/>
    <w:rsid w:val="713426A7"/>
    <w:rsid w:val="71F5CE1B"/>
    <w:rsid w:val="7479630F"/>
    <w:rsid w:val="7960B699"/>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Liberation Serif" w:hAnsi="Liberation Serif" w:eastAsia="DejaVu Sans" w:cs="FreeSans"/>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DejaVu Sans" w:cs="FreeSans"/>
      <w:color w:val="auto"/>
      <w:kern w:val="0"/>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ListParagraph">
    <w:name w:val="List Paragraph"/>
    <w:basedOn w:val="Normal"/>
    <w:qFormat/>
    <w:pPr>
      <w:spacing w:before="0" w:after="0"/>
      <w:ind w:left="720" w:hanging="0"/>
      <w:contextualSpacing/>
    </w:pPr>
    <w:rPr>
      <w:rFonts w:eastAsia="" w:cs="" w:asciiTheme="minorHAnsi" w:hAnsiTheme="minorHAnsi" w:eastAsiaTheme="minorHAnsi" w:cstheme="minorBidi"/>
    </w:rPr>
  </w:style>
</w:style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customXml" Target="../customXml/item3.xml" Id="rId7" /><Relationship Type="http://schemas.openxmlformats.org/officeDocument/2006/relationships/numbering" Target="numbering.xml" Id="rId2" /><Relationship Type="http://schemas.openxmlformats.org/officeDocument/2006/relationships/styles" Target="styles.xml" Id="rId1" /><Relationship Type="http://schemas.openxmlformats.org/officeDocument/2006/relationships/customXml" Target="../customXml/item2.xml" Id="rId6" /><Relationship Type="http://schemas.openxmlformats.org/officeDocument/2006/relationships/customXml" Target="../customXml/item1.xml" Id="rId5" /><Relationship Type="http://schemas.openxmlformats.org/officeDocument/2006/relationships/settings" Target="settings.xml" Id="rId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06D81-8ABC-4EE8-9F58-09DB216DB195}"/>
</file>

<file path=customXml/itemProps2.xml><?xml version="1.0" encoding="utf-8"?>
<ds:datastoreItem xmlns:ds="http://schemas.openxmlformats.org/officeDocument/2006/customXml" ds:itemID="{3AE0D5D8-A26D-4E97-BC37-291972B1A6E3}"/>
</file>

<file path=customXml/itemProps3.xml><?xml version="1.0" encoding="utf-8"?>
<ds:datastoreItem xmlns:ds="http://schemas.openxmlformats.org/officeDocument/2006/customXml" ds:itemID="{CD5EF6E6-31FB-46DC-AC5B-B4AF08D8EA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dc:description/>
  <lastModifiedBy>Wolf Pecher</lastModifiedBy>
  <revision>16</revision>
  <dcterms:modified xsi:type="dcterms:W3CDTF">2021-10-14T00:20:43.7822916Z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