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08" w:rsidRDefault="00D60127">
      <w:r>
        <w:t>To: University of Baltimore Staff Senate</w:t>
      </w:r>
    </w:p>
    <w:p w:rsidR="00D60127" w:rsidRDefault="00D60127">
      <w:r>
        <w:t>Re: BOR and UB Staff Awards recommendations</w:t>
      </w:r>
    </w:p>
    <w:p w:rsidR="00D60127" w:rsidRDefault="00D60127">
      <w:r>
        <w:t xml:space="preserve">Dec. </w:t>
      </w:r>
      <w:r w:rsidR="00A47828">
        <w:t>4</w:t>
      </w:r>
      <w:r>
        <w:t>, 2014</w:t>
      </w:r>
    </w:p>
    <w:p w:rsidR="00D60127" w:rsidRDefault="00D60127"/>
    <w:p w:rsidR="00D60127" w:rsidRDefault="00D60127">
      <w:r>
        <w:t xml:space="preserve">The ad hoc Staff Recognition Committee, under the charge of the UB Staff Senate, makes the following recommendations for enhancing the marketing, processes, </w:t>
      </w:r>
      <w:r w:rsidR="00F23BF0">
        <w:t>or</w:t>
      </w:r>
      <w:r>
        <w:t xml:space="preserve"> structure of the BOR and UB Staff Awards.</w:t>
      </w:r>
    </w:p>
    <w:p w:rsidR="00156B18" w:rsidRDefault="00B15A8E" w:rsidP="00156B18">
      <w:pPr>
        <w:rPr>
          <w:b/>
        </w:rPr>
      </w:pPr>
      <w:r>
        <w:rPr>
          <w:b/>
        </w:rPr>
        <w:t>Purpose of Recommendations</w:t>
      </w:r>
    </w:p>
    <w:p w:rsidR="00D7436E" w:rsidRDefault="00B15A8E" w:rsidP="00F716CF">
      <w:pPr>
        <w:pStyle w:val="ListParagraph"/>
        <w:numPr>
          <w:ilvl w:val="0"/>
          <w:numId w:val="1"/>
        </w:numPr>
      </w:pPr>
      <w:r>
        <w:t>Red</w:t>
      </w:r>
      <w:r w:rsidR="00D7436E">
        <w:t>efine purpose of UB Staff Awards and recognition</w:t>
      </w:r>
    </w:p>
    <w:p w:rsidR="00F716CF" w:rsidRDefault="00F716CF" w:rsidP="00F716CF">
      <w:pPr>
        <w:pStyle w:val="ListParagraph"/>
        <w:numPr>
          <w:ilvl w:val="0"/>
          <w:numId w:val="1"/>
        </w:numPr>
      </w:pPr>
      <w:r>
        <w:t>Create a stronger culture of employee appreciation at UB</w:t>
      </w:r>
    </w:p>
    <w:p w:rsidR="00156B18" w:rsidRDefault="00156B18" w:rsidP="00156B18">
      <w:pPr>
        <w:pStyle w:val="ListParagraph"/>
        <w:numPr>
          <w:ilvl w:val="0"/>
          <w:numId w:val="1"/>
        </w:numPr>
      </w:pPr>
      <w:r>
        <w:t>Increase awareness and importance of awards at UB among all staff</w:t>
      </w:r>
    </w:p>
    <w:p w:rsidR="00156B18" w:rsidRDefault="00156B18" w:rsidP="00156B18">
      <w:pPr>
        <w:pStyle w:val="ListParagraph"/>
        <w:numPr>
          <w:ilvl w:val="0"/>
          <w:numId w:val="1"/>
        </w:numPr>
      </w:pPr>
      <w:r>
        <w:t>Communicate clearly to award winners and UB community the reason someone has won an award</w:t>
      </w:r>
    </w:p>
    <w:p w:rsidR="0044108B" w:rsidRDefault="00630D18" w:rsidP="0044108B">
      <w:pPr>
        <w:pStyle w:val="ListParagraph"/>
        <w:numPr>
          <w:ilvl w:val="0"/>
          <w:numId w:val="3"/>
        </w:numPr>
      </w:pPr>
      <w:r>
        <w:t>Clarify to staff the distinction between BOR and UB Staff Awards</w:t>
      </w:r>
      <w:r w:rsidR="0044108B" w:rsidRPr="0044108B">
        <w:t xml:space="preserve"> </w:t>
      </w:r>
    </w:p>
    <w:p w:rsidR="0044108B" w:rsidRDefault="0044108B" w:rsidP="0044108B">
      <w:pPr>
        <w:pStyle w:val="ListParagraph"/>
        <w:numPr>
          <w:ilvl w:val="0"/>
          <w:numId w:val="3"/>
        </w:numPr>
      </w:pPr>
      <w:r>
        <w:t>Increase marketing efforts and communication about awards</w:t>
      </w:r>
      <w:r w:rsidRPr="0044108B">
        <w:t xml:space="preserve"> </w:t>
      </w:r>
    </w:p>
    <w:p w:rsidR="0044108B" w:rsidRDefault="0044108B" w:rsidP="0044108B">
      <w:pPr>
        <w:pStyle w:val="ListParagraph"/>
        <w:numPr>
          <w:ilvl w:val="0"/>
          <w:numId w:val="3"/>
        </w:numPr>
      </w:pPr>
      <w:r>
        <w:t>Make</w:t>
      </w:r>
      <w:r w:rsidR="00B15A8E">
        <w:t xml:space="preserve"> UB Staff A</w:t>
      </w:r>
      <w:r>
        <w:t>wards more personal, motivational, and fun</w:t>
      </w:r>
      <w:r w:rsidRPr="00630D18">
        <w:t xml:space="preserve"> </w:t>
      </w:r>
    </w:p>
    <w:p w:rsidR="005A3BF8" w:rsidRDefault="005A3BF8" w:rsidP="0044108B">
      <w:pPr>
        <w:pStyle w:val="ListParagraph"/>
        <w:numPr>
          <w:ilvl w:val="0"/>
          <w:numId w:val="3"/>
        </w:numPr>
      </w:pPr>
      <w:r>
        <w:t>Request a resolution from the UBSS on these matters at its discretion</w:t>
      </w:r>
    </w:p>
    <w:p w:rsidR="00D60127" w:rsidRPr="005C66B7" w:rsidRDefault="00D60127">
      <w:pPr>
        <w:rPr>
          <w:b/>
        </w:rPr>
      </w:pPr>
      <w:r w:rsidRPr="005C66B7">
        <w:rPr>
          <w:b/>
        </w:rPr>
        <w:t>Board of Regents</w:t>
      </w:r>
    </w:p>
    <w:p w:rsidR="00D60127" w:rsidRDefault="00D60127" w:rsidP="00D60127">
      <w:pPr>
        <w:pStyle w:val="ListParagraph"/>
        <w:numPr>
          <w:ilvl w:val="0"/>
          <w:numId w:val="1"/>
        </w:numPr>
      </w:pPr>
      <w:r>
        <w:t>Communication from the UBSS to President Schmoke regarding the importance of encouraging upper management to</w:t>
      </w:r>
    </w:p>
    <w:p w:rsidR="00D60127" w:rsidRDefault="00D60127" w:rsidP="00D60127">
      <w:pPr>
        <w:pStyle w:val="ListParagraph"/>
        <w:numPr>
          <w:ilvl w:val="1"/>
          <w:numId w:val="1"/>
        </w:numPr>
      </w:pPr>
      <w:r>
        <w:t>Recommend employees for a BOR award</w:t>
      </w:r>
    </w:p>
    <w:p w:rsidR="00D60127" w:rsidRDefault="00E22F23" w:rsidP="00D60127">
      <w:pPr>
        <w:pStyle w:val="ListParagraph"/>
        <w:numPr>
          <w:ilvl w:val="1"/>
          <w:numId w:val="1"/>
        </w:numPr>
      </w:pPr>
      <w:r>
        <w:t>Encourage</w:t>
      </w:r>
      <w:r w:rsidR="00D60127">
        <w:t xml:space="preserve"> their </w:t>
      </w:r>
      <w:r>
        <w:t>employees</w:t>
      </w:r>
      <w:r w:rsidR="00D60127">
        <w:t xml:space="preserve"> to </w:t>
      </w:r>
      <w:r>
        <w:t>submit nominations</w:t>
      </w:r>
      <w:r w:rsidR="00D60127">
        <w:t xml:space="preserve"> for a BOR award</w:t>
      </w:r>
    </w:p>
    <w:p w:rsidR="00BD1C4B" w:rsidRDefault="00BD1C4B" w:rsidP="00D60127">
      <w:pPr>
        <w:pStyle w:val="ListParagraph"/>
        <w:numPr>
          <w:ilvl w:val="1"/>
          <w:numId w:val="1"/>
        </w:numPr>
      </w:pPr>
      <w:r>
        <w:t>Consider</w:t>
      </w:r>
      <w:r w:rsidR="00295D90">
        <w:t xml:space="preserve"> making a mandatory </w:t>
      </w:r>
      <w:r>
        <w:t xml:space="preserve">a requirement </w:t>
      </w:r>
      <w:r w:rsidR="00B15A8E">
        <w:t>for deans and vice presidents</w:t>
      </w:r>
      <w:r>
        <w:t xml:space="preserve"> to nominate at least one person each year</w:t>
      </w:r>
    </w:p>
    <w:p w:rsidR="00473F2F" w:rsidRDefault="00473F2F" w:rsidP="00D60127">
      <w:pPr>
        <w:pStyle w:val="ListParagraph"/>
        <w:numPr>
          <w:ilvl w:val="0"/>
          <w:numId w:val="1"/>
        </w:numPr>
      </w:pPr>
      <w:r>
        <w:t>For the UBSS</w:t>
      </w:r>
    </w:p>
    <w:p w:rsidR="00D60127" w:rsidRDefault="00D60127" w:rsidP="00473F2F">
      <w:pPr>
        <w:pStyle w:val="ListParagraph"/>
        <w:numPr>
          <w:ilvl w:val="1"/>
          <w:numId w:val="1"/>
        </w:numPr>
      </w:pPr>
      <w:r>
        <w:t>Increase email communication to all staff to encourage nominations</w:t>
      </w:r>
    </w:p>
    <w:p w:rsidR="00D60127" w:rsidRDefault="00D60127" w:rsidP="00473F2F">
      <w:pPr>
        <w:pStyle w:val="ListParagraph"/>
        <w:numPr>
          <w:ilvl w:val="1"/>
          <w:numId w:val="1"/>
        </w:numPr>
      </w:pPr>
      <w:r>
        <w:t>Encourage UB Staff Senators to communicate with their constituents about the BOR awards</w:t>
      </w:r>
    </w:p>
    <w:p w:rsidR="00244D9B" w:rsidRDefault="00244D9B" w:rsidP="00473F2F">
      <w:pPr>
        <w:pStyle w:val="ListParagraph"/>
        <w:numPr>
          <w:ilvl w:val="1"/>
          <w:numId w:val="1"/>
        </w:numPr>
      </w:pPr>
      <w:r>
        <w:t>Announce award nominations and winners</w:t>
      </w:r>
      <w:r w:rsidR="005E2531">
        <w:t xml:space="preserve"> (with bios and descriptions of work done to earn the award)</w:t>
      </w:r>
      <w:r>
        <w:t xml:space="preserve"> on website </w:t>
      </w:r>
    </w:p>
    <w:p w:rsidR="00D60127" w:rsidRPr="005C66B7" w:rsidRDefault="00D60127" w:rsidP="00D60127">
      <w:pPr>
        <w:rPr>
          <w:b/>
        </w:rPr>
      </w:pPr>
      <w:r w:rsidRPr="005C66B7">
        <w:rPr>
          <w:b/>
        </w:rPr>
        <w:t>UB Staff Awards</w:t>
      </w:r>
    </w:p>
    <w:p w:rsidR="00D60127" w:rsidRDefault="00D60127" w:rsidP="00D60127">
      <w:pPr>
        <w:pStyle w:val="ListParagraph"/>
        <w:numPr>
          <w:ilvl w:val="0"/>
          <w:numId w:val="3"/>
        </w:numPr>
      </w:pPr>
      <w:r>
        <w:t xml:space="preserve">Implement the </w:t>
      </w:r>
      <w:r w:rsidR="00A73ACB">
        <w:t>above</w:t>
      </w:r>
      <w:r>
        <w:t xml:space="preserve"> recommendations for UB Staff Awards as well</w:t>
      </w:r>
    </w:p>
    <w:p w:rsidR="00D60127" w:rsidRDefault="00D60127" w:rsidP="00D60127">
      <w:pPr>
        <w:pStyle w:val="ListParagraph"/>
        <w:numPr>
          <w:ilvl w:val="0"/>
          <w:numId w:val="3"/>
        </w:numPr>
      </w:pPr>
      <w:r>
        <w:t>Implement the following enhancements</w:t>
      </w:r>
    </w:p>
    <w:p w:rsidR="00D60127" w:rsidRDefault="00D60127" w:rsidP="00D60127">
      <w:pPr>
        <w:pStyle w:val="ListParagraph"/>
        <w:numPr>
          <w:ilvl w:val="1"/>
          <w:numId w:val="3"/>
        </w:numPr>
      </w:pPr>
      <w:r>
        <w:t>Create new categories of awards to make them distinct from BOR award categories</w:t>
      </w:r>
    </w:p>
    <w:p w:rsidR="00BA5B0A" w:rsidRDefault="00D749C8" w:rsidP="00D60127">
      <w:pPr>
        <w:pStyle w:val="ListParagraph"/>
        <w:numPr>
          <w:ilvl w:val="2"/>
          <w:numId w:val="3"/>
        </w:numPr>
      </w:pPr>
      <w:commentRangeStart w:id="0"/>
      <w:r>
        <w:t>Extra Mile</w:t>
      </w:r>
      <w:r w:rsidR="00BA5B0A">
        <w:t xml:space="preserve"> </w:t>
      </w:r>
      <w:r w:rsidR="007F54C9">
        <w:t>Award</w:t>
      </w:r>
      <w:commentRangeEnd w:id="0"/>
      <w:r w:rsidR="00B15A8E">
        <w:rPr>
          <w:rStyle w:val="CommentReference"/>
        </w:rPr>
        <w:commentReference w:id="0"/>
      </w:r>
    </w:p>
    <w:p w:rsidR="004C3A7D" w:rsidRDefault="004C3A7D" w:rsidP="00D60127">
      <w:pPr>
        <w:pStyle w:val="ListParagraph"/>
        <w:numPr>
          <w:ilvl w:val="2"/>
          <w:numId w:val="3"/>
        </w:numPr>
      </w:pPr>
      <w:r>
        <w:t>Leadership Award</w:t>
      </w:r>
    </w:p>
    <w:p w:rsidR="00D749C8" w:rsidRDefault="00D749C8" w:rsidP="00D60127">
      <w:pPr>
        <w:pStyle w:val="ListParagraph"/>
        <w:numPr>
          <w:ilvl w:val="2"/>
          <w:numId w:val="3"/>
        </w:numPr>
      </w:pPr>
      <w:r>
        <w:lastRenderedPageBreak/>
        <w:t>A</w:t>
      </w:r>
      <w:r w:rsidR="00BD1C4B">
        <w:t>ll Star</w:t>
      </w:r>
      <w:r w:rsidR="00537659">
        <w:t xml:space="preserve"> </w:t>
      </w:r>
      <w:r>
        <w:t>Award</w:t>
      </w:r>
    </w:p>
    <w:p w:rsidR="00D60127" w:rsidRDefault="00D60127" w:rsidP="00D60127">
      <w:pPr>
        <w:pStyle w:val="ListParagraph"/>
        <w:numPr>
          <w:ilvl w:val="2"/>
          <w:numId w:val="3"/>
        </w:numPr>
      </w:pPr>
      <w:r>
        <w:t>Team Award</w:t>
      </w:r>
    </w:p>
    <w:p w:rsidR="009F031E" w:rsidRDefault="009F031E" w:rsidP="009F031E">
      <w:pPr>
        <w:pStyle w:val="ListParagraph"/>
        <w:numPr>
          <w:ilvl w:val="1"/>
          <w:numId w:val="3"/>
        </w:numPr>
      </w:pPr>
      <w:r>
        <w:t>Offer prizes</w:t>
      </w:r>
      <w:r w:rsidR="00BD1C4B">
        <w:t xml:space="preserve"> such as the following</w:t>
      </w:r>
    </w:p>
    <w:p w:rsidR="009F031E" w:rsidRDefault="009F031E" w:rsidP="009F031E">
      <w:pPr>
        <w:pStyle w:val="ListParagraph"/>
        <w:numPr>
          <w:ilvl w:val="2"/>
          <w:numId w:val="3"/>
        </w:numPr>
      </w:pPr>
      <w:r>
        <w:t>Cash</w:t>
      </w:r>
    </w:p>
    <w:p w:rsidR="009F031E" w:rsidRDefault="009F031E" w:rsidP="009F031E">
      <w:pPr>
        <w:pStyle w:val="ListParagraph"/>
        <w:numPr>
          <w:ilvl w:val="2"/>
          <w:numId w:val="3"/>
        </w:numPr>
      </w:pPr>
      <w:r>
        <w:t>Lunch with the President</w:t>
      </w:r>
    </w:p>
    <w:p w:rsidR="009F031E" w:rsidRDefault="009F031E" w:rsidP="009F031E">
      <w:pPr>
        <w:pStyle w:val="ListParagraph"/>
        <w:numPr>
          <w:ilvl w:val="2"/>
          <w:numId w:val="3"/>
        </w:numPr>
      </w:pPr>
      <w:r>
        <w:t>Orioles Game (for teams</w:t>
      </w:r>
      <w:r w:rsidR="0013558A">
        <w:t xml:space="preserve"> or all winners in a category</w:t>
      </w:r>
      <w:r>
        <w:t>)</w:t>
      </w:r>
    </w:p>
    <w:p w:rsidR="009F031E" w:rsidRDefault="009F031E" w:rsidP="009F031E">
      <w:pPr>
        <w:pStyle w:val="ListParagraph"/>
        <w:numPr>
          <w:ilvl w:val="2"/>
          <w:numId w:val="3"/>
        </w:numPr>
      </w:pPr>
      <w:r>
        <w:t>Special Parking</w:t>
      </w:r>
      <w:r w:rsidR="00FA7E38">
        <w:t xml:space="preserve"> Space</w:t>
      </w:r>
    </w:p>
    <w:p w:rsidR="00FA7E38" w:rsidRDefault="00FA7E38" w:rsidP="009F031E">
      <w:pPr>
        <w:pStyle w:val="ListParagraph"/>
        <w:numPr>
          <w:ilvl w:val="2"/>
          <w:numId w:val="3"/>
        </w:numPr>
      </w:pPr>
      <w:r>
        <w:t>Framed certificates</w:t>
      </w:r>
    </w:p>
    <w:p w:rsidR="0013558A" w:rsidRDefault="0013558A" w:rsidP="009F031E">
      <w:pPr>
        <w:pStyle w:val="ListParagraph"/>
        <w:numPr>
          <w:ilvl w:val="2"/>
          <w:numId w:val="3"/>
        </w:numPr>
      </w:pPr>
      <w:r>
        <w:t>Gift cards</w:t>
      </w:r>
      <w:r w:rsidR="00FA77C0">
        <w:t xml:space="preserve"> (Local businesses, gas cards)</w:t>
      </w:r>
    </w:p>
    <w:p w:rsidR="005E1CA7" w:rsidRDefault="005E1CA7" w:rsidP="009F031E">
      <w:pPr>
        <w:pStyle w:val="ListParagraph"/>
        <w:numPr>
          <w:ilvl w:val="2"/>
          <w:numId w:val="3"/>
        </w:numPr>
      </w:pPr>
      <w:r>
        <w:t>Lottery tickets</w:t>
      </w:r>
    </w:p>
    <w:p w:rsidR="008C233C" w:rsidRDefault="008C233C" w:rsidP="009F031E">
      <w:pPr>
        <w:pStyle w:val="ListParagraph"/>
        <w:numPr>
          <w:ilvl w:val="2"/>
          <w:numId w:val="3"/>
        </w:numPr>
      </w:pPr>
      <w:r>
        <w:t>A “bank”</w:t>
      </w:r>
      <w:r w:rsidR="003C272A">
        <w:t xml:space="preserve"> of funds/resources</w:t>
      </w:r>
      <w:r>
        <w:t xml:space="preserve"> that can be drawn upon for professional development (teams)</w:t>
      </w:r>
    </w:p>
    <w:p w:rsidR="00DA77CC" w:rsidRDefault="00DA77CC" w:rsidP="00D60127">
      <w:pPr>
        <w:pStyle w:val="ListParagraph"/>
        <w:numPr>
          <w:ilvl w:val="0"/>
          <w:numId w:val="3"/>
        </w:numPr>
      </w:pPr>
      <w:r>
        <w:t xml:space="preserve">Announce award winners and present awards at </w:t>
      </w:r>
      <w:r w:rsidR="00B15A8E">
        <w:t xml:space="preserve">Employee </w:t>
      </w:r>
      <w:bookmarkStart w:id="1" w:name="_GoBack"/>
      <w:bookmarkEnd w:id="1"/>
      <w:r w:rsidR="00AB1991">
        <w:t>Service Recognition Ceremony or similar event (in collaboration with HR)</w:t>
      </w:r>
    </w:p>
    <w:p w:rsidR="00DA77CC" w:rsidRDefault="00DA77CC" w:rsidP="00D60127">
      <w:pPr>
        <w:pStyle w:val="ListParagraph"/>
        <w:numPr>
          <w:ilvl w:val="0"/>
          <w:numId w:val="3"/>
        </w:numPr>
      </w:pPr>
      <w:r>
        <w:t>Ask President Schmoke to announce award winners (with recipient’s name, title, and department) at Convocation</w:t>
      </w:r>
    </w:p>
    <w:p w:rsidR="00453EEA" w:rsidRDefault="00453EEA" w:rsidP="00D60127">
      <w:pPr>
        <w:pStyle w:val="ListParagraph"/>
        <w:numPr>
          <w:ilvl w:val="0"/>
          <w:numId w:val="3"/>
        </w:numPr>
      </w:pPr>
      <w:r>
        <w:t>Use the UBSS Facebook page to publicize awards and recipients</w:t>
      </w:r>
    </w:p>
    <w:p w:rsidR="00244D9B" w:rsidRDefault="00244D9B" w:rsidP="00244D9B"/>
    <w:p w:rsidR="00244D9B" w:rsidRDefault="00DC79E0" w:rsidP="00244D9B">
      <w:r>
        <w:t>SRC next steps</w:t>
      </w:r>
    </w:p>
    <w:p w:rsidR="00DC79E0" w:rsidRDefault="00DC79E0" w:rsidP="00DC79E0">
      <w:pPr>
        <w:pStyle w:val="ListParagraph"/>
        <w:numPr>
          <w:ilvl w:val="0"/>
          <w:numId w:val="5"/>
        </w:numPr>
      </w:pPr>
      <w:r>
        <w:t xml:space="preserve">Ask that Michelle </w:t>
      </w:r>
      <w:proofErr w:type="spellStart"/>
      <w:r>
        <w:t>Junot</w:t>
      </w:r>
      <w:proofErr w:type="spellEnd"/>
      <w:r>
        <w:t xml:space="preserve"> (ALC) be voted to the committee</w:t>
      </w:r>
    </w:p>
    <w:p w:rsidR="00DC79E0" w:rsidRDefault="00DC79E0" w:rsidP="00DC79E0">
      <w:pPr>
        <w:pStyle w:val="ListParagraph"/>
        <w:numPr>
          <w:ilvl w:val="0"/>
          <w:numId w:val="5"/>
        </w:numPr>
      </w:pPr>
      <w:r>
        <w:t>Ask for one more committee member</w:t>
      </w:r>
    </w:p>
    <w:p w:rsidR="00F160A8" w:rsidRDefault="00F160A8" w:rsidP="00DC79E0">
      <w:pPr>
        <w:pStyle w:val="ListParagraph"/>
        <w:numPr>
          <w:ilvl w:val="0"/>
          <w:numId w:val="5"/>
        </w:numPr>
      </w:pPr>
      <w:r>
        <w:t xml:space="preserve">Draft a communication to President Schmoke on behalf of the </w:t>
      </w:r>
      <w:r w:rsidR="000E3077">
        <w:t xml:space="preserve">SRC and </w:t>
      </w:r>
      <w:r>
        <w:t>UBSS</w:t>
      </w:r>
    </w:p>
    <w:p w:rsidR="00DC79E0" w:rsidRDefault="00DC79E0" w:rsidP="00DC79E0">
      <w:pPr>
        <w:pStyle w:val="ListParagraph"/>
        <w:numPr>
          <w:ilvl w:val="0"/>
          <w:numId w:val="5"/>
        </w:numPr>
      </w:pPr>
      <w:r>
        <w:t>Define award categories and criteria</w:t>
      </w:r>
    </w:p>
    <w:p w:rsidR="00DC79E0" w:rsidRDefault="00DC79E0" w:rsidP="00DC79E0">
      <w:pPr>
        <w:pStyle w:val="ListParagraph"/>
        <w:numPr>
          <w:ilvl w:val="0"/>
          <w:numId w:val="5"/>
        </w:numPr>
      </w:pPr>
      <w:r>
        <w:t>Decide prizes in light of budget</w:t>
      </w:r>
    </w:p>
    <w:p w:rsidR="00DC79E0" w:rsidRDefault="00DC79E0" w:rsidP="00DC79E0">
      <w:pPr>
        <w:pStyle w:val="ListParagraph"/>
        <w:numPr>
          <w:ilvl w:val="0"/>
          <w:numId w:val="5"/>
        </w:numPr>
      </w:pPr>
      <w:r>
        <w:t>Develop process for nomination submission and awards processes</w:t>
      </w:r>
    </w:p>
    <w:p w:rsidR="00244D9B" w:rsidRDefault="00244D9B" w:rsidP="00244D9B"/>
    <w:p w:rsidR="00244D9B" w:rsidRDefault="00244D9B" w:rsidP="00244D9B"/>
    <w:p w:rsidR="00DA77CC" w:rsidRDefault="00DA77CC" w:rsidP="00244D9B"/>
    <w:sectPr w:rsidR="00DA77CC" w:rsidSect="0041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pdater" w:date="2014-12-04T12:45:00Z" w:initials="u">
    <w:p w:rsidR="00B15A8E" w:rsidRDefault="00B15A8E">
      <w:pPr>
        <w:pStyle w:val="CommentText"/>
      </w:pPr>
      <w:r>
        <w:rPr>
          <w:rStyle w:val="CommentReference"/>
        </w:rPr>
        <w:annotationRef/>
      </w:r>
      <w:r>
        <w:t>Should we briefly define these?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899"/>
    <w:multiLevelType w:val="hybridMultilevel"/>
    <w:tmpl w:val="A0BA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45CD"/>
    <w:multiLevelType w:val="hybridMultilevel"/>
    <w:tmpl w:val="1298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9766A"/>
    <w:multiLevelType w:val="hybridMultilevel"/>
    <w:tmpl w:val="46F0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A0179"/>
    <w:multiLevelType w:val="hybridMultilevel"/>
    <w:tmpl w:val="671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32C4F"/>
    <w:multiLevelType w:val="hybridMultilevel"/>
    <w:tmpl w:val="FE9C4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60127"/>
    <w:rsid w:val="0001508A"/>
    <w:rsid w:val="000D0098"/>
    <w:rsid w:val="000D4552"/>
    <w:rsid w:val="000E3077"/>
    <w:rsid w:val="000E6308"/>
    <w:rsid w:val="000F6961"/>
    <w:rsid w:val="0011330F"/>
    <w:rsid w:val="0013558A"/>
    <w:rsid w:val="00156B18"/>
    <w:rsid w:val="001F64C7"/>
    <w:rsid w:val="00244D9B"/>
    <w:rsid w:val="00295D90"/>
    <w:rsid w:val="003A201D"/>
    <w:rsid w:val="003C272A"/>
    <w:rsid w:val="003D4E84"/>
    <w:rsid w:val="00410592"/>
    <w:rsid w:val="0044108B"/>
    <w:rsid w:val="00453EEA"/>
    <w:rsid w:val="00473F2F"/>
    <w:rsid w:val="004C3A7D"/>
    <w:rsid w:val="00537659"/>
    <w:rsid w:val="005A3BF8"/>
    <w:rsid w:val="005C66B7"/>
    <w:rsid w:val="005E1CA7"/>
    <w:rsid w:val="005E2531"/>
    <w:rsid w:val="00624E1C"/>
    <w:rsid w:val="00630D18"/>
    <w:rsid w:val="00696541"/>
    <w:rsid w:val="00771F09"/>
    <w:rsid w:val="007F54C9"/>
    <w:rsid w:val="00824109"/>
    <w:rsid w:val="00833E4E"/>
    <w:rsid w:val="008C233C"/>
    <w:rsid w:val="009F031E"/>
    <w:rsid w:val="00A378EA"/>
    <w:rsid w:val="00A47828"/>
    <w:rsid w:val="00A73ACB"/>
    <w:rsid w:val="00AB1991"/>
    <w:rsid w:val="00B15A8E"/>
    <w:rsid w:val="00B74824"/>
    <w:rsid w:val="00BA5B0A"/>
    <w:rsid w:val="00BD1C4B"/>
    <w:rsid w:val="00D60127"/>
    <w:rsid w:val="00D7436E"/>
    <w:rsid w:val="00D749C8"/>
    <w:rsid w:val="00D777E2"/>
    <w:rsid w:val="00DA77CC"/>
    <w:rsid w:val="00DC79E0"/>
    <w:rsid w:val="00E22F23"/>
    <w:rsid w:val="00E42286"/>
    <w:rsid w:val="00E75F8B"/>
    <w:rsid w:val="00E938D2"/>
    <w:rsid w:val="00E93BE2"/>
    <w:rsid w:val="00EE7AF2"/>
    <w:rsid w:val="00F160A8"/>
    <w:rsid w:val="00F23BF0"/>
    <w:rsid w:val="00F360DB"/>
    <w:rsid w:val="00F716CF"/>
    <w:rsid w:val="00FA77C0"/>
    <w:rsid w:val="00FA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JJ</cp:lastModifiedBy>
  <cp:revision>2</cp:revision>
  <dcterms:created xsi:type="dcterms:W3CDTF">2014-12-06T20:34:00Z</dcterms:created>
  <dcterms:modified xsi:type="dcterms:W3CDTF">2014-12-06T20:34:00Z</dcterms:modified>
</cp:coreProperties>
</file>