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F04" w14:textId="0B6FB1D5" w:rsidR="00372202" w:rsidRDefault="000E4C24">
      <w:r>
        <w:t>GSC Meeting</w:t>
      </w:r>
      <w:r w:rsidR="00FB0DC0">
        <w:t xml:space="preserve"> Minutes</w:t>
      </w:r>
      <w:r>
        <w:t xml:space="preserve">, Aug 25, </w:t>
      </w:r>
      <w:proofErr w:type="gramStart"/>
      <w:r>
        <w:t>2023</w:t>
      </w:r>
      <w:proofErr w:type="gramEnd"/>
      <w:r w:rsidR="008C6AA4">
        <w:t xml:space="preserve"> at</w:t>
      </w:r>
      <w:r>
        <w:t xml:space="preserve"> 3pm</w:t>
      </w:r>
    </w:p>
    <w:p w14:paraId="0E58AB61" w14:textId="77777777" w:rsidR="000E4C24" w:rsidRDefault="000E4C24"/>
    <w:p w14:paraId="79DDC704" w14:textId="0472CFFE" w:rsidR="00FB0DC0" w:rsidRDefault="00FB0DC0" w:rsidP="00FB0DC0">
      <w:pPr>
        <w:pStyle w:val="ListParagraph"/>
        <w:numPr>
          <w:ilvl w:val="0"/>
          <w:numId w:val="2"/>
        </w:numPr>
      </w:pPr>
      <w:r>
        <w:t>In attendance</w:t>
      </w:r>
    </w:p>
    <w:p w14:paraId="37BA92F7" w14:textId="43D3A48C" w:rsidR="00FB0DC0" w:rsidRDefault="00FB0DC0" w:rsidP="00FB0DC0">
      <w:pPr>
        <w:pStyle w:val="ListParagraph"/>
        <w:numPr>
          <w:ilvl w:val="1"/>
          <w:numId w:val="2"/>
        </w:numPr>
      </w:pPr>
      <w:r>
        <w:t xml:space="preserve">UBFS - Kris </w:t>
      </w:r>
      <w:proofErr w:type="spellStart"/>
      <w:r>
        <w:t>Eyssell</w:t>
      </w:r>
      <w:proofErr w:type="spellEnd"/>
    </w:p>
    <w:p w14:paraId="72E8D022" w14:textId="20C9950E" w:rsidR="00FB0DC0" w:rsidRDefault="00FB0DC0" w:rsidP="00FB0DC0">
      <w:pPr>
        <w:pStyle w:val="ListParagraph"/>
        <w:numPr>
          <w:ilvl w:val="1"/>
          <w:numId w:val="2"/>
        </w:numPr>
      </w:pPr>
      <w:r>
        <w:t>UBSS – John Brenner &amp; Kate Anderson</w:t>
      </w:r>
    </w:p>
    <w:p w14:paraId="60D49F2B" w14:textId="7838BB68" w:rsidR="00FB0DC0" w:rsidRDefault="00FB0DC0" w:rsidP="00FB0DC0">
      <w:pPr>
        <w:pStyle w:val="ListParagraph"/>
        <w:numPr>
          <w:ilvl w:val="1"/>
          <w:numId w:val="2"/>
        </w:numPr>
      </w:pPr>
      <w:r>
        <w:t xml:space="preserve">SGA – Peter Stevenson &amp; </w:t>
      </w:r>
      <w:proofErr w:type="spellStart"/>
      <w:r>
        <w:t>Abedamarajo</w:t>
      </w:r>
      <w:proofErr w:type="spellEnd"/>
    </w:p>
    <w:p w14:paraId="19C5D504" w14:textId="27F75B7A" w:rsidR="000E4C24" w:rsidRDefault="00FB0DC0" w:rsidP="00FB0DC0">
      <w:pPr>
        <w:pStyle w:val="ListParagraph"/>
        <w:numPr>
          <w:ilvl w:val="1"/>
          <w:numId w:val="2"/>
        </w:numPr>
      </w:pPr>
      <w:r>
        <w:t xml:space="preserve">SBA – Erin </w:t>
      </w:r>
      <w:proofErr w:type="spellStart"/>
      <w:r>
        <w:t>Esterson</w:t>
      </w:r>
      <w:proofErr w:type="spellEnd"/>
      <w:r>
        <w:t xml:space="preserve"> &amp; Helen </w:t>
      </w:r>
      <w:proofErr w:type="spellStart"/>
      <w:r>
        <w:t>Egata</w:t>
      </w:r>
      <w:proofErr w:type="spellEnd"/>
    </w:p>
    <w:p w14:paraId="782D0B10" w14:textId="496678BC" w:rsidR="00FB0DC0" w:rsidRDefault="00FB0DC0" w:rsidP="00FB0DC0">
      <w:pPr>
        <w:pStyle w:val="ListParagraph"/>
        <w:numPr>
          <w:ilvl w:val="1"/>
          <w:numId w:val="2"/>
        </w:numPr>
      </w:pPr>
      <w:r>
        <w:t>Ex Officio – Mike Kiel</w:t>
      </w:r>
    </w:p>
    <w:p w14:paraId="3BAE2209" w14:textId="77777777" w:rsidR="000E4C24" w:rsidRDefault="000E4C24"/>
    <w:p w14:paraId="06CFB70D" w14:textId="1BCE6074" w:rsidR="000E4C24" w:rsidRDefault="000E4C24" w:rsidP="00FB0DC0">
      <w:pPr>
        <w:pStyle w:val="ListParagraph"/>
        <w:numPr>
          <w:ilvl w:val="0"/>
          <w:numId w:val="2"/>
        </w:numPr>
      </w:pPr>
      <w:r>
        <w:t xml:space="preserve">Mike is </w:t>
      </w:r>
      <w:proofErr w:type="spellStart"/>
      <w:r>
        <w:t>defacto</w:t>
      </w:r>
      <w:proofErr w:type="spellEnd"/>
      <w:r>
        <w:t xml:space="preserve"> chair today as Immediate past president.  Not a voting member</w:t>
      </w:r>
      <w:r w:rsidR="007E309B">
        <w:t>.  Kate is taking notes.</w:t>
      </w:r>
    </w:p>
    <w:p w14:paraId="1BA367AB" w14:textId="77777777" w:rsidR="000E4C24" w:rsidRDefault="000E4C24"/>
    <w:p w14:paraId="58511E66" w14:textId="1FFBE7A8" w:rsidR="000E4C24" w:rsidRDefault="000E4C24" w:rsidP="00FB0DC0">
      <w:pPr>
        <w:pStyle w:val="ListParagraph"/>
        <w:numPr>
          <w:ilvl w:val="0"/>
          <w:numId w:val="2"/>
        </w:numPr>
      </w:pPr>
      <w:r>
        <w:t>Kris report</w:t>
      </w:r>
      <w:r w:rsidR="00FB0DC0">
        <w:t>ed</w:t>
      </w:r>
      <w:r>
        <w:t xml:space="preserve"> on UBFS meeting. </w:t>
      </w:r>
    </w:p>
    <w:p w14:paraId="29BCCF66" w14:textId="77777777" w:rsidR="00FB0DC0" w:rsidRDefault="00FB0DC0" w:rsidP="000E4C24">
      <w:pPr>
        <w:pStyle w:val="ListParagraph"/>
        <w:numPr>
          <w:ilvl w:val="0"/>
          <w:numId w:val="1"/>
        </w:numPr>
      </w:pPr>
      <w:r>
        <w:t xml:space="preserve">UBFS </w:t>
      </w:r>
      <w:proofErr w:type="gramStart"/>
      <w:r>
        <w:t>discussed</w:t>
      </w:r>
      <w:proofErr w:type="gramEnd"/>
      <w:r>
        <w:t xml:space="preserve"> </w:t>
      </w:r>
    </w:p>
    <w:p w14:paraId="45C91608" w14:textId="4556B078" w:rsidR="000E4C24" w:rsidRDefault="000E4C24" w:rsidP="00FB0DC0">
      <w:pPr>
        <w:pStyle w:val="ListParagraph"/>
        <w:numPr>
          <w:ilvl w:val="1"/>
          <w:numId w:val="1"/>
        </w:numPr>
      </w:pPr>
      <w:r>
        <w:t>Mentorship program for students</w:t>
      </w:r>
    </w:p>
    <w:p w14:paraId="058890D1" w14:textId="3994E2A4" w:rsidR="000E4C24" w:rsidRDefault="000E4C24" w:rsidP="00FB0DC0">
      <w:pPr>
        <w:pStyle w:val="ListParagraph"/>
        <w:numPr>
          <w:ilvl w:val="1"/>
          <w:numId w:val="1"/>
        </w:numPr>
      </w:pPr>
      <w:r>
        <w:t xml:space="preserve">Middle States reaccreditation coming </w:t>
      </w:r>
      <w:proofErr w:type="gramStart"/>
      <w:r>
        <w:t>up</w:t>
      </w:r>
      <w:proofErr w:type="gramEnd"/>
    </w:p>
    <w:p w14:paraId="44BFA440" w14:textId="44907D55" w:rsidR="000E4C24" w:rsidRDefault="000E4C24" w:rsidP="00FB0DC0">
      <w:pPr>
        <w:pStyle w:val="ListParagraph"/>
        <w:numPr>
          <w:ilvl w:val="1"/>
          <w:numId w:val="1"/>
        </w:numPr>
      </w:pPr>
      <w:r>
        <w:t xml:space="preserve">Passed a religious observance policy for students to give reasonable </w:t>
      </w:r>
      <w:proofErr w:type="gramStart"/>
      <w:r>
        <w:t>accommodations</w:t>
      </w:r>
      <w:proofErr w:type="gramEnd"/>
    </w:p>
    <w:p w14:paraId="009429E8" w14:textId="6F55B4F0" w:rsidR="000E4C24" w:rsidRDefault="000E4C24" w:rsidP="00FB0DC0">
      <w:pPr>
        <w:pStyle w:val="ListParagraph"/>
        <w:numPr>
          <w:ilvl w:val="1"/>
          <w:numId w:val="1"/>
        </w:numPr>
      </w:pPr>
      <w:r>
        <w:t xml:space="preserve">Discussion re: implementing policy re: credit for past academic </w:t>
      </w:r>
      <w:proofErr w:type="gramStart"/>
      <w:r>
        <w:t>work</w:t>
      </w:r>
      <w:proofErr w:type="gramEnd"/>
    </w:p>
    <w:p w14:paraId="3D61B5A1" w14:textId="7549FA71" w:rsidR="000E4C24" w:rsidRDefault="000E4C24" w:rsidP="000E4C24">
      <w:pPr>
        <w:pStyle w:val="ListParagraph"/>
        <w:numPr>
          <w:ilvl w:val="0"/>
          <w:numId w:val="1"/>
        </w:numPr>
      </w:pPr>
      <w:r>
        <w:t xml:space="preserve">Mike </w:t>
      </w:r>
      <w:r w:rsidR="00FB0DC0">
        <w:t>was</w:t>
      </w:r>
      <w:r>
        <w:t xml:space="preserve"> elected as secretar</w:t>
      </w:r>
      <w:r w:rsidR="00FB0DC0">
        <w:t xml:space="preserve">y &amp; Al </w:t>
      </w:r>
      <w:proofErr w:type="spellStart"/>
      <w:r w:rsidR="00FB0DC0">
        <w:t>Gourrier</w:t>
      </w:r>
      <w:proofErr w:type="spellEnd"/>
      <w:r w:rsidR="00FB0DC0">
        <w:t xml:space="preserve"> is vice-</w:t>
      </w:r>
      <w:proofErr w:type="gramStart"/>
      <w:r w:rsidR="00FB0DC0">
        <w:t>chair</w:t>
      </w:r>
      <w:proofErr w:type="gramEnd"/>
    </w:p>
    <w:p w14:paraId="265BF956" w14:textId="77777777" w:rsidR="00FB0DC0" w:rsidRDefault="00FB0DC0" w:rsidP="00FB0DC0">
      <w:pPr>
        <w:pStyle w:val="ListParagraph"/>
        <w:ind w:left="1080"/>
      </w:pPr>
    </w:p>
    <w:p w14:paraId="42714D21" w14:textId="75FA8847" w:rsidR="00FB0DC0" w:rsidRDefault="00FB0DC0" w:rsidP="00FB0DC0">
      <w:pPr>
        <w:pStyle w:val="ListParagraph"/>
        <w:numPr>
          <w:ilvl w:val="0"/>
          <w:numId w:val="1"/>
        </w:numPr>
        <w:ind w:left="720"/>
      </w:pPr>
      <w:r>
        <w:t xml:space="preserve">Erin reported on </w:t>
      </w:r>
      <w:proofErr w:type="gramStart"/>
      <w:r w:rsidR="000E4C24">
        <w:t>SBA</w:t>
      </w:r>
      <w:proofErr w:type="gramEnd"/>
    </w:p>
    <w:p w14:paraId="059F213C" w14:textId="570AA85F" w:rsidR="00FB0DC0" w:rsidRDefault="000E4C24" w:rsidP="00FB0DC0">
      <w:pPr>
        <w:pStyle w:val="ListParagraph"/>
        <w:numPr>
          <w:ilvl w:val="1"/>
          <w:numId w:val="1"/>
        </w:numPr>
      </w:pPr>
      <w:r>
        <w:t>70 students attended 1</w:t>
      </w:r>
      <w:r w:rsidRPr="00FB0DC0">
        <w:rPr>
          <w:vertAlign w:val="superscript"/>
        </w:rPr>
        <w:t>st</w:t>
      </w:r>
      <w:r>
        <w:t xml:space="preserve"> event of the school year last night.</w:t>
      </w:r>
      <w:r w:rsidR="008C6AA4">
        <w:t xml:space="preserve">  Event was a big success.</w:t>
      </w:r>
      <w:r>
        <w:t xml:space="preserve">  </w:t>
      </w:r>
    </w:p>
    <w:p w14:paraId="2E33691D" w14:textId="77777777" w:rsidR="00FB0DC0" w:rsidRDefault="000E4C24" w:rsidP="00FB0DC0">
      <w:pPr>
        <w:pStyle w:val="ListParagraph"/>
        <w:numPr>
          <w:ilvl w:val="1"/>
          <w:numId w:val="1"/>
        </w:numPr>
      </w:pPr>
      <w:r>
        <w:t xml:space="preserve">SBA closely involved in orientation and ensuring 1Ls are aware of campus resources.  </w:t>
      </w:r>
    </w:p>
    <w:p w14:paraId="5EBEC8CA" w14:textId="243A494C" w:rsidR="000E4C24" w:rsidRDefault="00FB0DC0" w:rsidP="00FB0DC0">
      <w:pPr>
        <w:pStyle w:val="ListParagraph"/>
        <w:numPr>
          <w:ilvl w:val="1"/>
          <w:numId w:val="1"/>
        </w:numPr>
      </w:pPr>
      <w:r>
        <w:t xml:space="preserve">SBA has </w:t>
      </w:r>
      <w:r w:rsidR="000E4C24">
        <w:t xml:space="preserve">1 vacant position – LLM rep.  Working on getting student reps installed on </w:t>
      </w:r>
      <w:r>
        <w:t xml:space="preserve">the </w:t>
      </w:r>
      <w:r w:rsidR="000E4C24">
        <w:t>curriculum and career services</w:t>
      </w:r>
      <w:r>
        <w:t xml:space="preserve"> </w:t>
      </w:r>
      <w:proofErr w:type="gramStart"/>
      <w:r>
        <w:t>committees</w:t>
      </w:r>
      <w:proofErr w:type="gramEnd"/>
    </w:p>
    <w:p w14:paraId="39B0BF97" w14:textId="77777777" w:rsidR="000E4C24" w:rsidRDefault="000E4C24" w:rsidP="000E4C24"/>
    <w:p w14:paraId="01EC0D62" w14:textId="77777777" w:rsidR="00FB0DC0" w:rsidRDefault="00FB0DC0" w:rsidP="00FB0DC0">
      <w:pPr>
        <w:pStyle w:val="ListParagraph"/>
        <w:numPr>
          <w:ilvl w:val="0"/>
          <w:numId w:val="3"/>
        </w:numPr>
      </w:pPr>
      <w:r>
        <w:t xml:space="preserve">Peter reported on </w:t>
      </w:r>
      <w:proofErr w:type="gramStart"/>
      <w:r w:rsidR="000E4C24">
        <w:t>SGA</w:t>
      </w:r>
      <w:proofErr w:type="gramEnd"/>
    </w:p>
    <w:p w14:paraId="298F684D" w14:textId="77777777" w:rsidR="00FB0DC0" w:rsidRDefault="000E4C24" w:rsidP="00FB0DC0">
      <w:pPr>
        <w:pStyle w:val="ListParagraph"/>
        <w:numPr>
          <w:ilvl w:val="1"/>
          <w:numId w:val="3"/>
        </w:numPr>
      </w:pPr>
      <w:r>
        <w:t xml:space="preserve">Working to meet with administration to get gym re-opened, understand that there will be a phased approach to reopening, w/ </w:t>
      </w:r>
      <w:proofErr w:type="spellStart"/>
      <w:proofErr w:type="gramStart"/>
      <w:r>
        <w:t>basket ball</w:t>
      </w:r>
      <w:proofErr w:type="spellEnd"/>
      <w:proofErr w:type="gramEnd"/>
      <w:r>
        <w:t xml:space="preserve"> court first, but were told “no promises.”  Asking for support from SBA, UBSS &amp; UBFS.  </w:t>
      </w:r>
    </w:p>
    <w:p w14:paraId="67B7450A" w14:textId="77777777" w:rsidR="00FB0DC0" w:rsidRDefault="000E4C24" w:rsidP="00FB0DC0">
      <w:pPr>
        <w:pStyle w:val="ListParagraph"/>
        <w:numPr>
          <w:ilvl w:val="1"/>
          <w:numId w:val="3"/>
        </w:numPr>
      </w:pPr>
      <w:r>
        <w:t xml:space="preserve">SGA has interest in revising some academic policies, </w:t>
      </w:r>
      <w:r w:rsidR="00FB0DC0">
        <w:t>particularly</w:t>
      </w:r>
      <w:r>
        <w:t xml:space="preserve"> because some can be confusing to students. </w:t>
      </w:r>
    </w:p>
    <w:p w14:paraId="496429FD" w14:textId="77777777" w:rsidR="00FB0DC0" w:rsidRDefault="000E4C24" w:rsidP="00FB0DC0">
      <w:pPr>
        <w:pStyle w:val="ListParagraph"/>
        <w:numPr>
          <w:ilvl w:val="1"/>
          <w:numId w:val="3"/>
        </w:numPr>
      </w:pPr>
      <w:proofErr w:type="spellStart"/>
      <w:r>
        <w:t>Approx</w:t>
      </w:r>
      <w:proofErr w:type="spellEnd"/>
      <w:r>
        <w:t xml:space="preserve"> 50% of students are international and want more representation for them, planning on a town hall w emphasis on international student relations.  Concerns re: services, bullying and harassment that they want to address for international students.</w:t>
      </w:r>
      <w:r w:rsidR="004661CE">
        <w:t xml:space="preserve">  </w:t>
      </w:r>
    </w:p>
    <w:p w14:paraId="0140F1C2" w14:textId="4EEA2CBD" w:rsidR="000E4C24" w:rsidRDefault="004661CE" w:rsidP="00FB0DC0">
      <w:pPr>
        <w:pStyle w:val="ListParagraph"/>
        <w:numPr>
          <w:ilvl w:val="1"/>
          <w:numId w:val="3"/>
        </w:numPr>
      </w:pPr>
      <w:r>
        <w:t xml:space="preserve">Next SGA meeting is Sept. 7, 5:10-6:10 (time change </w:t>
      </w:r>
      <w:proofErr w:type="spellStart"/>
      <w:r>
        <w:t>bc</w:t>
      </w:r>
      <w:proofErr w:type="spellEnd"/>
      <w:r>
        <w:t xml:space="preserve"> of the administrative meet and greet that night).  Nicole </w:t>
      </w:r>
      <w:proofErr w:type="spellStart"/>
      <w:r>
        <w:t>M</w:t>
      </w:r>
      <w:r w:rsidR="00FB0DC0">
        <w:t>a</w:t>
      </w:r>
      <w:r>
        <w:t>rano</w:t>
      </w:r>
      <w:proofErr w:type="spellEnd"/>
      <w:r>
        <w:t xml:space="preserve"> and Dean </w:t>
      </w:r>
      <w:proofErr w:type="spellStart"/>
      <w:r w:rsidR="00FB0DC0">
        <w:t>Llatetra</w:t>
      </w:r>
      <w:proofErr w:type="spellEnd"/>
      <w:r>
        <w:t xml:space="preserve"> Esters are testifying at the SGA meeting</w:t>
      </w:r>
      <w:r w:rsidR="008C6AA4">
        <w:t>.</w:t>
      </w:r>
    </w:p>
    <w:p w14:paraId="57826216" w14:textId="77777777" w:rsidR="004661CE" w:rsidRDefault="004661CE" w:rsidP="000E4C24"/>
    <w:p w14:paraId="031E6514" w14:textId="77777777" w:rsidR="00FB0DC0" w:rsidRDefault="00FB0DC0" w:rsidP="00FB0DC0">
      <w:pPr>
        <w:pStyle w:val="ListParagraph"/>
        <w:numPr>
          <w:ilvl w:val="0"/>
          <w:numId w:val="3"/>
        </w:numPr>
      </w:pPr>
      <w:r>
        <w:lastRenderedPageBreak/>
        <w:t xml:space="preserve">John reported on </w:t>
      </w:r>
      <w:proofErr w:type="gramStart"/>
      <w:r w:rsidR="004661CE">
        <w:t>UBSS</w:t>
      </w:r>
      <w:proofErr w:type="gramEnd"/>
    </w:p>
    <w:p w14:paraId="02E53FA2" w14:textId="77777777" w:rsidR="00FB0DC0" w:rsidRDefault="004661CE" w:rsidP="00FB0DC0">
      <w:pPr>
        <w:pStyle w:val="ListParagraph"/>
        <w:numPr>
          <w:ilvl w:val="1"/>
          <w:numId w:val="3"/>
        </w:numPr>
      </w:pPr>
      <w:r>
        <w:t>John’s 3</w:t>
      </w:r>
      <w:r w:rsidRPr="00FB0DC0">
        <w:rPr>
          <w:vertAlign w:val="superscript"/>
        </w:rPr>
        <w:t>rd</w:t>
      </w:r>
      <w:r>
        <w:t xml:space="preserve"> time as UBSS chair.  </w:t>
      </w:r>
    </w:p>
    <w:p w14:paraId="7A6519DA" w14:textId="77777777" w:rsidR="00FB0DC0" w:rsidRDefault="004661CE" w:rsidP="00FB0DC0">
      <w:pPr>
        <w:pStyle w:val="ListParagraph"/>
        <w:numPr>
          <w:ilvl w:val="1"/>
          <w:numId w:val="3"/>
        </w:numPr>
      </w:pPr>
      <w:r>
        <w:t xml:space="preserve">UBSS has met 2xs.  </w:t>
      </w:r>
    </w:p>
    <w:p w14:paraId="632EDFFB" w14:textId="53E7BEF8" w:rsidR="00FB0DC0" w:rsidRDefault="004661CE" w:rsidP="00FB0DC0">
      <w:pPr>
        <w:pStyle w:val="ListParagraph"/>
        <w:numPr>
          <w:ilvl w:val="2"/>
          <w:numId w:val="3"/>
        </w:numPr>
      </w:pPr>
      <w:r>
        <w:t xml:space="preserve">Priorities include staff engagement, </w:t>
      </w:r>
      <w:r w:rsidR="008C6AA4">
        <w:t>and a new</w:t>
      </w:r>
      <w:r>
        <w:t xml:space="preserve"> ad hoc committee</w:t>
      </w:r>
      <w:r w:rsidR="008C6AA4">
        <w:t xml:space="preserve"> on engagement has been established</w:t>
      </w:r>
      <w:r>
        <w:t xml:space="preserve">.  Please join </w:t>
      </w:r>
      <w:r w:rsidR="008C6AA4">
        <w:t>UBSS</w:t>
      </w:r>
      <w:r>
        <w:t xml:space="preserve"> for Donuts in Gordon Plaza</w:t>
      </w:r>
      <w:r w:rsidR="008C6AA4">
        <w:t xml:space="preserve"> on Aug. 28 at 9am</w:t>
      </w:r>
    </w:p>
    <w:p w14:paraId="59769C12" w14:textId="77777777" w:rsidR="00FB0DC0" w:rsidRDefault="004661CE" w:rsidP="00FB0DC0">
      <w:pPr>
        <w:pStyle w:val="ListParagraph"/>
        <w:numPr>
          <w:ilvl w:val="2"/>
          <w:numId w:val="3"/>
        </w:numPr>
      </w:pPr>
      <w:r>
        <w:t xml:space="preserve">Also looking at communications between leadership and staff.  </w:t>
      </w:r>
    </w:p>
    <w:p w14:paraId="719C357E" w14:textId="77777777" w:rsidR="00FB0DC0" w:rsidRDefault="004661CE" w:rsidP="00FB0DC0">
      <w:pPr>
        <w:pStyle w:val="ListParagraph"/>
        <w:numPr>
          <w:ilvl w:val="2"/>
          <w:numId w:val="3"/>
        </w:numPr>
      </w:pPr>
      <w:r>
        <w:t xml:space="preserve">Streamlined meetings to make them more valuable.  </w:t>
      </w:r>
    </w:p>
    <w:p w14:paraId="5A5D466E" w14:textId="77777777" w:rsidR="00FB0DC0" w:rsidRDefault="00FB0DC0" w:rsidP="00FB0DC0">
      <w:pPr>
        <w:pStyle w:val="ListParagraph"/>
        <w:numPr>
          <w:ilvl w:val="1"/>
          <w:numId w:val="3"/>
        </w:numPr>
      </w:pPr>
      <w:r>
        <w:t>UBSS</w:t>
      </w:r>
      <w:r w:rsidR="004661CE">
        <w:t xml:space="preserve"> action plan is on </w:t>
      </w:r>
      <w:r>
        <w:t>the UBSS</w:t>
      </w:r>
      <w:r w:rsidR="004661CE">
        <w:t xml:space="preserve"> website along with goals for the year.  </w:t>
      </w:r>
    </w:p>
    <w:p w14:paraId="2CFA25D5" w14:textId="0C34E558" w:rsidR="004661CE" w:rsidRDefault="004661CE" w:rsidP="000E4C24">
      <w:pPr>
        <w:pStyle w:val="ListParagraph"/>
        <w:numPr>
          <w:ilvl w:val="1"/>
          <w:numId w:val="3"/>
        </w:numPr>
      </w:pPr>
      <w:r>
        <w:t xml:space="preserve">UBSS is happy to join in advocating, though we don’t have much to do with academic policy we are happy to support as we can.   </w:t>
      </w:r>
    </w:p>
    <w:p w14:paraId="46BC6303" w14:textId="77777777" w:rsidR="00FB0DC0" w:rsidRDefault="00FB0DC0" w:rsidP="000E4C24"/>
    <w:p w14:paraId="319534FA" w14:textId="77777777" w:rsidR="00FB0DC0" w:rsidRDefault="004661CE" w:rsidP="00FB0DC0">
      <w:pPr>
        <w:pStyle w:val="ListParagraph"/>
        <w:numPr>
          <w:ilvl w:val="0"/>
          <w:numId w:val="4"/>
        </w:numPr>
      </w:pPr>
      <w:r>
        <w:t>New Business</w:t>
      </w:r>
    </w:p>
    <w:p w14:paraId="54EE338A" w14:textId="7150E685" w:rsidR="00FB0DC0" w:rsidRDefault="004661CE" w:rsidP="00FB0DC0">
      <w:pPr>
        <w:pStyle w:val="ListParagraph"/>
        <w:numPr>
          <w:ilvl w:val="1"/>
          <w:numId w:val="4"/>
        </w:numPr>
      </w:pPr>
      <w:r>
        <w:t xml:space="preserve">Mike explains resolutions, </w:t>
      </w:r>
      <w:r w:rsidR="008C6AA4">
        <w:t>information-sharing</w:t>
      </w:r>
      <w:r>
        <w:t xml:space="preserve"> role, </w:t>
      </w:r>
      <w:r w:rsidR="008C6AA4">
        <w:t>university-wide</w:t>
      </w:r>
      <w:r>
        <w:t xml:space="preserve"> committees, etc. </w:t>
      </w:r>
    </w:p>
    <w:p w14:paraId="0C0DEA7B" w14:textId="77777777" w:rsidR="00FB0DC0" w:rsidRDefault="004661CE" w:rsidP="00FB0DC0">
      <w:pPr>
        <w:pStyle w:val="ListParagraph"/>
        <w:numPr>
          <w:ilvl w:val="1"/>
          <w:numId w:val="4"/>
        </w:numPr>
      </w:pPr>
      <w:r>
        <w:t xml:space="preserve">Proposal to revisit and rewrite GSC bylaws &amp; governance documents. </w:t>
      </w:r>
    </w:p>
    <w:p w14:paraId="6781A60A" w14:textId="77777777" w:rsidR="00FB0DC0" w:rsidRDefault="004661CE" w:rsidP="00FB0DC0">
      <w:pPr>
        <w:pStyle w:val="ListParagraph"/>
        <w:numPr>
          <w:ilvl w:val="2"/>
          <w:numId w:val="4"/>
        </w:numPr>
      </w:pPr>
      <w:r>
        <w:t xml:space="preserve">Example – facilities committee that is now defunct is required to exist. </w:t>
      </w:r>
    </w:p>
    <w:p w14:paraId="6834EF7F" w14:textId="19469CBC" w:rsidR="00FB0DC0" w:rsidRDefault="008C6AA4" w:rsidP="00FB0DC0">
      <w:pPr>
        <w:pStyle w:val="ListParagraph"/>
        <w:numPr>
          <w:ilvl w:val="1"/>
          <w:numId w:val="4"/>
        </w:numPr>
      </w:pPr>
      <w:r>
        <w:t>Additionally,</w:t>
      </w:r>
      <w:r w:rsidR="004661CE">
        <w:t xml:space="preserve"> group does not have chair or vice chair, need to select those individuals</w:t>
      </w:r>
      <w:r>
        <w:t xml:space="preserve"> now</w:t>
      </w:r>
      <w:r w:rsidR="004661CE">
        <w:t xml:space="preserve">. </w:t>
      </w:r>
    </w:p>
    <w:p w14:paraId="6A9C908E" w14:textId="77777777" w:rsidR="00FB0DC0" w:rsidRDefault="00A51974" w:rsidP="00FB0DC0">
      <w:pPr>
        <w:pStyle w:val="ListParagraph"/>
        <w:numPr>
          <w:ilvl w:val="2"/>
          <w:numId w:val="4"/>
        </w:numPr>
      </w:pPr>
      <w:r>
        <w:t xml:space="preserve">Mike not eligible for chair as a non-voting member. </w:t>
      </w:r>
    </w:p>
    <w:p w14:paraId="5C21A96F" w14:textId="042EB620" w:rsidR="00FB0DC0" w:rsidRDefault="00A51974" w:rsidP="000E4C24">
      <w:pPr>
        <w:pStyle w:val="ListParagraph"/>
        <w:numPr>
          <w:ilvl w:val="2"/>
          <w:numId w:val="4"/>
        </w:numPr>
      </w:pPr>
      <w:r>
        <w:t>Students can be chair or vice</w:t>
      </w:r>
      <w:r w:rsidR="008C6AA4">
        <w:t>-</w:t>
      </w:r>
      <w:r>
        <w:t xml:space="preserve">chair, but not recommended that </w:t>
      </w:r>
      <w:r w:rsidR="008C6AA4">
        <w:t>they</w:t>
      </w:r>
      <w:r>
        <w:t xml:space="preserve"> serve as chair without prior GSC </w:t>
      </w:r>
      <w:proofErr w:type="gramStart"/>
      <w:r>
        <w:t>experience</w:t>
      </w:r>
      <w:proofErr w:type="gramEnd"/>
    </w:p>
    <w:p w14:paraId="5CA7FBAF" w14:textId="77777777" w:rsidR="00FB0DC0" w:rsidRDefault="00FB0DC0" w:rsidP="000E4C24">
      <w:pPr>
        <w:pStyle w:val="ListParagraph"/>
        <w:numPr>
          <w:ilvl w:val="2"/>
          <w:numId w:val="4"/>
        </w:numPr>
      </w:pPr>
      <w:r>
        <w:t>Chair election</w:t>
      </w:r>
    </w:p>
    <w:p w14:paraId="1E1E8604" w14:textId="68749C95" w:rsidR="00FB0DC0" w:rsidRDefault="00A51974" w:rsidP="00FB0DC0">
      <w:pPr>
        <w:pStyle w:val="ListParagraph"/>
        <w:numPr>
          <w:ilvl w:val="3"/>
          <w:numId w:val="4"/>
        </w:numPr>
      </w:pPr>
      <w:r>
        <w:t xml:space="preserve">Kris moves that John be chair and a student be vice chair. Erin seconds John as chair.  John accepts nomination.  </w:t>
      </w:r>
    </w:p>
    <w:p w14:paraId="04430E03" w14:textId="77777777" w:rsidR="00FB0DC0" w:rsidRDefault="00A51974" w:rsidP="00FB0DC0">
      <w:pPr>
        <w:pStyle w:val="ListParagraph"/>
        <w:numPr>
          <w:ilvl w:val="3"/>
          <w:numId w:val="4"/>
        </w:numPr>
      </w:pPr>
      <w:r>
        <w:t xml:space="preserve">John nominates Kate as chair, Kris asks re: Kate’s prior experience in shared governance.  Kate has </w:t>
      </w:r>
      <w:proofErr w:type="gramStart"/>
      <w:r>
        <w:t>none, but</w:t>
      </w:r>
      <w:proofErr w:type="gramEnd"/>
      <w:r>
        <w:t xml:space="preserve"> is willing to do the job. </w:t>
      </w:r>
    </w:p>
    <w:p w14:paraId="3B193184" w14:textId="77777777" w:rsidR="00FB0DC0" w:rsidRDefault="0012504F" w:rsidP="000E4C24">
      <w:pPr>
        <w:pStyle w:val="ListParagraph"/>
        <w:numPr>
          <w:ilvl w:val="3"/>
          <w:numId w:val="4"/>
        </w:numPr>
      </w:pPr>
      <w:r>
        <w:t xml:space="preserve">Kate elected as </w:t>
      </w:r>
      <w:proofErr w:type="gramStart"/>
      <w:r>
        <w:t>chair</w:t>
      </w:r>
      <w:proofErr w:type="gramEnd"/>
    </w:p>
    <w:p w14:paraId="2E1E157B" w14:textId="77777777" w:rsidR="00FB0DC0" w:rsidRDefault="0012504F" w:rsidP="00FB0DC0">
      <w:pPr>
        <w:pStyle w:val="ListParagraph"/>
        <w:numPr>
          <w:ilvl w:val="2"/>
          <w:numId w:val="4"/>
        </w:numPr>
      </w:pPr>
      <w:r>
        <w:t>Vice-chair</w:t>
      </w:r>
      <w:r w:rsidR="00FB0DC0">
        <w:t xml:space="preserve"> election</w:t>
      </w:r>
    </w:p>
    <w:p w14:paraId="301F8D6C" w14:textId="77777777" w:rsidR="00FB0DC0" w:rsidRDefault="0012504F" w:rsidP="00FB0DC0">
      <w:pPr>
        <w:pStyle w:val="ListParagraph"/>
        <w:numPr>
          <w:ilvl w:val="3"/>
          <w:numId w:val="4"/>
        </w:numPr>
      </w:pPr>
      <w:r>
        <w:t xml:space="preserve">Peter nominated by Kris and seconded by </w:t>
      </w:r>
      <w:proofErr w:type="spellStart"/>
      <w:r>
        <w:t>Adebamarajo</w:t>
      </w:r>
      <w:proofErr w:type="spellEnd"/>
      <w:r>
        <w:t xml:space="preserve">.  Peter accepts but asks other students to run.  </w:t>
      </w:r>
    </w:p>
    <w:p w14:paraId="092177FA" w14:textId="77777777" w:rsidR="00FB0DC0" w:rsidRDefault="0012504F" w:rsidP="00FB0DC0">
      <w:pPr>
        <w:pStyle w:val="ListParagraph"/>
        <w:numPr>
          <w:ilvl w:val="3"/>
          <w:numId w:val="4"/>
        </w:numPr>
      </w:pPr>
      <w:r>
        <w:t xml:space="preserve">Erin self-nominates and Kris seconds.  Peter withdraws acceptance of vice-chair nomination.  </w:t>
      </w:r>
    </w:p>
    <w:p w14:paraId="69047A88" w14:textId="77777777" w:rsidR="00FB0DC0" w:rsidRDefault="0012504F" w:rsidP="000E4C24">
      <w:pPr>
        <w:pStyle w:val="ListParagraph"/>
        <w:numPr>
          <w:ilvl w:val="3"/>
          <w:numId w:val="4"/>
        </w:numPr>
      </w:pPr>
      <w:r>
        <w:t>Erin is confirmed as vice-chair.</w:t>
      </w:r>
    </w:p>
    <w:p w14:paraId="637F9AA2" w14:textId="77777777" w:rsidR="00FB0DC0" w:rsidRDefault="007E309B" w:rsidP="000E4C24">
      <w:pPr>
        <w:pStyle w:val="ListParagraph"/>
        <w:numPr>
          <w:ilvl w:val="2"/>
          <w:numId w:val="4"/>
        </w:numPr>
      </w:pPr>
      <w:r>
        <w:t>John moves that Mike serve as webmaster, Kris seconds.  Mike accepts and is confirmed as vice-chair.</w:t>
      </w:r>
    </w:p>
    <w:p w14:paraId="6C406CEF" w14:textId="77777777" w:rsidR="00FB0DC0" w:rsidRDefault="007E309B" w:rsidP="000E4C24">
      <w:pPr>
        <w:pStyle w:val="ListParagraph"/>
        <w:numPr>
          <w:ilvl w:val="2"/>
          <w:numId w:val="4"/>
        </w:numPr>
      </w:pPr>
      <w:r>
        <w:t>Peter – SGA has agenda items for next meeting.  All agenda items should go to Kate in future</w:t>
      </w:r>
      <w:r w:rsidR="009C722F">
        <w:t>.</w:t>
      </w:r>
    </w:p>
    <w:p w14:paraId="28F805C9" w14:textId="592B0FD5" w:rsidR="007E309B" w:rsidRDefault="007E309B" w:rsidP="000E4C24">
      <w:pPr>
        <w:pStyle w:val="ListParagraph"/>
        <w:numPr>
          <w:ilvl w:val="2"/>
          <w:numId w:val="4"/>
        </w:numPr>
      </w:pPr>
      <w:r>
        <w:t>Mike – Motion to UBFS to set minimum standards for faculty use of Canvas re: information and communication using the Canvas.  Encourages students to attend UBFS meeting when this motion is addressed.</w:t>
      </w:r>
    </w:p>
    <w:p w14:paraId="1EB4BFCB" w14:textId="53F16AED" w:rsidR="008C6AA4" w:rsidRDefault="008C6AA4" w:rsidP="000E4C24">
      <w:pPr>
        <w:pStyle w:val="ListParagraph"/>
        <w:numPr>
          <w:ilvl w:val="2"/>
          <w:numId w:val="4"/>
        </w:numPr>
      </w:pPr>
      <w:r>
        <w:lastRenderedPageBreak/>
        <w:t xml:space="preserve">Kate charges GSC members to review by-laws and governing documents for next meeting.  Agenda will include a discussion of issues and a plan/timeline to </w:t>
      </w:r>
      <w:proofErr w:type="gramStart"/>
      <w:r>
        <w:t>address</w:t>
      </w:r>
      <w:proofErr w:type="gramEnd"/>
    </w:p>
    <w:p w14:paraId="63072BF3" w14:textId="3EF7FF18" w:rsidR="008C6AA4" w:rsidRDefault="008C6AA4" w:rsidP="000E4C24">
      <w:pPr>
        <w:pStyle w:val="ListParagraph"/>
        <w:numPr>
          <w:ilvl w:val="2"/>
          <w:numId w:val="4"/>
        </w:numPr>
      </w:pPr>
      <w:r>
        <w:t>Next meeting is set for Sept. 15 at 3pm.  Subsequent meetings to be held 3</w:t>
      </w:r>
      <w:r w:rsidRPr="008C6AA4">
        <w:rPr>
          <w:vertAlign w:val="superscript"/>
        </w:rPr>
        <w:t>rd</w:t>
      </w:r>
      <w:r>
        <w:t xml:space="preserve"> Friday of the month.  Kate will invite President &amp; Provost.</w:t>
      </w:r>
    </w:p>
    <w:p w14:paraId="62E8F129" w14:textId="45AA13E4" w:rsidR="008C6AA4" w:rsidRDefault="008C6AA4" w:rsidP="000E4C24">
      <w:pPr>
        <w:pStyle w:val="ListParagraph"/>
        <w:numPr>
          <w:ilvl w:val="2"/>
          <w:numId w:val="4"/>
        </w:numPr>
      </w:pPr>
      <w:r>
        <w:t xml:space="preserve">John moves to end meeting &amp; Kris </w:t>
      </w:r>
      <w:proofErr w:type="gramStart"/>
      <w:r>
        <w:t>seconds</w:t>
      </w:r>
      <w:proofErr w:type="gramEnd"/>
    </w:p>
    <w:p w14:paraId="16672714" w14:textId="77777777" w:rsidR="007E309B" w:rsidRDefault="007E309B" w:rsidP="000E4C24"/>
    <w:p w14:paraId="76FC98B5" w14:textId="23C34CD4" w:rsidR="00A51974" w:rsidRDefault="0012504F" w:rsidP="000E4C24">
      <w:r>
        <w:t xml:space="preserve"> </w:t>
      </w:r>
    </w:p>
    <w:p w14:paraId="6911AE9C" w14:textId="77777777" w:rsidR="000E4C24" w:rsidRDefault="000E4C24"/>
    <w:sectPr w:rsidR="000E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5EB"/>
    <w:multiLevelType w:val="hybridMultilevel"/>
    <w:tmpl w:val="CD54B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A117C"/>
    <w:multiLevelType w:val="hybridMultilevel"/>
    <w:tmpl w:val="2C9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662D"/>
    <w:multiLevelType w:val="hybridMultilevel"/>
    <w:tmpl w:val="386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E7A"/>
    <w:multiLevelType w:val="hybridMultilevel"/>
    <w:tmpl w:val="C42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95356">
    <w:abstractNumId w:val="0"/>
  </w:num>
  <w:num w:numId="2" w16cid:durableId="506864465">
    <w:abstractNumId w:val="1"/>
  </w:num>
  <w:num w:numId="3" w16cid:durableId="1839155497">
    <w:abstractNumId w:val="3"/>
  </w:num>
  <w:num w:numId="4" w16cid:durableId="25120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24"/>
    <w:rsid w:val="000E4C24"/>
    <w:rsid w:val="0012504F"/>
    <w:rsid w:val="00290CC8"/>
    <w:rsid w:val="00372202"/>
    <w:rsid w:val="004661CE"/>
    <w:rsid w:val="007E309B"/>
    <w:rsid w:val="008C6AA4"/>
    <w:rsid w:val="009C722F"/>
    <w:rsid w:val="00A51974"/>
    <w:rsid w:val="00CC6BBF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FC081"/>
  <w15:chartTrackingRefBased/>
  <w15:docId w15:val="{DB7B23D6-47BE-B048-AEE8-380671F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Anderson</dc:creator>
  <cp:keywords/>
  <dc:description/>
  <cp:lastModifiedBy>Katheryn Anderson</cp:lastModifiedBy>
  <cp:revision>1</cp:revision>
  <dcterms:created xsi:type="dcterms:W3CDTF">2023-08-25T19:02:00Z</dcterms:created>
  <dcterms:modified xsi:type="dcterms:W3CDTF">2023-09-11T14:09:00Z</dcterms:modified>
</cp:coreProperties>
</file>