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6AE70" w14:textId="26C41C1D" w:rsidR="0022616E" w:rsidRDefault="0022616E" w:rsidP="0022616E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University of Baltimore</w:t>
      </w:r>
      <w:r>
        <w:br/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Governance Steering Council Agenda</w:t>
      </w:r>
      <w:r>
        <w:br/>
      </w:r>
      <w:r w:rsidR="00471B02">
        <w:rPr>
          <w:rFonts w:ascii="Calibri" w:eastAsia="Calibri" w:hAnsi="Calibri" w:cs="Calibri"/>
          <w:b/>
          <w:bCs/>
          <w:color w:val="000000" w:themeColor="text1"/>
        </w:rPr>
        <w:t>December 17, 2021</w:t>
      </w:r>
    </w:p>
    <w:p w14:paraId="36AFBB65" w14:textId="5E991959" w:rsidR="0022616E" w:rsidRPr="009175E6" w:rsidRDefault="0022616E" w:rsidP="009175E6">
      <w:r>
        <w:t xml:space="preserve">All members were present at the meeting except President Schmoke </w:t>
      </w:r>
      <w:r w:rsidRPr="009175E6">
        <w:rPr>
          <w:rFonts w:ascii="Calibri" w:eastAsia="Calibri" w:hAnsi="Calibri" w:cs="Calibri"/>
          <w:color w:val="000000" w:themeColor="text1"/>
        </w:rPr>
        <w:br/>
      </w:r>
    </w:p>
    <w:p w14:paraId="0EB4EAEF" w14:textId="77777777" w:rsidR="0022616E" w:rsidRDefault="0022616E" w:rsidP="0022616E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New Business or Discussion </w:t>
      </w:r>
    </w:p>
    <w:p w14:paraId="4DA5931D" w14:textId="5414D59D" w:rsidR="0022616E" w:rsidRDefault="00BF49B2" w:rsidP="0022616E">
      <w:pPr>
        <w:pStyle w:val="ListParagraph"/>
        <w:numPr>
          <w:ilvl w:val="1"/>
          <w:numId w:val="1"/>
        </w:numPr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 xml:space="preserve">Communication </w:t>
      </w:r>
    </w:p>
    <w:p w14:paraId="7EA5FBE3" w14:textId="3C751700" w:rsidR="00A60807" w:rsidRDefault="00860C82" w:rsidP="003448D6">
      <w:pPr>
        <w:pStyle w:val="ListParagraph"/>
        <w:numPr>
          <w:ilvl w:val="0"/>
          <w:numId w:val="2"/>
        </w:numPr>
      </w:pPr>
      <w:r>
        <w:t>Does the University have a culture of not sharing amongst the</w:t>
      </w:r>
      <w:r w:rsidR="009B04DD">
        <w:t>ir perspective</w:t>
      </w:r>
      <w:r>
        <w:t xml:space="preserve"> groups on</w:t>
      </w:r>
      <w:r w:rsidR="002F4BA4">
        <w:t xml:space="preserve"> how</w:t>
      </w:r>
      <w:r>
        <w:t xml:space="preserve"> regular communication is going up and </w:t>
      </w:r>
      <w:r w:rsidR="009C7C95">
        <w:t>down</w:t>
      </w:r>
      <w:r w:rsidR="002F4BA4">
        <w:t xml:space="preserve"> the chain</w:t>
      </w:r>
      <w:r w:rsidR="009C7C95">
        <w:t>?</w:t>
      </w:r>
      <w:r>
        <w:t xml:space="preserve"> </w:t>
      </w:r>
    </w:p>
    <w:p w14:paraId="72B88377" w14:textId="0CD30B78" w:rsidR="009C7C95" w:rsidRDefault="009C7C95" w:rsidP="003448D6">
      <w:pPr>
        <w:pStyle w:val="ListParagraph"/>
        <w:numPr>
          <w:ilvl w:val="0"/>
          <w:numId w:val="2"/>
        </w:numPr>
      </w:pPr>
      <w:r>
        <w:t xml:space="preserve">The Lack of communication when it comes to what is going on with facilities </w:t>
      </w:r>
      <w:r w:rsidR="000B6E06">
        <w:t>seeing as though people are leaving.</w:t>
      </w:r>
      <w:r w:rsidR="00872F7D">
        <w:t xml:space="preserve"> Matt who handles parking and </w:t>
      </w:r>
      <w:r w:rsidR="003266D4">
        <w:t>IDs</w:t>
      </w:r>
      <w:r w:rsidR="00872F7D">
        <w:t xml:space="preserve"> for the school is leaving. Auxiliary</w:t>
      </w:r>
      <w:r w:rsidR="00EE3475">
        <w:t xml:space="preserve"> is an area that has had an abundance of change and it’s not </w:t>
      </w:r>
      <w:r w:rsidR="003266D4">
        <w:t xml:space="preserve">communicated </w:t>
      </w:r>
    </w:p>
    <w:p w14:paraId="6AF6F7F5" w14:textId="7BDBD69F" w:rsidR="00D95A9C" w:rsidRDefault="00E47F79" w:rsidP="003448D6">
      <w:pPr>
        <w:pStyle w:val="ListParagraph"/>
        <w:numPr>
          <w:ilvl w:val="0"/>
          <w:numId w:val="2"/>
        </w:numPr>
      </w:pPr>
      <w:r>
        <w:t xml:space="preserve">As a </w:t>
      </w:r>
      <w:r w:rsidR="008864E6">
        <w:t>university</w:t>
      </w:r>
      <w:r>
        <w:t xml:space="preserve"> </w:t>
      </w:r>
      <w:r w:rsidR="002E493D">
        <w:t>there</w:t>
      </w:r>
      <w:r>
        <w:t xml:space="preserve"> is no communication of comings and going of staff and faculty</w:t>
      </w:r>
      <w:r w:rsidR="008864E6">
        <w:t xml:space="preserve"> </w:t>
      </w:r>
    </w:p>
    <w:p w14:paraId="4AE9B84E" w14:textId="1088F02A" w:rsidR="003266D4" w:rsidRDefault="003266D4" w:rsidP="003448D6">
      <w:pPr>
        <w:pStyle w:val="ListParagraph"/>
        <w:numPr>
          <w:ilvl w:val="0"/>
          <w:numId w:val="2"/>
        </w:numPr>
      </w:pPr>
      <w:r>
        <w:t xml:space="preserve">The lack of </w:t>
      </w:r>
      <w:r w:rsidR="00F11C12">
        <w:t>communication when offices have changed there is not enough communication when this happens which leaves students and staff looking confused.</w:t>
      </w:r>
      <w:r w:rsidR="006D0E46">
        <w:t xml:space="preserve"> </w:t>
      </w:r>
    </w:p>
    <w:p w14:paraId="4ABFF05C" w14:textId="11F65B4E" w:rsidR="000B6E06" w:rsidRDefault="00570CB4" w:rsidP="003448D6">
      <w:pPr>
        <w:pStyle w:val="ListParagraph"/>
        <w:numPr>
          <w:ilvl w:val="0"/>
          <w:numId w:val="2"/>
        </w:numPr>
      </w:pPr>
      <w:r>
        <w:t xml:space="preserve">With times changing we as a university need to look at policies and procedures </w:t>
      </w:r>
      <w:r w:rsidR="00D44169">
        <w:t xml:space="preserve">collectively and proactively look at changing </w:t>
      </w:r>
      <w:r w:rsidR="00FE22A6">
        <w:t xml:space="preserve">to make things run smoother and more uniformed. </w:t>
      </w:r>
    </w:p>
    <w:p w14:paraId="33197DE7" w14:textId="287F7437" w:rsidR="002D3A0C" w:rsidRDefault="00C66095" w:rsidP="003448D6">
      <w:pPr>
        <w:pStyle w:val="ListParagraph"/>
        <w:numPr>
          <w:ilvl w:val="0"/>
          <w:numId w:val="2"/>
        </w:numPr>
      </w:pPr>
      <w:r>
        <w:t xml:space="preserve">There is a need to have someone who </w:t>
      </w:r>
      <w:r w:rsidR="00414A33">
        <w:t xml:space="preserve">specifies on internal </w:t>
      </w:r>
      <w:r w:rsidR="00452CD9">
        <w:t xml:space="preserve">communication within the university. </w:t>
      </w:r>
    </w:p>
    <w:p w14:paraId="6B81BC0F" w14:textId="29BBF0FC" w:rsidR="00FE22A6" w:rsidRDefault="00FE22A6" w:rsidP="00C73179"/>
    <w:p w14:paraId="2A18CD8A" w14:textId="094A5254" w:rsidR="00C73179" w:rsidRDefault="00C73179" w:rsidP="006065E9">
      <w:pPr>
        <w:pStyle w:val="ListParagraph"/>
        <w:numPr>
          <w:ilvl w:val="0"/>
          <w:numId w:val="6"/>
        </w:numPr>
      </w:pPr>
      <w:r>
        <w:t xml:space="preserve">If you had one wish to change something to makes something </w:t>
      </w:r>
      <w:r w:rsidR="006065E9">
        <w:t>better,</w:t>
      </w:r>
      <w:r>
        <w:t xml:space="preserve"> what </w:t>
      </w:r>
      <w:r w:rsidR="006065E9">
        <w:t>would it be</w:t>
      </w:r>
    </w:p>
    <w:p w14:paraId="37812154" w14:textId="3BADDE40" w:rsidR="006065E9" w:rsidRDefault="000C2D80" w:rsidP="006065E9">
      <w:pPr>
        <w:pStyle w:val="ListParagraph"/>
        <w:numPr>
          <w:ilvl w:val="0"/>
          <w:numId w:val="7"/>
        </w:numPr>
      </w:pPr>
      <w:r>
        <w:t xml:space="preserve">One unified technological solution that everyone </w:t>
      </w:r>
      <w:r w:rsidR="006946BA">
        <w:t xml:space="preserve">uses </w:t>
      </w:r>
    </w:p>
    <w:p w14:paraId="699716DA" w14:textId="522B2903" w:rsidR="006946BA" w:rsidRDefault="00E80A00" w:rsidP="006065E9">
      <w:pPr>
        <w:pStyle w:val="ListParagraph"/>
        <w:numPr>
          <w:ilvl w:val="0"/>
          <w:numId w:val="7"/>
        </w:numPr>
      </w:pPr>
      <w:r>
        <w:t>Every strategic</w:t>
      </w:r>
      <w:r w:rsidR="00BA4662">
        <w:t xml:space="preserve"> decision</w:t>
      </w:r>
      <w:r>
        <w:t xml:space="preserve"> that the University makes should </w:t>
      </w:r>
      <w:r w:rsidR="00493BE8">
        <w:t xml:space="preserve">have student </w:t>
      </w:r>
      <w:r w:rsidR="00BA4662">
        <w:t>experience</w:t>
      </w:r>
      <w:r w:rsidR="00493BE8">
        <w:t xml:space="preserve"> at the </w:t>
      </w:r>
      <w:r w:rsidR="0000731F">
        <w:t xml:space="preserve">central decision making </w:t>
      </w:r>
      <w:r w:rsidR="00B05859">
        <w:t>and it may upset folks</w:t>
      </w:r>
      <w:r w:rsidR="006F028A">
        <w:t>, you should be comfortable to say this would be better to</w:t>
      </w:r>
      <w:r w:rsidR="0093544A">
        <w:t xml:space="preserve"> serve the students. </w:t>
      </w:r>
    </w:p>
    <w:p w14:paraId="05DF4686" w14:textId="77777777" w:rsidR="009175E6" w:rsidRDefault="00E66302" w:rsidP="006065E9">
      <w:pPr>
        <w:pStyle w:val="ListParagraph"/>
        <w:numPr>
          <w:ilvl w:val="0"/>
          <w:numId w:val="7"/>
        </w:numPr>
      </w:pPr>
      <w:r>
        <w:t xml:space="preserve">The University </w:t>
      </w:r>
      <w:r w:rsidR="00D70A71">
        <w:t>should be able to communicate</w:t>
      </w:r>
      <w:r w:rsidR="007914EB">
        <w:t xml:space="preserve">s everything versus on what they think is best for everyone. </w:t>
      </w:r>
    </w:p>
    <w:p w14:paraId="07AB1421" w14:textId="3C542861" w:rsidR="0093544A" w:rsidRDefault="00B65D1D" w:rsidP="009175E6">
      <w:pPr>
        <w:pStyle w:val="ListParagraph"/>
        <w:numPr>
          <w:ilvl w:val="1"/>
          <w:numId w:val="7"/>
        </w:numPr>
      </w:pPr>
      <w:r>
        <w:t xml:space="preserve">How would that happen </w:t>
      </w:r>
      <w:r w:rsidR="00785827">
        <w:t>and what it would look like</w:t>
      </w:r>
      <w:r w:rsidR="009175E6">
        <w:t>?</w:t>
      </w:r>
      <w:r w:rsidR="00785827">
        <w:t xml:space="preserve"> </w:t>
      </w:r>
      <w:r w:rsidR="009175E6">
        <w:t>W</w:t>
      </w:r>
      <w:r w:rsidR="00770A2E">
        <w:t xml:space="preserve">hen it comes to student experience </w:t>
      </w:r>
      <w:r w:rsidR="0011198C">
        <w:t>let’s</w:t>
      </w:r>
      <w:r w:rsidR="00817C32">
        <w:t xml:space="preserve"> take the Police Dept and the Gym and how the </w:t>
      </w:r>
      <w:r w:rsidR="005B7F7E">
        <w:t>school</w:t>
      </w:r>
      <w:r w:rsidR="00817C32">
        <w:t xml:space="preserve"> made the decision without having </w:t>
      </w:r>
      <w:r w:rsidR="0011198C">
        <w:t xml:space="preserve">the </w:t>
      </w:r>
      <w:r w:rsidR="00817C32">
        <w:t xml:space="preserve">student </w:t>
      </w:r>
      <w:r w:rsidR="0011198C">
        <w:t>opinion which in turn made a lot of students upset that resulted in some students leaving the university.</w:t>
      </w:r>
    </w:p>
    <w:p w14:paraId="35EADB07" w14:textId="039DF319" w:rsidR="005B7F7E" w:rsidRDefault="005B7F7E" w:rsidP="006065E9">
      <w:pPr>
        <w:pStyle w:val="ListParagraph"/>
        <w:numPr>
          <w:ilvl w:val="0"/>
          <w:numId w:val="7"/>
        </w:numPr>
      </w:pPr>
      <w:r>
        <w:t xml:space="preserve">Another issue </w:t>
      </w:r>
      <w:r w:rsidR="00A27BA4">
        <w:t xml:space="preserve">is when it comes to the student portal when it comes to bills that </w:t>
      </w:r>
      <w:r w:rsidR="006F2DF1">
        <w:t>are saying that you haven’t paid</w:t>
      </w:r>
      <w:r w:rsidR="00CA7E8E">
        <w:t xml:space="preserve">, this issue is being working on as we speak. </w:t>
      </w:r>
    </w:p>
    <w:p w14:paraId="0C297F3F" w14:textId="5D83C219" w:rsidR="006F2DF1" w:rsidRDefault="003813DA" w:rsidP="006065E9">
      <w:pPr>
        <w:pStyle w:val="ListParagraph"/>
        <w:numPr>
          <w:ilvl w:val="0"/>
          <w:numId w:val="7"/>
        </w:numPr>
      </w:pPr>
      <w:r>
        <w:t>The</w:t>
      </w:r>
      <w:r w:rsidR="007C39D8">
        <w:t xml:space="preserve"> understanding</w:t>
      </w:r>
      <w:r w:rsidR="00D707DF">
        <w:t xml:space="preserve"> the</w:t>
      </w:r>
      <w:r>
        <w:t xml:space="preserve"> </w:t>
      </w:r>
      <w:r w:rsidR="00B0732E">
        <w:t xml:space="preserve">role the students </w:t>
      </w:r>
      <w:r w:rsidR="00D707DF">
        <w:t xml:space="preserve">experience </w:t>
      </w:r>
      <w:r w:rsidR="00B0732E">
        <w:t>play</w:t>
      </w:r>
      <w:r w:rsidR="00D707DF">
        <w:t>s</w:t>
      </w:r>
      <w:r w:rsidR="00B0732E">
        <w:t xml:space="preserve"> when it comes to </w:t>
      </w:r>
      <w:r w:rsidR="003C0C1F">
        <w:t xml:space="preserve">their education </w:t>
      </w:r>
      <w:r w:rsidR="00D707DF">
        <w:t xml:space="preserve">which in turn could help them become alumni </w:t>
      </w:r>
    </w:p>
    <w:p w14:paraId="6139969E" w14:textId="46991F74" w:rsidR="00D707DF" w:rsidRDefault="00073848" w:rsidP="006065E9">
      <w:pPr>
        <w:pStyle w:val="ListParagraph"/>
        <w:numPr>
          <w:ilvl w:val="0"/>
          <w:numId w:val="7"/>
        </w:numPr>
      </w:pPr>
      <w:r>
        <w:lastRenderedPageBreak/>
        <w:t>Things to be set up and declared ahead</w:t>
      </w:r>
      <w:r w:rsidR="009175E6">
        <w:t xml:space="preserve"> </w:t>
      </w:r>
      <w:r>
        <w:t>of time</w:t>
      </w:r>
      <w:r w:rsidR="009175E6">
        <w:t xml:space="preserve">, especially processes for decision making, </w:t>
      </w:r>
      <w:r w:rsidR="0002276F">
        <w:t xml:space="preserve">so that people will expectations of what’s going to happen </w:t>
      </w:r>
      <w:r w:rsidR="00267317">
        <w:t xml:space="preserve">because </w:t>
      </w:r>
      <w:bookmarkStart w:id="0" w:name="_GoBack"/>
      <w:bookmarkEnd w:id="0"/>
      <w:r w:rsidR="00267317">
        <w:t xml:space="preserve">right now it doesn’t go that way which makes things </w:t>
      </w:r>
      <w:r w:rsidR="009175E6">
        <w:t>more hectic and stressful</w:t>
      </w:r>
      <w:r w:rsidR="00267317">
        <w:t>.</w:t>
      </w:r>
    </w:p>
    <w:sectPr w:rsidR="00D70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5FA2"/>
    <w:multiLevelType w:val="hybridMultilevel"/>
    <w:tmpl w:val="5E4ADB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0D49E8"/>
    <w:multiLevelType w:val="hybridMultilevel"/>
    <w:tmpl w:val="17044242"/>
    <w:lvl w:ilvl="0" w:tplc="1C426094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" w15:restartNumberingAfterBreak="0">
    <w:nsid w:val="473E5BAE"/>
    <w:multiLevelType w:val="hybridMultilevel"/>
    <w:tmpl w:val="C73A6DEE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51F26882"/>
    <w:multiLevelType w:val="hybridMultilevel"/>
    <w:tmpl w:val="182CBC18"/>
    <w:lvl w:ilvl="0" w:tplc="1C426094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" w15:restartNumberingAfterBreak="0">
    <w:nsid w:val="54226648"/>
    <w:multiLevelType w:val="hybridMultilevel"/>
    <w:tmpl w:val="AAEEE120"/>
    <w:lvl w:ilvl="0" w:tplc="C3B0C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260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52C5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26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436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C16A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89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E18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E9EE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F41A6"/>
    <w:multiLevelType w:val="hybridMultilevel"/>
    <w:tmpl w:val="67546998"/>
    <w:lvl w:ilvl="0" w:tplc="1C426094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6" w15:restartNumberingAfterBreak="0">
    <w:nsid w:val="73780F9B"/>
    <w:multiLevelType w:val="hybridMultilevel"/>
    <w:tmpl w:val="9F90C11A"/>
    <w:lvl w:ilvl="0" w:tplc="1C4260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6E"/>
    <w:rsid w:val="0000731F"/>
    <w:rsid w:val="0002276F"/>
    <w:rsid w:val="0003051A"/>
    <w:rsid w:val="0004123A"/>
    <w:rsid w:val="00073848"/>
    <w:rsid w:val="000B6E06"/>
    <w:rsid w:val="000C2D80"/>
    <w:rsid w:val="00102362"/>
    <w:rsid w:val="0011198C"/>
    <w:rsid w:val="0022616E"/>
    <w:rsid w:val="00267317"/>
    <w:rsid w:val="002D3A0C"/>
    <w:rsid w:val="002E493D"/>
    <w:rsid w:val="002F4BA4"/>
    <w:rsid w:val="003266D4"/>
    <w:rsid w:val="00343CF5"/>
    <w:rsid w:val="003448D6"/>
    <w:rsid w:val="003813DA"/>
    <w:rsid w:val="003C0C1F"/>
    <w:rsid w:val="00414A33"/>
    <w:rsid w:val="00452CD9"/>
    <w:rsid w:val="00471B02"/>
    <w:rsid w:val="00493BE8"/>
    <w:rsid w:val="00570CB4"/>
    <w:rsid w:val="005B7F7E"/>
    <w:rsid w:val="006065E9"/>
    <w:rsid w:val="0067187B"/>
    <w:rsid w:val="006946BA"/>
    <w:rsid w:val="006D0E46"/>
    <w:rsid w:val="006E68D8"/>
    <w:rsid w:val="006F028A"/>
    <w:rsid w:val="006F2DF1"/>
    <w:rsid w:val="00770A2E"/>
    <w:rsid w:val="00772A9B"/>
    <w:rsid w:val="00785827"/>
    <w:rsid w:val="007914EB"/>
    <w:rsid w:val="007C39D8"/>
    <w:rsid w:val="007C46D0"/>
    <w:rsid w:val="007E684E"/>
    <w:rsid w:val="00817C32"/>
    <w:rsid w:val="008457FA"/>
    <w:rsid w:val="00860C82"/>
    <w:rsid w:val="00872F7D"/>
    <w:rsid w:val="008864E6"/>
    <w:rsid w:val="009175E6"/>
    <w:rsid w:val="0093544A"/>
    <w:rsid w:val="009B04DD"/>
    <w:rsid w:val="009C7C95"/>
    <w:rsid w:val="00A27BA4"/>
    <w:rsid w:val="00A50377"/>
    <w:rsid w:val="00A60807"/>
    <w:rsid w:val="00A72E04"/>
    <w:rsid w:val="00B05859"/>
    <w:rsid w:val="00B0732E"/>
    <w:rsid w:val="00B65D1D"/>
    <w:rsid w:val="00BA4662"/>
    <w:rsid w:val="00BF49B2"/>
    <w:rsid w:val="00BF753D"/>
    <w:rsid w:val="00C26322"/>
    <w:rsid w:val="00C66095"/>
    <w:rsid w:val="00C73179"/>
    <w:rsid w:val="00CA7E8E"/>
    <w:rsid w:val="00CB3612"/>
    <w:rsid w:val="00D26DC5"/>
    <w:rsid w:val="00D44169"/>
    <w:rsid w:val="00D707DF"/>
    <w:rsid w:val="00D70A71"/>
    <w:rsid w:val="00D95A9C"/>
    <w:rsid w:val="00E47F79"/>
    <w:rsid w:val="00E66302"/>
    <w:rsid w:val="00E80A00"/>
    <w:rsid w:val="00EE3475"/>
    <w:rsid w:val="00F11C12"/>
    <w:rsid w:val="00F522D1"/>
    <w:rsid w:val="00F6498E"/>
    <w:rsid w:val="00FA74EF"/>
    <w:rsid w:val="00F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5DFE8"/>
  <w15:chartTrackingRefBased/>
  <w15:docId w15:val="{47464B13-8218-4840-BDDF-640438C0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16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261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16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261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616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410ED-07AB-48F0-BC6D-0CC404CB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Randolph (HABC)</dc:creator>
  <cp:keywords/>
  <dc:description/>
  <cp:lastModifiedBy>Stephen Kiel</cp:lastModifiedBy>
  <cp:revision>4</cp:revision>
  <dcterms:created xsi:type="dcterms:W3CDTF">2022-01-14T17:19:00Z</dcterms:created>
  <dcterms:modified xsi:type="dcterms:W3CDTF">2022-05-20T15:00:00Z</dcterms:modified>
</cp:coreProperties>
</file>