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19B7" w14:textId="50562000" w:rsidR="5258BD63" w:rsidRPr="00C959F3" w:rsidRDefault="5258BD63" w:rsidP="03FDA749">
      <w:pPr>
        <w:jc w:val="center"/>
        <w:rPr>
          <w:rFonts w:ascii="Times New Roman" w:eastAsia="Calibri" w:hAnsi="Times New Roman" w:cs="Times New Roman"/>
        </w:rPr>
      </w:pPr>
      <w:r w:rsidRPr="00C959F3">
        <w:rPr>
          <w:rFonts w:ascii="Times New Roman" w:eastAsia="Calibri" w:hAnsi="Times New Roman" w:cs="Times New Roman"/>
          <w:b/>
          <w:bCs/>
          <w:color w:val="000000" w:themeColor="text1"/>
        </w:rPr>
        <w:t>University of Baltimore</w:t>
      </w:r>
      <w:r w:rsidRPr="00C959F3">
        <w:rPr>
          <w:rFonts w:ascii="Times New Roman" w:hAnsi="Times New Roman" w:cs="Times New Roman"/>
        </w:rPr>
        <w:br/>
      </w:r>
      <w:r w:rsidRPr="00C959F3">
        <w:rPr>
          <w:rFonts w:ascii="Times New Roman" w:eastAsia="Calibri" w:hAnsi="Times New Roman" w:cs="Times New Roman"/>
          <w:b/>
          <w:bCs/>
          <w:color w:val="000000" w:themeColor="text1"/>
        </w:rPr>
        <w:t xml:space="preserve"> Governance</w:t>
      </w:r>
      <w:r w:rsidR="69D0E7C9" w:rsidRPr="00C959F3">
        <w:rPr>
          <w:rFonts w:ascii="Times New Roman" w:eastAsia="Calibri" w:hAnsi="Times New Roman" w:cs="Times New Roman"/>
          <w:b/>
          <w:bCs/>
          <w:color w:val="000000" w:themeColor="text1"/>
        </w:rPr>
        <w:t xml:space="preserve"> </w:t>
      </w:r>
      <w:r w:rsidRPr="00C959F3">
        <w:rPr>
          <w:rFonts w:ascii="Times New Roman" w:eastAsia="Calibri" w:hAnsi="Times New Roman" w:cs="Times New Roman"/>
          <w:b/>
          <w:bCs/>
          <w:color w:val="000000" w:themeColor="text1"/>
        </w:rPr>
        <w:t xml:space="preserve">Steering Council </w:t>
      </w:r>
      <w:r w:rsidR="00C959F3">
        <w:rPr>
          <w:rFonts w:ascii="Times New Roman" w:eastAsia="Calibri" w:hAnsi="Times New Roman" w:cs="Times New Roman"/>
          <w:b/>
          <w:bCs/>
          <w:color w:val="000000" w:themeColor="text1"/>
        </w:rPr>
        <w:t xml:space="preserve">- </w:t>
      </w:r>
      <w:r w:rsidRPr="00C959F3">
        <w:rPr>
          <w:rFonts w:ascii="Times New Roman" w:eastAsia="Calibri" w:hAnsi="Times New Roman" w:cs="Times New Roman"/>
          <w:b/>
          <w:bCs/>
          <w:color w:val="000000" w:themeColor="text1"/>
        </w:rPr>
        <w:t>Agenda</w:t>
      </w:r>
      <w:r w:rsidRPr="00C959F3">
        <w:rPr>
          <w:rFonts w:ascii="Times New Roman" w:hAnsi="Times New Roman" w:cs="Times New Roman"/>
        </w:rPr>
        <w:br/>
      </w:r>
      <w:r w:rsidR="00D35C96">
        <w:rPr>
          <w:rFonts w:ascii="Times New Roman" w:eastAsia="Calibri" w:hAnsi="Times New Roman" w:cs="Times New Roman"/>
          <w:b/>
          <w:bCs/>
          <w:color w:val="000000" w:themeColor="text1"/>
        </w:rPr>
        <w:t>February</w:t>
      </w:r>
      <w:r w:rsidR="00132B11" w:rsidRPr="00C959F3">
        <w:rPr>
          <w:rFonts w:ascii="Times New Roman" w:eastAsia="Calibri" w:hAnsi="Times New Roman" w:cs="Times New Roman"/>
          <w:b/>
          <w:bCs/>
          <w:color w:val="000000" w:themeColor="text1"/>
        </w:rPr>
        <w:t xml:space="preserve"> </w:t>
      </w:r>
      <w:r w:rsidR="00D35C96">
        <w:rPr>
          <w:rFonts w:ascii="Times New Roman" w:eastAsia="Calibri" w:hAnsi="Times New Roman" w:cs="Times New Roman"/>
          <w:b/>
          <w:bCs/>
          <w:color w:val="000000" w:themeColor="text1"/>
        </w:rPr>
        <w:t>16</w:t>
      </w:r>
      <w:r w:rsidR="7C1CA570" w:rsidRPr="00C959F3">
        <w:rPr>
          <w:rFonts w:ascii="Times New Roman" w:eastAsia="Calibri" w:hAnsi="Times New Roman" w:cs="Times New Roman"/>
          <w:b/>
          <w:bCs/>
          <w:color w:val="000000" w:themeColor="text1"/>
        </w:rPr>
        <w:t xml:space="preserve">, </w:t>
      </w:r>
      <w:r w:rsidR="005264F2" w:rsidRPr="00C959F3">
        <w:rPr>
          <w:rFonts w:ascii="Times New Roman" w:eastAsia="Calibri" w:hAnsi="Times New Roman" w:cs="Times New Roman"/>
          <w:b/>
          <w:bCs/>
          <w:color w:val="000000" w:themeColor="text1"/>
        </w:rPr>
        <w:t>2</w:t>
      </w:r>
      <w:r w:rsidR="7C1CA570" w:rsidRPr="00C959F3">
        <w:rPr>
          <w:rFonts w:ascii="Times New Roman" w:eastAsia="Calibri" w:hAnsi="Times New Roman" w:cs="Times New Roman"/>
          <w:b/>
          <w:bCs/>
          <w:color w:val="000000" w:themeColor="text1"/>
        </w:rPr>
        <w:t>02</w:t>
      </w:r>
      <w:r w:rsidR="00196DC8" w:rsidRPr="00C959F3">
        <w:rPr>
          <w:rFonts w:ascii="Times New Roman" w:eastAsia="Calibri" w:hAnsi="Times New Roman" w:cs="Times New Roman"/>
          <w:b/>
          <w:bCs/>
          <w:color w:val="000000" w:themeColor="text1"/>
        </w:rPr>
        <w:t>4</w:t>
      </w:r>
      <w:r w:rsidRPr="00C959F3">
        <w:rPr>
          <w:rFonts w:ascii="Times New Roman" w:hAnsi="Times New Roman" w:cs="Times New Roman"/>
        </w:rPr>
        <w:br/>
      </w:r>
    </w:p>
    <w:p w14:paraId="771E54A5" w14:textId="13939A1C" w:rsidR="00571750" w:rsidRPr="00C959F3" w:rsidRDefault="00571750" w:rsidP="4428C979">
      <w:pPr>
        <w:pStyle w:val="ListParagraph"/>
        <w:numPr>
          <w:ilvl w:val="0"/>
          <w:numId w:val="6"/>
        </w:numPr>
        <w:rPr>
          <w:rFonts w:ascii="Times New Roman" w:eastAsiaTheme="minorEastAsia" w:hAnsi="Times New Roman" w:cs="Times New Roman"/>
          <w:b/>
          <w:bCs/>
          <w:color w:val="000000" w:themeColor="text1"/>
        </w:rPr>
      </w:pPr>
      <w:r w:rsidRPr="00C959F3">
        <w:rPr>
          <w:rFonts w:ascii="Times New Roman" w:eastAsiaTheme="minorEastAsia" w:hAnsi="Times New Roman" w:cs="Times New Roman"/>
          <w:b/>
          <w:bCs/>
          <w:color w:val="000000" w:themeColor="text1"/>
        </w:rPr>
        <w:t xml:space="preserve">Call to Order </w:t>
      </w:r>
      <w:r w:rsidRPr="00C959F3">
        <w:rPr>
          <w:rFonts w:ascii="Times New Roman" w:eastAsiaTheme="minorEastAsia" w:hAnsi="Times New Roman" w:cs="Times New Roman"/>
          <w:color w:val="000000" w:themeColor="text1"/>
        </w:rPr>
        <w:t>(5 minutes)</w:t>
      </w:r>
    </w:p>
    <w:p w14:paraId="7CA6FF9C" w14:textId="4CDD7F53" w:rsidR="00571750" w:rsidRPr="00C959F3" w:rsidRDefault="00571750" w:rsidP="00571750">
      <w:pPr>
        <w:pStyle w:val="ListParagraph"/>
        <w:numPr>
          <w:ilvl w:val="1"/>
          <w:numId w:val="6"/>
        </w:numPr>
        <w:rPr>
          <w:rFonts w:ascii="Times New Roman" w:eastAsiaTheme="minorEastAsia" w:hAnsi="Times New Roman" w:cs="Times New Roman"/>
          <w:b/>
          <w:bCs/>
          <w:color w:val="000000" w:themeColor="text1"/>
        </w:rPr>
      </w:pPr>
      <w:r w:rsidRPr="00C959F3">
        <w:rPr>
          <w:rFonts w:ascii="Times New Roman" w:eastAsiaTheme="minorEastAsia" w:hAnsi="Times New Roman" w:cs="Times New Roman"/>
          <w:color w:val="000000" w:themeColor="text1"/>
        </w:rPr>
        <w:t>Approval of Agenda</w:t>
      </w:r>
      <w:r w:rsidR="004526C0">
        <w:rPr>
          <w:rFonts w:ascii="Times New Roman" w:eastAsiaTheme="minorEastAsia" w:hAnsi="Times New Roman" w:cs="Times New Roman"/>
          <w:color w:val="000000" w:themeColor="text1"/>
        </w:rPr>
        <w:t xml:space="preserve"> </w:t>
      </w:r>
    </w:p>
    <w:p w14:paraId="756623CA" w14:textId="5AA6D245" w:rsidR="00571750" w:rsidRPr="00C959F3" w:rsidRDefault="00571750" w:rsidP="00571750">
      <w:pPr>
        <w:pStyle w:val="ListParagraph"/>
        <w:numPr>
          <w:ilvl w:val="1"/>
          <w:numId w:val="6"/>
        </w:numPr>
        <w:rPr>
          <w:rFonts w:ascii="Times New Roman" w:eastAsiaTheme="minorEastAsia" w:hAnsi="Times New Roman" w:cs="Times New Roman"/>
          <w:b/>
          <w:bCs/>
          <w:color w:val="000000" w:themeColor="text1"/>
        </w:rPr>
      </w:pPr>
      <w:r w:rsidRPr="00C959F3">
        <w:rPr>
          <w:rFonts w:ascii="Times New Roman" w:eastAsiaTheme="minorEastAsia" w:hAnsi="Times New Roman" w:cs="Times New Roman"/>
          <w:color w:val="000000" w:themeColor="text1"/>
        </w:rPr>
        <w:t xml:space="preserve">Approval of </w:t>
      </w:r>
      <w:r w:rsidR="004526C0">
        <w:rPr>
          <w:rFonts w:ascii="Times New Roman" w:eastAsiaTheme="minorEastAsia" w:hAnsi="Times New Roman" w:cs="Times New Roman"/>
          <w:color w:val="000000" w:themeColor="text1"/>
        </w:rPr>
        <w:t>January</w:t>
      </w:r>
      <w:r w:rsidRPr="00C959F3">
        <w:rPr>
          <w:rFonts w:ascii="Times New Roman" w:eastAsiaTheme="minorEastAsia" w:hAnsi="Times New Roman" w:cs="Times New Roman"/>
          <w:color w:val="000000" w:themeColor="text1"/>
        </w:rPr>
        <w:t xml:space="preserve"> Meeting Minutes</w:t>
      </w:r>
    </w:p>
    <w:p w14:paraId="3FF9ACFA" w14:textId="77777777" w:rsidR="00657F04" w:rsidRPr="00C959F3" w:rsidRDefault="00657F04" w:rsidP="00657F04">
      <w:pPr>
        <w:pStyle w:val="ListParagraph"/>
        <w:ind w:left="1440"/>
        <w:rPr>
          <w:rFonts w:ascii="Times New Roman" w:eastAsiaTheme="minorEastAsia" w:hAnsi="Times New Roman" w:cs="Times New Roman"/>
          <w:b/>
          <w:bCs/>
          <w:color w:val="000000" w:themeColor="text1"/>
        </w:rPr>
      </w:pPr>
    </w:p>
    <w:p w14:paraId="663ED8D5" w14:textId="32BDD680" w:rsidR="00DD7C23" w:rsidRPr="00C959F3" w:rsidRDefault="003D6F02" w:rsidP="009448E2">
      <w:pPr>
        <w:pStyle w:val="ListParagraph"/>
        <w:numPr>
          <w:ilvl w:val="0"/>
          <w:numId w:val="6"/>
        </w:numPr>
        <w:rPr>
          <w:rFonts w:ascii="Times New Roman" w:eastAsiaTheme="minorEastAsia" w:hAnsi="Times New Roman" w:cs="Times New Roman"/>
          <w:b/>
          <w:bCs/>
          <w:color w:val="000000" w:themeColor="text1"/>
        </w:rPr>
      </w:pPr>
      <w:r w:rsidRPr="00C959F3">
        <w:rPr>
          <w:rFonts w:ascii="Times New Roman" w:eastAsia="Calibri" w:hAnsi="Times New Roman" w:cs="Times New Roman"/>
          <w:b/>
          <w:bCs/>
          <w:color w:val="000000" w:themeColor="text1"/>
        </w:rPr>
        <w:t>Updates</w:t>
      </w:r>
      <w:r w:rsidR="00337EA1" w:rsidRPr="00C959F3">
        <w:rPr>
          <w:rFonts w:ascii="Times New Roman" w:eastAsia="Calibri" w:hAnsi="Times New Roman" w:cs="Times New Roman"/>
          <w:b/>
          <w:bCs/>
          <w:color w:val="000000" w:themeColor="text1"/>
        </w:rPr>
        <w:t xml:space="preserve"> </w:t>
      </w:r>
      <w:r w:rsidR="00337EA1" w:rsidRPr="00C959F3">
        <w:rPr>
          <w:rFonts w:ascii="Times New Roman" w:eastAsia="Calibri" w:hAnsi="Times New Roman" w:cs="Times New Roman"/>
          <w:color w:val="000000" w:themeColor="text1"/>
        </w:rPr>
        <w:t>(15 minutes)</w:t>
      </w:r>
    </w:p>
    <w:p w14:paraId="21F333A7" w14:textId="7A16B3A5" w:rsidR="00600ADF" w:rsidRDefault="00600ADF" w:rsidP="198C5A00">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Theme="minorEastAsia" w:hAnsi="Times New Roman" w:cs="Times New Roman"/>
          <w:color w:val="000000" w:themeColor="text1"/>
        </w:rPr>
        <w:t>President Schmoke</w:t>
      </w:r>
    </w:p>
    <w:p w14:paraId="58C9BC94" w14:textId="31B51E6E" w:rsidR="004526C0" w:rsidRDefault="004526C0" w:rsidP="004526C0">
      <w:pPr>
        <w:pStyle w:val="ListParagraph"/>
        <w:numPr>
          <w:ilvl w:val="2"/>
          <w:numId w:val="6"/>
        </w:num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City College plan is not finalized but it has been determined that it won’t work to contain students to Academic Center, so other options utilizing space across campus are being </w:t>
      </w:r>
      <w:proofErr w:type="gramStart"/>
      <w:r>
        <w:rPr>
          <w:rFonts w:ascii="Times New Roman" w:eastAsiaTheme="minorEastAsia" w:hAnsi="Times New Roman" w:cs="Times New Roman"/>
          <w:color w:val="000000" w:themeColor="text1"/>
        </w:rPr>
        <w:t>explored</w:t>
      </w:r>
      <w:proofErr w:type="gramEnd"/>
    </w:p>
    <w:p w14:paraId="6B862FC0" w14:textId="1180313A" w:rsidR="004526C0" w:rsidRPr="00C959F3" w:rsidRDefault="004526C0" w:rsidP="004526C0">
      <w:pPr>
        <w:pStyle w:val="ListParagraph"/>
        <w:numPr>
          <w:ilvl w:val="2"/>
          <w:numId w:val="6"/>
        </w:num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Service awards ceremony is next </w:t>
      </w:r>
      <w:proofErr w:type="gramStart"/>
      <w:r>
        <w:rPr>
          <w:rFonts w:ascii="Times New Roman" w:eastAsiaTheme="minorEastAsia" w:hAnsi="Times New Roman" w:cs="Times New Roman"/>
          <w:color w:val="000000" w:themeColor="text1"/>
        </w:rPr>
        <w:t>month</w:t>
      </w:r>
      <w:proofErr w:type="gramEnd"/>
    </w:p>
    <w:p w14:paraId="4FDCBB3D" w14:textId="279BE028" w:rsidR="38CB9941" w:rsidRPr="00C959F3" w:rsidRDefault="00710F03" w:rsidP="198C5A00">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Calibri" w:hAnsi="Times New Roman" w:cs="Times New Roman"/>
          <w:color w:val="000000" w:themeColor="text1"/>
        </w:rPr>
        <w:t>Provost Mueller</w:t>
      </w:r>
    </w:p>
    <w:p w14:paraId="6F0ECFD9" w14:textId="7079DFF2" w:rsidR="38CB9941" w:rsidRPr="00C959F3" w:rsidRDefault="38CB9941" w:rsidP="0CEA63D3">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Calibri" w:hAnsi="Times New Roman" w:cs="Times New Roman"/>
          <w:color w:val="000000" w:themeColor="text1"/>
        </w:rPr>
        <w:t>Student Government Association</w:t>
      </w:r>
    </w:p>
    <w:p w14:paraId="7033747C" w14:textId="0D2100F2" w:rsidR="004526C0" w:rsidRPr="004526C0" w:rsidRDefault="38CB9941" w:rsidP="004526C0">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Calibri" w:hAnsi="Times New Roman" w:cs="Times New Roman"/>
          <w:color w:val="000000" w:themeColor="text1"/>
        </w:rPr>
        <w:t xml:space="preserve">Student Bar Association </w:t>
      </w:r>
    </w:p>
    <w:p w14:paraId="46728253" w14:textId="0629711C" w:rsidR="38CB9941" w:rsidRPr="00C959F3" w:rsidRDefault="38CB9941" w:rsidP="342FBC05">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Calibri" w:hAnsi="Times New Roman" w:cs="Times New Roman"/>
          <w:color w:val="000000" w:themeColor="text1"/>
        </w:rPr>
        <w:t>UB</w:t>
      </w:r>
      <w:r w:rsidR="154444C3" w:rsidRPr="00C959F3">
        <w:rPr>
          <w:rFonts w:ascii="Times New Roman" w:eastAsia="Calibri" w:hAnsi="Times New Roman" w:cs="Times New Roman"/>
          <w:color w:val="000000" w:themeColor="text1"/>
        </w:rPr>
        <w:t xml:space="preserve">alt </w:t>
      </w:r>
      <w:r w:rsidRPr="00C959F3">
        <w:rPr>
          <w:rFonts w:ascii="Times New Roman" w:eastAsia="Calibri" w:hAnsi="Times New Roman" w:cs="Times New Roman"/>
          <w:color w:val="000000" w:themeColor="text1"/>
        </w:rPr>
        <w:t xml:space="preserve">Staff Senate </w:t>
      </w:r>
    </w:p>
    <w:p w14:paraId="0FC09D69" w14:textId="77777777" w:rsidR="00CC2150" w:rsidRPr="00C959F3" w:rsidRDefault="00132B11" w:rsidP="009448E2">
      <w:pPr>
        <w:pStyle w:val="ListParagraph"/>
        <w:numPr>
          <w:ilvl w:val="1"/>
          <w:numId w:val="6"/>
        </w:numPr>
        <w:rPr>
          <w:rFonts w:ascii="Times New Roman" w:eastAsiaTheme="minorEastAsia" w:hAnsi="Times New Roman" w:cs="Times New Roman"/>
          <w:color w:val="000000" w:themeColor="text1"/>
        </w:rPr>
      </w:pPr>
      <w:r w:rsidRPr="00C959F3">
        <w:rPr>
          <w:rFonts w:ascii="Times New Roman" w:eastAsia="Calibri" w:hAnsi="Times New Roman" w:cs="Times New Roman"/>
          <w:color w:val="000000" w:themeColor="text1"/>
        </w:rPr>
        <w:t>UBalt</w:t>
      </w:r>
      <w:r w:rsidR="00DD7C23" w:rsidRPr="00C959F3">
        <w:rPr>
          <w:rFonts w:ascii="Times New Roman" w:eastAsia="Calibri" w:hAnsi="Times New Roman" w:cs="Times New Roman"/>
          <w:color w:val="000000" w:themeColor="text1"/>
        </w:rPr>
        <w:t xml:space="preserve"> Faculty Senate</w:t>
      </w:r>
    </w:p>
    <w:p w14:paraId="537BCDA6" w14:textId="77777777" w:rsidR="00CC2150" w:rsidRPr="00C959F3" w:rsidRDefault="00CC2150" w:rsidP="00CC2150">
      <w:pPr>
        <w:pStyle w:val="ListParagraph"/>
        <w:ind w:left="1440"/>
        <w:rPr>
          <w:rFonts w:ascii="Times New Roman" w:eastAsiaTheme="minorEastAsia" w:hAnsi="Times New Roman" w:cs="Times New Roman"/>
          <w:color w:val="000000" w:themeColor="text1"/>
        </w:rPr>
      </w:pPr>
    </w:p>
    <w:p w14:paraId="21DD9CAB" w14:textId="0FABD869" w:rsidR="00CC2150" w:rsidRPr="00C959F3" w:rsidRDefault="00CC2150" w:rsidP="00CC2150">
      <w:pPr>
        <w:pStyle w:val="ListParagraph"/>
        <w:numPr>
          <w:ilvl w:val="0"/>
          <w:numId w:val="6"/>
        </w:numPr>
        <w:rPr>
          <w:rFonts w:ascii="Times New Roman" w:eastAsiaTheme="minorEastAsia" w:hAnsi="Times New Roman" w:cs="Times New Roman"/>
          <w:color w:val="000000" w:themeColor="text1"/>
        </w:rPr>
      </w:pPr>
      <w:r w:rsidRPr="00C959F3">
        <w:rPr>
          <w:rFonts w:ascii="Times New Roman" w:eastAsiaTheme="minorEastAsia" w:hAnsi="Times New Roman" w:cs="Times New Roman"/>
          <w:b/>
          <w:bCs/>
          <w:color w:val="000000" w:themeColor="text1"/>
        </w:rPr>
        <w:t>New Business</w:t>
      </w:r>
      <w:r w:rsidRPr="00C959F3">
        <w:rPr>
          <w:rFonts w:ascii="Times New Roman" w:eastAsiaTheme="minorEastAsia" w:hAnsi="Times New Roman" w:cs="Times New Roman"/>
          <w:color w:val="000000" w:themeColor="text1"/>
        </w:rPr>
        <w:t xml:space="preserve"> (</w:t>
      </w:r>
      <w:r w:rsidR="00216D82">
        <w:rPr>
          <w:rFonts w:ascii="Times New Roman" w:eastAsiaTheme="minorEastAsia" w:hAnsi="Times New Roman" w:cs="Times New Roman"/>
          <w:color w:val="000000" w:themeColor="text1"/>
        </w:rPr>
        <w:t>20</w:t>
      </w:r>
      <w:r w:rsidRPr="00C959F3">
        <w:rPr>
          <w:rFonts w:ascii="Times New Roman" w:eastAsiaTheme="minorEastAsia" w:hAnsi="Times New Roman" w:cs="Times New Roman"/>
          <w:color w:val="000000" w:themeColor="text1"/>
        </w:rPr>
        <w:t xml:space="preserve"> minutes)</w:t>
      </w:r>
    </w:p>
    <w:p w14:paraId="7405704C" w14:textId="4F935F94" w:rsidR="00921ADA" w:rsidRDefault="0010574E" w:rsidP="003E6DE0">
      <w:pPr>
        <w:pStyle w:val="ListParagraph"/>
        <w:numPr>
          <w:ilvl w:val="1"/>
          <w:numId w:val="6"/>
        </w:num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DEI Committee – Black National Anthem Commencement Recommendation</w:t>
      </w:r>
    </w:p>
    <w:p w14:paraId="105BD07B" w14:textId="1A289466" w:rsidR="004526C0" w:rsidRDefault="004526C0" w:rsidP="004526C0">
      <w:pPr>
        <w:pStyle w:val="ListParagraph"/>
        <w:numPr>
          <w:ilvl w:val="2"/>
          <w:numId w:val="6"/>
        </w:num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President Schmoke wants to speak with committee directly regarding their proposal and his </w:t>
      </w:r>
      <w:proofErr w:type="gramStart"/>
      <w:r>
        <w:rPr>
          <w:rFonts w:ascii="Times New Roman" w:eastAsiaTheme="minorEastAsia" w:hAnsi="Times New Roman" w:cs="Times New Roman"/>
          <w:color w:val="000000" w:themeColor="text1"/>
        </w:rPr>
        <w:t>concerns</w:t>
      </w:r>
      <w:proofErr w:type="gramEnd"/>
    </w:p>
    <w:p w14:paraId="08AB5DDF" w14:textId="446836B4" w:rsidR="004526C0" w:rsidRPr="00921ADA" w:rsidRDefault="004526C0" w:rsidP="004526C0">
      <w:pPr>
        <w:pStyle w:val="ListParagraph"/>
        <w:numPr>
          <w:ilvl w:val="2"/>
          <w:numId w:val="6"/>
        </w:num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Kate will refer them to his office to schedule a </w:t>
      </w:r>
      <w:proofErr w:type="gramStart"/>
      <w:r>
        <w:rPr>
          <w:rFonts w:ascii="Times New Roman" w:eastAsiaTheme="minorEastAsia" w:hAnsi="Times New Roman" w:cs="Times New Roman"/>
          <w:color w:val="000000" w:themeColor="text1"/>
        </w:rPr>
        <w:t>meeting</w:t>
      </w:r>
      <w:proofErr w:type="gramEnd"/>
    </w:p>
    <w:p w14:paraId="4EBB56B2" w14:textId="77777777" w:rsidR="004526C0" w:rsidRPr="004526C0" w:rsidRDefault="00921ADA" w:rsidP="00216D82">
      <w:pPr>
        <w:pStyle w:val="ListParagraph"/>
        <w:numPr>
          <w:ilvl w:val="1"/>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Ombuds Program</w:t>
      </w:r>
    </w:p>
    <w:p w14:paraId="34395B17" w14:textId="77777777" w:rsidR="00B9585A" w:rsidRPr="00B9585A" w:rsidRDefault="00B9585A" w:rsidP="00B9585A">
      <w:pPr>
        <w:pStyle w:val="ListParagraph"/>
        <w:numPr>
          <w:ilvl w:val="2"/>
          <w:numId w:val="6"/>
        </w:numPr>
        <w:spacing w:after="0" w:line="240" w:lineRule="auto"/>
        <w:rPr>
          <w:rFonts w:ascii="Times New Roman" w:hAnsi="Times New Roman" w:cs="Times New Roman"/>
        </w:rPr>
      </w:pPr>
      <w:r w:rsidRPr="00B9585A">
        <w:rPr>
          <w:rFonts w:ascii="Times New Roman" w:hAnsi="Times New Roman" w:cs="Times New Roman"/>
        </w:rPr>
        <w:t xml:space="preserve">Both Staff and Faculty Senates are interested in an ombuds program on campus and Pres. Schmoke and Provost Mueller agreed it is an idea worth exploring.  Pres. Schmoke will reach out to Dr. Jenkins, President of Coppin State to </w:t>
      </w:r>
      <w:proofErr w:type="spellStart"/>
      <w:r w:rsidRPr="00B9585A">
        <w:rPr>
          <w:rFonts w:ascii="Times New Roman" w:hAnsi="Times New Roman" w:cs="Times New Roman"/>
        </w:rPr>
        <w:t>dicuss</w:t>
      </w:r>
      <w:proofErr w:type="spellEnd"/>
      <w:r w:rsidRPr="00B9585A">
        <w:rPr>
          <w:rFonts w:ascii="Times New Roman" w:hAnsi="Times New Roman" w:cs="Times New Roman"/>
        </w:rPr>
        <w:t xml:space="preserve"> a joint </w:t>
      </w:r>
      <w:proofErr w:type="gramStart"/>
      <w:r w:rsidRPr="00B9585A">
        <w:rPr>
          <w:rFonts w:ascii="Times New Roman" w:hAnsi="Times New Roman" w:cs="Times New Roman"/>
        </w:rPr>
        <w:t>program</w:t>
      </w:r>
      <w:proofErr w:type="gramEnd"/>
    </w:p>
    <w:p w14:paraId="65482E97" w14:textId="77777777" w:rsidR="00B9585A" w:rsidRPr="00B9585A" w:rsidRDefault="00B9585A" w:rsidP="00B9585A">
      <w:pPr>
        <w:pStyle w:val="ListParagraph"/>
        <w:numPr>
          <w:ilvl w:val="1"/>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Room Reservations and OAE</w:t>
      </w:r>
    </w:p>
    <w:p w14:paraId="50EC95B5" w14:textId="77777777" w:rsidR="00B9585A" w:rsidRPr="00B9585A" w:rsidRDefault="00B9585A" w:rsidP="00B9585A">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 xml:space="preserve">Faculty senate and staff senate </w:t>
      </w:r>
      <w:proofErr w:type="spellStart"/>
      <w:r>
        <w:rPr>
          <w:rFonts w:ascii="Times New Roman" w:eastAsia="Calibri" w:hAnsi="Times New Roman" w:cs="Times New Roman"/>
          <w:color w:val="000000" w:themeColor="text1"/>
        </w:rPr>
        <w:t>constitutents</w:t>
      </w:r>
      <w:proofErr w:type="spellEnd"/>
      <w:r>
        <w:rPr>
          <w:rFonts w:ascii="Times New Roman" w:eastAsia="Calibri" w:hAnsi="Times New Roman" w:cs="Times New Roman"/>
          <w:color w:val="000000" w:themeColor="text1"/>
        </w:rPr>
        <w:t xml:space="preserve"> have both experienced </w:t>
      </w:r>
      <w:proofErr w:type="gramStart"/>
      <w:r>
        <w:rPr>
          <w:rFonts w:ascii="Times New Roman" w:eastAsia="Calibri" w:hAnsi="Times New Roman" w:cs="Times New Roman"/>
          <w:color w:val="000000" w:themeColor="text1"/>
        </w:rPr>
        <w:t>issues</w:t>
      </w:r>
      <w:proofErr w:type="gramEnd"/>
    </w:p>
    <w:p w14:paraId="013330C8" w14:textId="70F72B3D" w:rsidR="00DD7C23" w:rsidRPr="00B9585A" w:rsidRDefault="00B9585A" w:rsidP="00B9585A">
      <w:pPr>
        <w:pStyle w:val="ListParagraph"/>
        <w:numPr>
          <w:ilvl w:val="2"/>
          <w:numId w:val="6"/>
        </w:numPr>
        <w:rPr>
          <w:rFonts w:ascii="Times New Roman" w:eastAsiaTheme="minorEastAsia" w:hAnsi="Times New Roman" w:cs="Times New Roman"/>
          <w:color w:val="000000" w:themeColor="text1"/>
        </w:rPr>
      </w:pPr>
      <w:r>
        <w:rPr>
          <w:rFonts w:ascii="Times New Roman" w:eastAsia="Calibri" w:hAnsi="Times New Roman" w:cs="Times New Roman"/>
          <w:color w:val="000000" w:themeColor="text1"/>
        </w:rPr>
        <w:t>Pres. Schmoke shared similar experience</w:t>
      </w:r>
      <w:r w:rsidR="00132B11" w:rsidRPr="00B9585A">
        <w:rPr>
          <w:rFonts w:ascii="Times New Roman" w:eastAsia="Calibri" w:hAnsi="Times New Roman" w:cs="Times New Roman"/>
          <w:color w:val="000000" w:themeColor="text1"/>
        </w:rPr>
        <w:br/>
      </w:r>
    </w:p>
    <w:p w14:paraId="44E07C4E" w14:textId="00EA555A" w:rsidR="009448E2" w:rsidRPr="00C959F3" w:rsidRDefault="009448E2" w:rsidP="009448E2">
      <w:pPr>
        <w:pStyle w:val="ListParagraph"/>
        <w:numPr>
          <w:ilvl w:val="0"/>
          <w:numId w:val="6"/>
        </w:numPr>
        <w:rPr>
          <w:rFonts w:ascii="Times New Roman" w:eastAsiaTheme="minorEastAsia" w:hAnsi="Times New Roman" w:cs="Times New Roman"/>
          <w:b/>
          <w:bCs/>
          <w:color w:val="000000" w:themeColor="text1"/>
        </w:rPr>
      </w:pPr>
      <w:r w:rsidRPr="00C959F3">
        <w:rPr>
          <w:rFonts w:ascii="Times New Roman" w:eastAsiaTheme="minorEastAsia" w:hAnsi="Times New Roman" w:cs="Times New Roman"/>
          <w:b/>
          <w:bCs/>
          <w:color w:val="000000" w:themeColor="text1"/>
        </w:rPr>
        <w:t>Old Business</w:t>
      </w:r>
      <w:r w:rsidR="009E50CE" w:rsidRPr="00C959F3">
        <w:rPr>
          <w:rFonts w:ascii="Times New Roman" w:eastAsiaTheme="minorEastAsia" w:hAnsi="Times New Roman" w:cs="Times New Roman"/>
          <w:b/>
          <w:bCs/>
          <w:color w:val="000000" w:themeColor="text1"/>
        </w:rPr>
        <w:t xml:space="preserve"> </w:t>
      </w:r>
      <w:r w:rsidR="009E50CE" w:rsidRPr="00C959F3">
        <w:rPr>
          <w:rFonts w:ascii="Times New Roman" w:eastAsiaTheme="minorEastAsia" w:hAnsi="Times New Roman" w:cs="Times New Roman"/>
          <w:color w:val="000000" w:themeColor="text1"/>
        </w:rPr>
        <w:t>(</w:t>
      </w:r>
      <w:r w:rsidR="004D0130" w:rsidRPr="00C959F3">
        <w:rPr>
          <w:rFonts w:ascii="Times New Roman" w:eastAsiaTheme="minorEastAsia" w:hAnsi="Times New Roman" w:cs="Times New Roman"/>
          <w:color w:val="000000" w:themeColor="text1"/>
        </w:rPr>
        <w:t>2</w:t>
      </w:r>
      <w:r w:rsidR="00216D82">
        <w:rPr>
          <w:rFonts w:ascii="Times New Roman" w:eastAsiaTheme="minorEastAsia" w:hAnsi="Times New Roman" w:cs="Times New Roman"/>
          <w:color w:val="000000" w:themeColor="text1"/>
        </w:rPr>
        <w:t>0</w:t>
      </w:r>
      <w:r w:rsidR="008A5325" w:rsidRPr="00C959F3">
        <w:rPr>
          <w:rFonts w:ascii="Times New Roman" w:eastAsiaTheme="minorEastAsia" w:hAnsi="Times New Roman" w:cs="Times New Roman"/>
          <w:color w:val="000000" w:themeColor="text1"/>
        </w:rPr>
        <w:t xml:space="preserve"> minutes</w:t>
      </w:r>
      <w:r w:rsidR="009E50CE" w:rsidRPr="00C959F3">
        <w:rPr>
          <w:rFonts w:ascii="Times New Roman" w:eastAsiaTheme="minorEastAsia" w:hAnsi="Times New Roman" w:cs="Times New Roman"/>
          <w:color w:val="000000" w:themeColor="text1"/>
        </w:rPr>
        <w:t>)</w:t>
      </w:r>
    </w:p>
    <w:p w14:paraId="1485B269" w14:textId="681A3052" w:rsidR="00D35C96" w:rsidRPr="009C7F62" w:rsidRDefault="00D35C96" w:rsidP="00196DC8">
      <w:pPr>
        <w:pStyle w:val="ListParagraph"/>
        <w:numPr>
          <w:ilvl w:val="1"/>
          <w:numId w:val="6"/>
        </w:numPr>
        <w:rPr>
          <w:rFonts w:ascii="Times New Roman" w:eastAsiaTheme="minorEastAsia" w:hAnsi="Times New Roman" w:cs="Times New Roman"/>
          <w:b/>
          <w:bCs/>
          <w:color w:val="000000" w:themeColor="text1"/>
        </w:rPr>
      </w:pPr>
      <w:r w:rsidRPr="00C959F3">
        <w:rPr>
          <w:rFonts w:ascii="Times New Roman" w:eastAsiaTheme="minorEastAsia" w:hAnsi="Times New Roman" w:cs="Times New Roman"/>
          <w:color w:val="000000" w:themeColor="text1"/>
        </w:rPr>
        <w:t>GSC Bylaws</w:t>
      </w:r>
    </w:p>
    <w:p w14:paraId="3D9BA9DC" w14:textId="2FEB531F" w:rsidR="00B051D9" w:rsidRPr="002814E1" w:rsidRDefault="003E2747" w:rsidP="003E2747">
      <w:pPr>
        <w:pStyle w:val="ListParagraph"/>
        <w:numPr>
          <w:ilvl w:val="2"/>
          <w:numId w:val="6"/>
        </w:numPr>
        <w:rPr>
          <w:rFonts w:ascii="Times New Roman" w:eastAsiaTheme="minorEastAsia" w:hAnsi="Times New Roman" w:cs="Times New Roman"/>
          <w:b/>
          <w:bCs/>
          <w:color w:val="000000" w:themeColor="text1"/>
        </w:rPr>
      </w:pPr>
      <w:r>
        <w:rPr>
          <w:rFonts w:ascii="Times New Roman" w:eastAsiaTheme="minorEastAsia" w:hAnsi="Times New Roman" w:cs="Times New Roman"/>
          <w:color w:val="000000" w:themeColor="text1"/>
        </w:rPr>
        <w:t>Voting Authority discussion</w:t>
      </w:r>
      <w:r w:rsidR="00B9585A">
        <w:rPr>
          <w:rFonts w:ascii="Times New Roman" w:eastAsiaTheme="minorEastAsia" w:hAnsi="Times New Roman" w:cs="Times New Roman"/>
          <w:color w:val="000000" w:themeColor="text1"/>
        </w:rPr>
        <w:t xml:space="preserve"> </w:t>
      </w:r>
      <w:r w:rsidR="002814E1">
        <w:rPr>
          <w:rFonts w:ascii="Times New Roman" w:eastAsiaTheme="minorEastAsia" w:hAnsi="Times New Roman" w:cs="Times New Roman"/>
          <w:color w:val="000000" w:themeColor="text1"/>
        </w:rPr>
        <w:t>–</w:t>
      </w:r>
      <w:r w:rsidR="00B9585A">
        <w:rPr>
          <w:rFonts w:ascii="Times New Roman" w:eastAsiaTheme="minorEastAsia" w:hAnsi="Times New Roman" w:cs="Times New Roman"/>
          <w:color w:val="000000" w:themeColor="text1"/>
        </w:rPr>
        <w:t xml:space="preserve"> </w:t>
      </w:r>
      <w:r w:rsidR="002814E1">
        <w:rPr>
          <w:rFonts w:ascii="Times New Roman" w:eastAsiaTheme="minorEastAsia" w:hAnsi="Times New Roman" w:cs="Times New Roman"/>
          <w:color w:val="000000" w:themeColor="text1"/>
        </w:rPr>
        <w:t xml:space="preserve">All GSC members agreed that role of GSC should be coordination/communication amongst governance bodies and the ability to offer advice to the President and Provost.  </w:t>
      </w:r>
    </w:p>
    <w:p w14:paraId="50D59630" w14:textId="0E1149B0" w:rsidR="002814E1" w:rsidRPr="003E2747" w:rsidRDefault="002814E1" w:rsidP="003E2747">
      <w:pPr>
        <w:pStyle w:val="ListParagraph"/>
        <w:numPr>
          <w:ilvl w:val="2"/>
          <w:numId w:val="6"/>
        </w:numPr>
        <w:rPr>
          <w:rFonts w:ascii="Times New Roman" w:eastAsiaTheme="minorEastAsia" w:hAnsi="Times New Roman" w:cs="Times New Roman"/>
          <w:b/>
          <w:bCs/>
          <w:color w:val="000000" w:themeColor="text1"/>
        </w:rPr>
      </w:pPr>
      <w:r>
        <w:rPr>
          <w:rFonts w:ascii="Times New Roman" w:eastAsiaTheme="minorEastAsia" w:hAnsi="Times New Roman" w:cs="Times New Roman"/>
          <w:color w:val="000000" w:themeColor="text1"/>
        </w:rPr>
        <w:t xml:space="preserve">KA and EE will work to identify a law student to assist with reviewing and amending relevant </w:t>
      </w:r>
      <w:proofErr w:type="gramStart"/>
      <w:r>
        <w:rPr>
          <w:rFonts w:ascii="Times New Roman" w:eastAsiaTheme="minorEastAsia" w:hAnsi="Times New Roman" w:cs="Times New Roman"/>
          <w:color w:val="000000" w:themeColor="text1"/>
        </w:rPr>
        <w:t>documents</w:t>
      </w:r>
      <w:proofErr w:type="gramEnd"/>
    </w:p>
    <w:sectPr w:rsidR="002814E1" w:rsidRPr="003E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493F"/>
    <w:multiLevelType w:val="hybridMultilevel"/>
    <w:tmpl w:val="69D47EFA"/>
    <w:lvl w:ilvl="0" w:tplc="CDFAAE6C">
      <w:start w:val="1"/>
      <w:numFmt w:val="bullet"/>
      <w:lvlText w:val=""/>
      <w:lvlJc w:val="left"/>
      <w:pPr>
        <w:ind w:left="720" w:hanging="360"/>
      </w:pPr>
      <w:rPr>
        <w:rFonts w:ascii="Symbol" w:hAnsi="Symbol" w:hint="default"/>
      </w:rPr>
    </w:lvl>
    <w:lvl w:ilvl="1" w:tplc="E3944614">
      <w:start w:val="1"/>
      <w:numFmt w:val="bullet"/>
      <w:lvlText w:val="o"/>
      <w:lvlJc w:val="left"/>
      <w:pPr>
        <w:ind w:left="1440" w:hanging="360"/>
      </w:pPr>
      <w:rPr>
        <w:rFonts w:ascii="Courier New" w:hAnsi="Courier New" w:hint="default"/>
      </w:rPr>
    </w:lvl>
    <w:lvl w:ilvl="2" w:tplc="CD5AA560">
      <w:start w:val="1"/>
      <w:numFmt w:val="bullet"/>
      <w:lvlText w:val=""/>
      <w:lvlJc w:val="left"/>
      <w:pPr>
        <w:ind w:left="2160" w:hanging="360"/>
      </w:pPr>
      <w:rPr>
        <w:rFonts w:ascii="Wingdings" w:hAnsi="Wingdings" w:hint="default"/>
      </w:rPr>
    </w:lvl>
    <w:lvl w:ilvl="3" w:tplc="06F2E096">
      <w:start w:val="1"/>
      <w:numFmt w:val="bullet"/>
      <w:lvlText w:val=""/>
      <w:lvlJc w:val="left"/>
      <w:pPr>
        <w:ind w:left="2880" w:hanging="360"/>
      </w:pPr>
      <w:rPr>
        <w:rFonts w:ascii="Symbol" w:hAnsi="Symbol" w:hint="default"/>
      </w:rPr>
    </w:lvl>
    <w:lvl w:ilvl="4" w:tplc="75CA4B72">
      <w:start w:val="1"/>
      <w:numFmt w:val="bullet"/>
      <w:lvlText w:val="o"/>
      <w:lvlJc w:val="left"/>
      <w:pPr>
        <w:ind w:left="3600" w:hanging="360"/>
      </w:pPr>
      <w:rPr>
        <w:rFonts w:ascii="Courier New" w:hAnsi="Courier New" w:hint="default"/>
      </w:rPr>
    </w:lvl>
    <w:lvl w:ilvl="5" w:tplc="C58C0706">
      <w:start w:val="1"/>
      <w:numFmt w:val="bullet"/>
      <w:lvlText w:val=""/>
      <w:lvlJc w:val="left"/>
      <w:pPr>
        <w:ind w:left="4320" w:hanging="360"/>
      </w:pPr>
      <w:rPr>
        <w:rFonts w:ascii="Wingdings" w:hAnsi="Wingdings" w:hint="default"/>
      </w:rPr>
    </w:lvl>
    <w:lvl w:ilvl="6" w:tplc="BF56DE00">
      <w:start w:val="1"/>
      <w:numFmt w:val="bullet"/>
      <w:lvlText w:val=""/>
      <w:lvlJc w:val="left"/>
      <w:pPr>
        <w:ind w:left="5040" w:hanging="360"/>
      </w:pPr>
      <w:rPr>
        <w:rFonts w:ascii="Symbol" w:hAnsi="Symbol" w:hint="default"/>
      </w:rPr>
    </w:lvl>
    <w:lvl w:ilvl="7" w:tplc="5EA07B72">
      <w:start w:val="1"/>
      <w:numFmt w:val="bullet"/>
      <w:lvlText w:val="o"/>
      <w:lvlJc w:val="left"/>
      <w:pPr>
        <w:ind w:left="5760" w:hanging="360"/>
      </w:pPr>
      <w:rPr>
        <w:rFonts w:ascii="Courier New" w:hAnsi="Courier New" w:hint="default"/>
      </w:rPr>
    </w:lvl>
    <w:lvl w:ilvl="8" w:tplc="43267F22">
      <w:start w:val="1"/>
      <w:numFmt w:val="bullet"/>
      <w:lvlText w:val=""/>
      <w:lvlJc w:val="left"/>
      <w:pPr>
        <w:ind w:left="6480" w:hanging="360"/>
      </w:pPr>
      <w:rPr>
        <w:rFonts w:ascii="Wingdings" w:hAnsi="Wingdings" w:hint="default"/>
      </w:rPr>
    </w:lvl>
  </w:abstractNum>
  <w:abstractNum w:abstractNumId="1" w15:restartNumberingAfterBreak="0">
    <w:nsid w:val="48EB31DB"/>
    <w:multiLevelType w:val="hybridMultilevel"/>
    <w:tmpl w:val="BF3AC156"/>
    <w:lvl w:ilvl="0" w:tplc="B0FC4958">
      <w:start w:val="1"/>
      <w:numFmt w:val="decimal"/>
      <w:lvlText w:val="%1."/>
      <w:lvlJc w:val="left"/>
      <w:pPr>
        <w:ind w:left="720" w:hanging="360"/>
      </w:pPr>
    </w:lvl>
    <w:lvl w:ilvl="1" w:tplc="0A920112">
      <w:start w:val="1"/>
      <w:numFmt w:val="lowerLetter"/>
      <w:lvlText w:val="%2."/>
      <w:lvlJc w:val="left"/>
      <w:pPr>
        <w:ind w:left="1440" w:hanging="360"/>
      </w:pPr>
    </w:lvl>
    <w:lvl w:ilvl="2" w:tplc="51A8FE70">
      <w:start w:val="1"/>
      <w:numFmt w:val="lowerRoman"/>
      <w:lvlText w:val="%3."/>
      <w:lvlJc w:val="right"/>
      <w:pPr>
        <w:ind w:left="2160" w:hanging="180"/>
      </w:pPr>
    </w:lvl>
    <w:lvl w:ilvl="3" w:tplc="9A5AF22E">
      <w:start w:val="1"/>
      <w:numFmt w:val="decimal"/>
      <w:lvlText w:val="%4."/>
      <w:lvlJc w:val="left"/>
      <w:pPr>
        <w:ind w:left="2880" w:hanging="360"/>
      </w:pPr>
    </w:lvl>
    <w:lvl w:ilvl="4" w:tplc="4E626014">
      <w:start w:val="1"/>
      <w:numFmt w:val="lowerLetter"/>
      <w:lvlText w:val="%5."/>
      <w:lvlJc w:val="left"/>
      <w:pPr>
        <w:ind w:left="3600" w:hanging="360"/>
      </w:pPr>
    </w:lvl>
    <w:lvl w:ilvl="5" w:tplc="73202A1E">
      <w:start w:val="1"/>
      <w:numFmt w:val="lowerRoman"/>
      <w:lvlText w:val="%6."/>
      <w:lvlJc w:val="right"/>
      <w:pPr>
        <w:ind w:left="4320" w:hanging="180"/>
      </w:pPr>
    </w:lvl>
    <w:lvl w:ilvl="6" w:tplc="13F03722">
      <w:start w:val="1"/>
      <w:numFmt w:val="decimal"/>
      <w:lvlText w:val="%7."/>
      <w:lvlJc w:val="left"/>
      <w:pPr>
        <w:ind w:left="5040" w:hanging="360"/>
      </w:pPr>
    </w:lvl>
    <w:lvl w:ilvl="7" w:tplc="9F2AA3EA">
      <w:start w:val="1"/>
      <w:numFmt w:val="lowerLetter"/>
      <w:lvlText w:val="%8."/>
      <w:lvlJc w:val="left"/>
      <w:pPr>
        <w:ind w:left="5760" w:hanging="360"/>
      </w:pPr>
    </w:lvl>
    <w:lvl w:ilvl="8" w:tplc="B352D4EA">
      <w:start w:val="1"/>
      <w:numFmt w:val="lowerRoman"/>
      <w:lvlText w:val="%9."/>
      <w:lvlJc w:val="right"/>
      <w:pPr>
        <w:ind w:left="6480" w:hanging="180"/>
      </w:pPr>
    </w:lvl>
  </w:abstractNum>
  <w:abstractNum w:abstractNumId="2" w15:restartNumberingAfterBreak="0">
    <w:nsid w:val="4B165C16"/>
    <w:multiLevelType w:val="hybridMultilevel"/>
    <w:tmpl w:val="14D0DD6A"/>
    <w:lvl w:ilvl="0" w:tplc="BDD2BDDE">
      <w:start w:val="1"/>
      <w:numFmt w:val="bullet"/>
      <w:lvlText w:val=""/>
      <w:lvlJc w:val="left"/>
      <w:pPr>
        <w:ind w:left="720" w:hanging="360"/>
      </w:pPr>
      <w:rPr>
        <w:rFonts w:ascii="Symbol" w:hAnsi="Symbol" w:hint="default"/>
      </w:rPr>
    </w:lvl>
    <w:lvl w:ilvl="1" w:tplc="979E14DC">
      <w:start w:val="1"/>
      <w:numFmt w:val="bullet"/>
      <w:lvlText w:val="o"/>
      <w:lvlJc w:val="left"/>
      <w:pPr>
        <w:ind w:left="1440" w:hanging="360"/>
      </w:pPr>
      <w:rPr>
        <w:rFonts w:ascii="Courier New" w:hAnsi="Courier New" w:hint="default"/>
      </w:rPr>
    </w:lvl>
    <w:lvl w:ilvl="2" w:tplc="C33A2856">
      <w:start w:val="1"/>
      <w:numFmt w:val="bullet"/>
      <w:lvlText w:val=""/>
      <w:lvlJc w:val="left"/>
      <w:pPr>
        <w:ind w:left="2160" w:hanging="360"/>
      </w:pPr>
      <w:rPr>
        <w:rFonts w:ascii="Wingdings" w:hAnsi="Wingdings" w:hint="default"/>
      </w:rPr>
    </w:lvl>
    <w:lvl w:ilvl="3" w:tplc="CFB28A5A">
      <w:start w:val="1"/>
      <w:numFmt w:val="bullet"/>
      <w:lvlText w:val=""/>
      <w:lvlJc w:val="left"/>
      <w:pPr>
        <w:ind w:left="2880" w:hanging="360"/>
      </w:pPr>
      <w:rPr>
        <w:rFonts w:ascii="Symbol" w:hAnsi="Symbol" w:hint="default"/>
      </w:rPr>
    </w:lvl>
    <w:lvl w:ilvl="4" w:tplc="11042162">
      <w:start w:val="1"/>
      <w:numFmt w:val="bullet"/>
      <w:lvlText w:val="o"/>
      <w:lvlJc w:val="left"/>
      <w:pPr>
        <w:ind w:left="3600" w:hanging="360"/>
      </w:pPr>
      <w:rPr>
        <w:rFonts w:ascii="Courier New" w:hAnsi="Courier New" w:hint="default"/>
      </w:rPr>
    </w:lvl>
    <w:lvl w:ilvl="5" w:tplc="1770ACFE">
      <w:start w:val="1"/>
      <w:numFmt w:val="bullet"/>
      <w:lvlText w:val=""/>
      <w:lvlJc w:val="left"/>
      <w:pPr>
        <w:ind w:left="4320" w:hanging="360"/>
      </w:pPr>
      <w:rPr>
        <w:rFonts w:ascii="Wingdings" w:hAnsi="Wingdings" w:hint="default"/>
      </w:rPr>
    </w:lvl>
    <w:lvl w:ilvl="6" w:tplc="073E558A">
      <w:start w:val="1"/>
      <w:numFmt w:val="bullet"/>
      <w:lvlText w:val=""/>
      <w:lvlJc w:val="left"/>
      <w:pPr>
        <w:ind w:left="5040" w:hanging="360"/>
      </w:pPr>
      <w:rPr>
        <w:rFonts w:ascii="Symbol" w:hAnsi="Symbol" w:hint="default"/>
      </w:rPr>
    </w:lvl>
    <w:lvl w:ilvl="7" w:tplc="F91E8E08">
      <w:start w:val="1"/>
      <w:numFmt w:val="bullet"/>
      <w:lvlText w:val="o"/>
      <w:lvlJc w:val="left"/>
      <w:pPr>
        <w:ind w:left="5760" w:hanging="360"/>
      </w:pPr>
      <w:rPr>
        <w:rFonts w:ascii="Courier New" w:hAnsi="Courier New" w:hint="default"/>
      </w:rPr>
    </w:lvl>
    <w:lvl w:ilvl="8" w:tplc="576EAB6A">
      <w:start w:val="1"/>
      <w:numFmt w:val="bullet"/>
      <w:lvlText w:val=""/>
      <w:lvlJc w:val="left"/>
      <w:pPr>
        <w:ind w:left="6480" w:hanging="360"/>
      </w:pPr>
      <w:rPr>
        <w:rFonts w:ascii="Wingdings" w:hAnsi="Wingdings" w:hint="default"/>
      </w:rPr>
    </w:lvl>
  </w:abstractNum>
  <w:abstractNum w:abstractNumId="3" w15:restartNumberingAfterBreak="0">
    <w:nsid w:val="4FD6068E"/>
    <w:multiLevelType w:val="hybridMultilevel"/>
    <w:tmpl w:val="47166B98"/>
    <w:lvl w:ilvl="0" w:tplc="F17E0E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A478E"/>
    <w:multiLevelType w:val="hybridMultilevel"/>
    <w:tmpl w:val="A0A67620"/>
    <w:lvl w:ilvl="0" w:tplc="0D12B4D0">
      <w:start w:val="1"/>
      <w:numFmt w:val="bullet"/>
      <w:lvlText w:val=""/>
      <w:lvlJc w:val="left"/>
      <w:pPr>
        <w:ind w:left="720" w:hanging="360"/>
      </w:pPr>
      <w:rPr>
        <w:rFonts w:ascii="Symbol" w:hAnsi="Symbol" w:hint="default"/>
      </w:rPr>
    </w:lvl>
    <w:lvl w:ilvl="1" w:tplc="3918D444">
      <w:start w:val="1"/>
      <w:numFmt w:val="bullet"/>
      <w:lvlText w:val="o"/>
      <w:lvlJc w:val="left"/>
      <w:pPr>
        <w:ind w:left="1440" w:hanging="360"/>
      </w:pPr>
      <w:rPr>
        <w:rFonts w:ascii="Courier New" w:hAnsi="Courier New" w:hint="default"/>
      </w:rPr>
    </w:lvl>
    <w:lvl w:ilvl="2" w:tplc="B566789E">
      <w:start w:val="1"/>
      <w:numFmt w:val="bullet"/>
      <w:lvlText w:val=""/>
      <w:lvlJc w:val="left"/>
      <w:pPr>
        <w:ind w:left="2160" w:hanging="360"/>
      </w:pPr>
      <w:rPr>
        <w:rFonts w:ascii="Wingdings" w:hAnsi="Wingdings" w:hint="default"/>
      </w:rPr>
    </w:lvl>
    <w:lvl w:ilvl="3" w:tplc="CB3C4D1E">
      <w:start w:val="1"/>
      <w:numFmt w:val="bullet"/>
      <w:lvlText w:val=""/>
      <w:lvlJc w:val="left"/>
      <w:pPr>
        <w:ind w:left="2880" w:hanging="360"/>
      </w:pPr>
      <w:rPr>
        <w:rFonts w:ascii="Symbol" w:hAnsi="Symbol" w:hint="default"/>
      </w:rPr>
    </w:lvl>
    <w:lvl w:ilvl="4" w:tplc="C6F07232">
      <w:start w:val="1"/>
      <w:numFmt w:val="bullet"/>
      <w:lvlText w:val="o"/>
      <w:lvlJc w:val="left"/>
      <w:pPr>
        <w:ind w:left="3600" w:hanging="360"/>
      </w:pPr>
      <w:rPr>
        <w:rFonts w:ascii="Courier New" w:hAnsi="Courier New" w:hint="default"/>
      </w:rPr>
    </w:lvl>
    <w:lvl w:ilvl="5" w:tplc="8084CF0A">
      <w:start w:val="1"/>
      <w:numFmt w:val="bullet"/>
      <w:lvlText w:val=""/>
      <w:lvlJc w:val="left"/>
      <w:pPr>
        <w:ind w:left="4320" w:hanging="360"/>
      </w:pPr>
      <w:rPr>
        <w:rFonts w:ascii="Wingdings" w:hAnsi="Wingdings" w:hint="default"/>
      </w:rPr>
    </w:lvl>
    <w:lvl w:ilvl="6" w:tplc="55F88368">
      <w:start w:val="1"/>
      <w:numFmt w:val="bullet"/>
      <w:lvlText w:val=""/>
      <w:lvlJc w:val="left"/>
      <w:pPr>
        <w:ind w:left="5040" w:hanging="360"/>
      </w:pPr>
      <w:rPr>
        <w:rFonts w:ascii="Symbol" w:hAnsi="Symbol" w:hint="default"/>
      </w:rPr>
    </w:lvl>
    <w:lvl w:ilvl="7" w:tplc="9CF255AE">
      <w:start w:val="1"/>
      <w:numFmt w:val="bullet"/>
      <w:lvlText w:val="o"/>
      <w:lvlJc w:val="left"/>
      <w:pPr>
        <w:ind w:left="5760" w:hanging="360"/>
      </w:pPr>
      <w:rPr>
        <w:rFonts w:ascii="Courier New" w:hAnsi="Courier New" w:hint="default"/>
      </w:rPr>
    </w:lvl>
    <w:lvl w:ilvl="8" w:tplc="85DCD5C8">
      <w:start w:val="1"/>
      <w:numFmt w:val="bullet"/>
      <w:lvlText w:val=""/>
      <w:lvlJc w:val="left"/>
      <w:pPr>
        <w:ind w:left="6480" w:hanging="360"/>
      </w:pPr>
      <w:rPr>
        <w:rFonts w:ascii="Wingdings" w:hAnsi="Wingdings" w:hint="default"/>
      </w:rPr>
    </w:lvl>
  </w:abstractNum>
  <w:abstractNum w:abstractNumId="5" w15:restartNumberingAfterBreak="0">
    <w:nsid w:val="54226648"/>
    <w:multiLevelType w:val="hybridMultilevel"/>
    <w:tmpl w:val="BAA87454"/>
    <w:lvl w:ilvl="0" w:tplc="C3B0C1AA">
      <w:start w:val="1"/>
      <w:numFmt w:val="bullet"/>
      <w:lvlText w:val=""/>
      <w:lvlJc w:val="left"/>
      <w:pPr>
        <w:ind w:left="720" w:hanging="360"/>
      </w:pPr>
      <w:rPr>
        <w:rFonts w:ascii="Symbol" w:hAnsi="Symbol" w:hint="default"/>
      </w:rPr>
    </w:lvl>
    <w:lvl w:ilvl="1" w:tplc="1C426094">
      <w:start w:val="1"/>
      <w:numFmt w:val="bullet"/>
      <w:lvlText w:val="o"/>
      <w:lvlJc w:val="left"/>
      <w:pPr>
        <w:ind w:left="1440" w:hanging="360"/>
      </w:pPr>
      <w:rPr>
        <w:rFonts w:ascii="Courier New" w:hAnsi="Courier New" w:hint="default"/>
      </w:rPr>
    </w:lvl>
    <w:lvl w:ilvl="2" w:tplc="852C5DD0">
      <w:start w:val="1"/>
      <w:numFmt w:val="bullet"/>
      <w:lvlText w:val=""/>
      <w:lvlJc w:val="left"/>
      <w:pPr>
        <w:ind w:left="2160" w:hanging="360"/>
      </w:pPr>
      <w:rPr>
        <w:rFonts w:ascii="Wingdings" w:hAnsi="Wingdings" w:hint="default"/>
      </w:rPr>
    </w:lvl>
    <w:lvl w:ilvl="3" w:tplc="4FA26AA0">
      <w:start w:val="1"/>
      <w:numFmt w:val="bullet"/>
      <w:lvlText w:val=""/>
      <w:lvlJc w:val="left"/>
      <w:pPr>
        <w:ind w:left="2880" w:hanging="360"/>
      </w:pPr>
      <w:rPr>
        <w:rFonts w:ascii="Symbol" w:hAnsi="Symbol" w:hint="default"/>
      </w:rPr>
    </w:lvl>
    <w:lvl w:ilvl="4" w:tplc="D93436BE">
      <w:start w:val="1"/>
      <w:numFmt w:val="bullet"/>
      <w:lvlText w:val="o"/>
      <w:lvlJc w:val="left"/>
      <w:pPr>
        <w:ind w:left="3600" w:hanging="360"/>
      </w:pPr>
      <w:rPr>
        <w:rFonts w:ascii="Courier New" w:hAnsi="Courier New" w:hint="default"/>
      </w:rPr>
    </w:lvl>
    <w:lvl w:ilvl="5" w:tplc="8C16A890">
      <w:start w:val="1"/>
      <w:numFmt w:val="bullet"/>
      <w:lvlText w:val=""/>
      <w:lvlJc w:val="left"/>
      <w:pPr>
        <w:ind w:left="4320" w:hanging="360"/>
      </w:pPr>
      <w:rPr>
        <w:rFonts w:ascii="Wingdings" w:hAnsi="Wingdings" w:hint="default"/>
      </w:rPr>
    </w:lvl>
    <w:lvl w:ilvl="6" w:tplc="29F8981C">
      <w:start w:val="1"/>
      <w:numFmt w:val="bullet"/>
      <w:lvlText w:val=""/>
      <w:lvlJc w:val="left"/>
      <w:pPr>
        <w:ind w:left="5040" w:hanging="360"/>
      </w:pPr>
      <w:rPr>
        <w:rFonts w:ascii="Symbol" w:hAnsi="Symbol" w:hint="default"/>
      </w:rPr>
    </w:lvl>
    <w:lvl w:ilvl="7" w:tplc="018E18EA">
      <w:start w:val="1"/>
      <w:numFmt w:val="bullet"/>
      <w:lvlText w:val="o"/>
      <w:lvlJc w:val="left"/>
      <w:pPr>
        <w:ind w:left="5760" w:hanging="360"/>
      </w:pPr>
      <w:rPr>
        <w:rFonts w:ascii="Courier New" w:hAnsi="Courier New" w:hint="default"/>
      </w:rPr>
    </w:lvl>
    <w:lvl w:ilvl="8" w:tplc="2E9EEF24">
      <w:start w:val="1"/>
      <w:numFmt w:val="bullet"/>
      <w:lvlText w:val=""/>
      <w:lvlJc w:val="left"/>
      <w:pPr>
        <w:ind w:left="6480" w:hanging="360"/>
      </w:pPr>
      <w:rPr>
        <w:rFonts w:ascii="Wingdings" w:hAnsi="Wingdings" w:hint="default"/>
      </w:rPr>
    </w:lvl>
  </w:abstractNum>
  <w:abstractNum w:abstractNumId="6" w15:restartNumberingAfterBreak="0">
    <w:nsid w:val="7EEF7C7D"/>
    <w:multiLevelType w:val="hybridMultilevel"/>
    <w:tmpl w:val="2C680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B02CD"/>
    <w:multiLevelType w:val="hybridMultilevel"/>
    <w:tmpl w:val="3EEE7B8E"/>
    <w:lvl w:ilvl="0" w:tplc="97A29EB8">
      <w:start w:val="1"/>
      <w:numFmt w:val="bullet"/>
      <w:lvlText w:val=""/>
      <w:lvlJc w:val="left"/>
      <w:pPr>
        <w:ind w:left="720" w:hanging="360"/>
      </w:pPr>
      <w:rPr>
        <w:rFonts w:ascii="Symbol" w:hAnsi="Symbol" w:hint="default"/>
      </w:rPr>
    </w:lvl>
    <w:lvl w:ilvl="1" w:tplc="7B5AB486">
      <w:start w:val="1"/>
      <w:numFmt w:val="bullet"/>
      <w:lvlText w:val="o"/>
      <w:lvlJc w:val="left"/>
      <w:pPr>
        <w:ind w:left="1440" w:hanging="360"/>
      </w:pPr>
      <w:rPr>
        <w:rFonts w:ascii="Courier New" w:hAnsi="Courier New" w:hint="default"/>
      </w:rPr>
    </w:lvl>
    <w:lvl w:ilvl="2" w:tplc="199E29FC">
      <w:start w:val="1"/>
      <w:numFmt w:val="bullet"/>
      <w:lvlText w:val=""/>
      <w:lvlJc w:val="left"/>
      <w:pPr>
        <w:ind w:left="2160" w:hanging="360"/>
      </w:pPr>
      <w:rPr>
        <w:rFonts w:ascii="Wingdings" w:hAnsi="Wingdings" w:hint="default"/>
      </w:rPr>
    </w:lvl>
    <w:lvl w:ilvl="3" w:tplc="36001C7A">
      <w:start w:val="1"/>
      <w:numFmt w:val="bullet"/>
      <w:lvlText w:val=""/>
      <w:lvlJc w:val="left"/>
      <w:pPr>
        <w:ind w:left="2880" w:hanging="360"/>
      </w:pPr>
      <w:rPr>
        <w:rFonts w:ascii="Symbol" w:hAnsi="Symbol" w:hint="default"/>
      </w:rPr>
    </w:lvl>
    <w:lvl w:ilvl="4" w:tplc="F7983F0C">
      <w:start w:val="1"/>
      <w:numFmt w:val="bullet"/>
      <w:lvlText w:val="o"/>
      <w:lvlJc w:val="left"/>
      <w:pPr>
        <w:ind w:left="3600" w:hanging="360"/>
      </w:pPr>
      <w:rPr>
        <w:rFonts w:ascii="Courier New" w:hAnsi="Courier New" w:hint="default"/>
      </w:rPr>
    </w:lvl>
    <w:lvl w:ilvl="5" w:tplc="FE6AD2A4">
      <w:start w:val="1"/>
      <w:numFmt w:val="bullet"/>
      <w:lvlText w:val=""/>
      <w:lvlJc w:val="left"/>
      <w:pPr>
        <w:ind w:left="4320" w:hanging="360"/>
      </w:pPr>
      <w:rPr>
        <w:rFonts w:ascii="Wingdings" w:hAnsi="Wingdings" w:hint="default"/>
      </w:rPr>
    </w:lvl>
    <w:lvl w:ilvl="6" w:tplc="5A888F6E">
      <w:start w:val="1"/>
      <w:numFmt w:val="bullet"/>
      <w:lvlText w:val=""/>
      <w:lvlJc w:val="left"/>
      <w:pPr>
        <w:ind w:left="5040" w:hanging="360"/>
      </w:pPr>
      <w:rPr>
        <w:rFonts w:ascii="Symbol" w:hAnsi="Symbol" w:hint="default"/>
      </w:rPr>
    </w:lvl>
    <w:lvl w:ilvl="7" w:tplc="173E02D8">
      <w:start w:val="1"/>
      <w:numFmt w:val="bullet"/>
      <w:lvlText w:val="o"/>
      <w:lvlJc w:val="left"/>
      <w:pPr>
        <w:ind w:left="5760" w:hanging="360"/>
      </w:pPr>
      <w:rPr>
        <w:rFonts w:ascii="Courier New" w:hAnsi="Courier New" w:hint="default"/>
      </w:rPr>
    </w:lvl>
    <w:lvl w:ilvl="8" w:tplc="7974DBFE">
      <w:start w:val="1"/>
      <w:numFmt w:val="bullet"/>
      <w:lvlText w:val=""/>
      <w:lvlJc w:val="left"/>
      <w:pPr>
        <w:ind w:left="6480" w:hanging="360"/>
      </w:pPr>
      <w:rPr>
        <w:rFonts w:ascii="Wingdings" w:hAnsi="Wingdings" w:hint="default"/>
      </w:rPr>
    </w:lvl>
  </w:abstractNum>
  <w:num w:numId="1" w16cid:durableId="544873786">
    <w:abstractNumId w:val="1"/>
  </w:num>
  <w:num w:numId="2" w16cid:durableId="764107781">
    <w:abstractNumId w:val="2"/>
  </w:num>
  <w:num w:numId="3" w16cid:durableId="1916431091">
    <w:abstractNumId w:val="4"/>
  </w:num>
  <w:num w:numId="4" w16cid:durableId="829491407">
    <w:abstractNumId w:val="7"/>
  </w:num>
  <w:num w:numId="5" w16cid:durableId="1405448313">
    <w:abstractNumId w:val="0"/>
  </w:num>
  <w:num w:numId="6" w16cid:durableId="37514933">
    <w:abstractNumId w:val="5"/>
  </w:num>
  <w:num w:numId="7" w16cid:durableId="276832816">
    <w:abstractNumId w:val="3"/>
  </w:num>
  <w:num w:numId="8" w16cid:durableId="1876040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F81D1"/>
    <w:rsid w:val="00054B75"/>
    <w:rsid w:val="0010574E"/>
    <w:rsid w:val="00132B11"/>
    <w:rsid w:val="00196DC8"/>
    <w:rsid w:val="002153A9"/>
    <w:rsid w:val="00216CCC"/>
    <w:rsid w:val="00216D82"/>
    <w:rsid w:val="002814E1"/>
    <w:rsid w:val="002D5E0A"/>
    <w:rsid w:val="002E8DED"/>
    <w:rsid w:val="0032575F"/>
    <w:rsid w:val="00337EA1"/>
    <w:rsid w:val="00364520"/>
    <w:rsid w:val="003D6F02"/>
    <w:rsid w:val="003E2747"/>
    <w:rsid w:val="003E6DE0"/>
    <w:rsid w:val="00416507"/>
    <w:rsid w:val="0042644A"/>
    <w:rsid w:val="00445FF5"/>
    <w:rsid w:val="00446D79"/>
    <w:rsid w:val="004526C0"/>
    <w:rsid w:val="004D0130"/>
    <w:rsid w:val="005264F2"/>
    <w:rsid w:val="0052776C"/>
    <w:rsid w:val="005654A6"/>
    <w:rsid w:val="00571750"/>
    <w:rsid w:val="00600ADF"/>
    <w:rsid w:val="00610EE8"/>
    <w:rsid w:val="006150D8"/>
    <w:rsid w:val="00657F04"/>
    <w:rsid w:val="00710F03"/>
    <w:rsid w:val="00723B7F"/>
    <w:rsid w:val="007503A9"/>
    <w:rsid w:val="00757FDE"/>
    <w:rsid w:val="007818B6"/>
    <w:rsid w:val="007F4E55"/>
    <w:rsid w:val="0088157E"/>
    <w:rsid w:val="008A5325"/>
    <w:rsid w:val="008D082B"/>
    <w:rsid w:val="0091193F"/>
    <w:rsid w:val="00921ADA"/>
    <w:rsid w:val="009448E2"/>
    <w:rsid w:val="009C7F62"/>
    <w:rsid w:val="009E50CE"/>
    <w:rsid w:val="00A34AC8"/>
    <w:rsid w:val="00AD64E2"/>
    <w:rsid w:val="00B051D9"/>
    <w:rsid w:val="00B87540"/>
    <w:rsid w:val="00B9585A"/>
    <w:rsid w:val="00BD3F9B"/>
    <w:rsid w:val="00BE27BD"/>
    <w:rsid w:val="00C959F3"/>
    <w:rsid w:val="00CC2150"/>
    <w:rsid w:val="00D35C96"/>
    <w:rsid w:val="00DD7C23"/>
    <w:rsid w:val="00DE4709"/>
    <w:rsid w:val="00E20F58"/>
    <w:rsid w:val="00E23DC6"/>
    <w:rsid w:val="00E83688"/>
    <w:rsid w:val="00EA0E79"/>
    <w:rsid w:val="00ED2991"/>
    <w:rsid w:val="00EE6C90"/>
    <w:rsid w:val="00F502E1"/>
    <w:rsid w:val="00FB6B6A"/>
    <w:rsid w:val="011F5970"/>
    <w:rsid w:val="013743F6"/>
    <w:rsid w:val="019212F6"/>
    <w:rsid w:val="01B135F1"/>
    <w:rsid w:val="01C8B9B8"/>
    <w:rsid w:val="025A8875"/>
    <w:rsid w:val="02D31457"/>
    <w:rsid w:val="03381D7B"/>
    <w:rsid w:val="035FDD6C"/>
    <w:rsid w:val="03FDA749"/>
    <w:rsid w:val="0484F84C"/>
    <w:rsid w:val="04C1341A"/>
    <w:rsid w:val="0543B61E"/>
    <w:rsid w:val="05B6DD40"/>
    <w:rsid w:val="05F4BA67"/>
    <w:rsid w:val="0665EE89"/>
    <w:rsid w:val="0694C081"/>
    <w:rsid w:val="06CA0FCF"/>
    <w:rsid w:val="073ECE10"/>
    <w:rsid w:val="078DCCB4"/>
    <w:rsid w:val="07FC6FC2"/>
    <w:rsid w:val="087B56E0"/>
    <w:rsid w:val="087C37EE"/>
    <w:rsid w:val="08BA887E"/>
    <w:rsid w:val="08FA1C76"/>
    <w:rsid w:val="099E78F6"/>
    <w:rsid w:val="09CBDD8A"/>
    <w:rsid w:val="0A01F153"/>
    <w:rsid w:val="0A773BCA"/>
    <w:rsid w:val="0AC93326"/>
    <w:rsid w:val="0B29FE42"/>
    <w:rsid w:val="0B2C798F"/>
    <w:rsid w:val="0B3E652E"/>
    <w:rsid w:val="0B966787"/>
    <w:rsid w:val="0BB2F7A2"/>
    <w:rsid w:val="0BFC3BB6"/>
    <w:rsid w:val="0C26AE59"/>
    <w:rsid w:val="0CE7AF46"/>
    <w:rsid w:val="0CEA63D3"/>
    <w:rsid w:val="0D837C8A"/>
    <w:rsid w:val="0DE1E565"/>
    <w:rsid w:val="0DF27BDD"/>
    <w:rsid w:val="0E2D0D62"/>
    <w:rsid w:val="0E348D19"/>
    <w:rsid w:val="0E4C9BAE"/>
    <w:rsid w:val="0F0412AB"/>
    <w:rsid w:val="0F1F4CEB"/>
    <w:rsid w:val="0F206987"/>
    <w:rsid w:val="1016B0B1"/>
    <w:rsid w:val="104EDE37"/>
    <w:rsid w:val="11172727"/>
    <w:rsid w:val="12D1F7E7"/>
    <w:rsid w:val="1350E24A"/>
    <w:rsid w:val="13E351BA"/>
    <w:rsid w:val="146DBEAA"/>
    <w:rsid w:val="154444C3"/>
    <w:rsid w:val="17EC8DA6"/>
    <w:rsid w:val="182F7606"/>
    <w:rsid w:val="1896C680"/>
    <w:rsid w:val="18FC64EA"/>
    <w:rsid w:val="19351A37"/>
    <w:rsid w:val="1963CD3E"/>
    <w:rsid w:val="198C5A00"/>
    <w:rsid w:val="1AF9E7C4"/>
    <w:rsid w:val="1B17C1C3"/>
    <w:rsid w:val="1BB31FD4"/>
    <w:rsid w:val="1BB9F186"/>
    <w:rsid w:val="1C94A28A"/>
    <w:rsid w:val="1D1134E7"/>
    <w:rsid w:val="1D5C4AC5"/>
    <w:rsid w:val="1DDE11EA"/>
    <w:rsid w:val="1E5C3297"/>
    <w:rsid w:val="1EAC9A66"/>
    <w:rsid w:val="1F171105"/>
    <w:rsid w:val="20E0796B"/>
    <w:rsid w:val="21A87FDA"/>
    <w:rsid w:val="21FE9158"/>
    <w:rsid w:val="228EEEBA"/>
    <w:rsid w:val="22AD5C25"/>
    <w:rsid w:val="22B56450"/>
    <w:rsid w:val="23B26255"/>
    <w:rsid w:val="2402D58B"/>
    <w:rsid w:val="24340E45"/>
    <w:rsid w:val="24B0D8D8"/>
    <w:rsid w:val="24B370F8"/>
    <w:rsid w:val="24EB20AE"/>
    <w:rsid w:val="252A2C76"/>
    <w:rsid w:val="2557CFD7"/>
    <w:rsid w:val="2560D3CC"/>
    <w:rsid w:val="25B3DE64"/>
    <w:rsid w:val="25DFBDEF"/>
    <w:rsid w:val="264A9848"/>
    <w:rsid w:val="264B7956"/>
    <w:rsid w:val="268E4134"/>
    <w:rsid w:val="26E9B5AC"/>
    <w:rsid w:val="282ED3F0"/>
    <w:rsid w:val="28537CAC"/>
    <w:rsid w:val="29EE999B"/>
    <w:rsid w:val="2A76304A"/>
    <w:rsid w:val="2A9AA4A9"/>
    <w:rsid w:val="2ACD84F0"/>
    <w:rsid w:val="2AE372B3"/>
    <w:rsid w:val="2BA5A3F0"/>
    <w:rsid w:val="2BB6ECF3"/>
    <w:rsid w:val="2D03DE44"/>
    <w:rsid w:val="2D1F678E"/>
    <w:rsid w:val="2D24C40C"/>
    <w:rsid w:val="2D8D94B2"/>
    <w:rsid w:val="2EA80AB8"/>
    <w:rsid w:val="2F218284"/>
    <w:rsid w:val="2F400496"/>
    <w:rsid w:val="30D7121B"/>
    <w:rsid w:val="32596139"/>
    <w:rsid w:val="32687330"/>
    <w:rsid w:val="326E5293"/>
    <w:rsid w:val="32E81454"/>
    <w:rsid w:val="333BE51B"/>
    <w:rsid w:val="337C66A5"/>
    <w:rsid w:val="33975D0C"/>
    <w:rsid w:val="33F4A26E"/>
    <w:rsid w:val="342FBC05"/>
    <w:rsid w:val="34473A58"/>
    <w:rsid w:val="3471A915"/>
    <w:rsid w:val="3490183F"/>
    <w:rsid w:val="34CF1A12"/>
    <w:rsid w:val="34D0696C"/>
    <w:rsid w:val="34F6FA9D"/>
    <w:rsid w:val="35253BAA"/>
    <w:rsid w:val="352850E9"/>
    <w:rsid w:val="354CBDAB"/>
    <w:rsid w:val="35AB156E"/>
    <w:rsid w:val="3652A6A9"/>
    <w:rsid w:val="3654EA0B"/>
    <w:rsid w:val="37C2C2EB"/>
    <w:rsid w:val="37D04D6C"/>
    <w:rsid w:val="38734377"/>
    <w:rsid w:val="38956FFB"/>
    <w:rsid w:val="38CB9941"/>
    <w:rsid w:val="399DAD11"/>
    <w:rsid w:val="39AB4CA1"/>
    <w:rsid w:val="39B3281C"/>
    <w:rsid w:val="3A034714"/>
    <w:rsid w:val="3A5B4458"/>
    <w:rsid w:val="3A753845"/>
    <w:rsid w:val="3AE13B50"/>
    <w:rsid w:val="3CB98B3A"/>
    <w:rsid w:val="3CEC7C96"/>
    <w:rsid w:val="3D31E9E1"/>
    <w:rsid w:val="3D83A5BE"/>
    <w:rsid w:val="3E3B09A6"/>
    <w:rsid w:val="3E8D44FF"/>
    <w:rsid w:val="3EEB4088"/>
    <w:rsid w:val="3F0C9F05"/>
    <w:rsid w:val="3FAE5B30"/>
    <w:rsid w:val="3FCF4087"/>
    <w:rsid w:val="40B4544F"/>
    <w:rsid w:val="4172DE88"/>
    <w:rsid w:val="418B8C13"/>
    <w:rsid w:val="4238F89B"/>
    <w:rsid w:val="426B0D09"/>
    <w:rsid w:val="42EB1D52"/>
    <w:rsid w:val="434B2404"/>
    <w:rsid w:val="4359EA4F"/>
    <w:rsid w:val="435AE98C"/>
    <w:rsid w:val="4363E581"/>
    <w:rsid w:val="4371DEBD"/>
    <w:rsid w:val="438A8F3F"/>
    <w:rsid w:val="44123F56"/>
    <w:rsid w:val="4428C979"/>
    <w:rsid w:val="44BF094C"/>
    <w:rsid w:val="44D5BB11"/>
    <w:rsid w:val="44E3FC9B"/>
    <w:rsid w:val="4513733C"/>
    <w:rsid w:val="4570995D"/>
    <w:rsid w:val="45F4A1F6"/>
    <w:rsid w:val="4615BFC1"/>
    <w:rsid w:val="4639BCAE"/>
    <w:rsid w:val="464B4DA7"/>
    <w:rsid w:val="46D6AE0D"/>
    <w:rsid w:val="46F64A9F"/>
    <w:rsid w:val="4707AB20"/>
    <w:rsid w:val="470A59E8"/>
    <w:rsid w:val="47C213E6"/>
    <w:rsid w:val="481FE999"/>
    <w:rsid w:val="4838C20F"/>
    <w:rsid w:val="4855610C"/>
    <w:rsid w:val="48995152"/>
    <w:rsid w:val="48C65865"/>
    <w:rsid w:val="491B8BD8"/>
    <w:rsid w:val="4945F89B"/>
    <w:rsid w:val="499534B3"/>
    <w:rsid w:val="49B5256F"/>
    <w:rsid w:val="49E07C41"/>
    <w:rsid w:val="49E10DC6"/>
    <w:rsid w:val="4A7FDE76"/>
    <w:rsid w:val="4B5ED6D8"/>
    <w:rsid w:val="4BB1F6A2"/>
    <w:rsid w:val="4BB6B939"/>
    <w:rsid w:val="4C9BB61F"/>
    <w:rsid w:val="4CEB1ECF"/>
    <w:rsid w:val="4CF180DF"/>
    <w:rsid w:val="4D528559"/>
    <w:rsid w:val="4D5D57B6"/>
    <w:rsid w:val="4EA85069"/>
    <w:rsid w:val="4EDB68CB"/>
    <w:rsid w:val="4F234F59"/>
    <w:rsid w:val="4FA7B67C"/>
    <w:rsid w:val="4FC85897"/>
    <w:rsid w:val="4FEDCC93"/>
    <w:rsid w:val="4FEEB501"/>
    <w:rsid w:val="4FF43FFC"/>
    <w:rsid w:val="5048358F"/>
    <w:rsid w:val="509AB148"/>
    <w:rsid w:val="50FC69D5"/>
    <w:rsid w:val="516EF8B9"/>
    <w:rsid w:val="5194D27F"/>
    <w:rsid w:val="51FBA301"/>
    <w:rsid w:val="520A93DE"/>
    <w:rsid w:val="5258BD63"/>
    <w:rsid w:val="5273DECA"/>
    <w:rsid w:val="52A2FD8C"/>
    <w:rsid w:val="53283DB1"/>
    <w:rsid w:val="5401EF03"/>
    <w:rsid w:val="542A51CA"/>
    <w:rsid w:val="54491A62"/>
    <w:rsid w:val="5458378D"/>
    <w:rsid w:val="554234A0"/>
    <w:rsid w:val="55D3AC64"/>
    <w:rsid w:val="560E4CE0"/>
    <w:rsid w:val="56145E8D"/>
    <w:rsid w:val="57AD846A"/>
    <w:rsid w:val="585B860C"/>
    <w:rsid w:val="58F233C6"/>
    <w:rsid w:val="58F3ADC8"/>
    <w:rsid w:val="5A2C62B5"/>
    <w:rsid w:val="5A4C4D19"/>
    <w:rsid w:val="5A5BB357"/>
    <w:rsid w:val="5A790012"/>
    <w:rsid w:val="5A91D899"/>
    <w:rsid w:val="5BC8F195"/>
    <w:rsid w:val="5C579758"/>
    <w:rsid w:val="5D407B68"/>
    <w:rsid w:val="5DAB4D8B"/>
    <w:rsid w:val="5DFD4179"/>
    <w:rsid w:val="5E2D978C"/>
    <w:rsid w:val="5ED00093"/>
    <w:rsid w:val="60605C75"/>
    <w:rsid w:val="6080F768"/>
    <w:rsid w:val="60AED999"/>
    <w:rsid w:val="60B834F7"/>
    <w:rsid w:val="61939E18"/>
    <w:rsid w:val="61BDA32B"/>
    <w:rsid w:val="61E7E28A"/>
    <w:rsid w:val="6389258D"/>
    <w:rsid w:val="647C7991"/>
    <w:rsid w:val="651995E8"/>
    <w:rsid w:val="653DB079"/>
    <w:rsid w:val="66678965"/>
    <w:rsid w:val="672F4220"/>
    <w:rsid w:val="6780D7C2"/>
    <w:rsid w:val="6869FF30"/>
    <w:rsid w:val="68A80D72"/>
    <w:rsid w:val="68C05E93"/>
    <w:rsid w:val="69BEA2FB"/>
    <w:rsid w:val="69D0E7C9"/>
    <w:rsid w:val="6A0336E6"/>
    <w:rsid w:val="6A6A5E69"/>
    <w:rsid w:val="6ADB0F51"/>
    <w:rsid w:val="6AEA8D94"/>
    <w:rsid w:val="6B14970F"/>
    <w:rsid w:val="6B4B02DF"/>
    <w:rsid w:val="6B57C50F"/>
    <w:rsid w:val="6B6C028D"/>
    <w:rsid w:val="6C7EF2CE"/>
    <w:rsid w:val="6CA23484"/>
    <w:rsid w:val="6D88D6CE"/>
    <w:rsid w:val="6D98AC36"/>
    <w:rsid w:val="6E910F7D"/>
    <w:rsid w:val="6EB66349"/>
    <w:rsid w:val="6F6A93C4"/>
    <w:rsid w:val="6FA89565"/>
    <w:rsid w:val="6FDCB358"/>
    <w:rsid w:val="7084A941"/>
    <w:rsid w:val="709E5E92"/>
    <w:rsid w:val="70BE540B"/>
    <w:rsid w:val="70E12250"/>
    <w:rsid w:val="717514AB"/>
    <w:rsid w:val="71B833AB"/>
    <w:rsid w:val="7269D846"/>
    <w:rsid w:val="728FAFAF"/>
    <w:rsid w:val="74361BEE"/>
    <w:rsid w:val="746ED520"/>
    <w:rsid w:val="7475E47A"/>
    <w:rsid w:val="74C1409D"/>
    <w:rsid w:val="74FF82EF"/>
    <w:rsid w:val="7592B8D0"/>
    <w:rsid w:val="75CED432"/>
    <w:rsid w:val="763D6C62"/>
    <w:rsid w:val="764C0572"/>
    <w:rsid w:val="765D10FE"/>
    <w:rsid w:val="766E0D37"/>
    <w:rsid w:val="76CC12C1"/>
    <w:rsid w:val="77919F86"/>
    <w:rsid w:val="77A3E3B5"/>
    <w:rsid w:val="783ECA84"/>
    <w:rsid w:val="78786499"/>
    <w:rsid w:val="78843EC3"/>
    <w:rsid w:val="78E86A11"/>
    <w:rsid w:val="78E99B75"/>
    <w:rsid w:val="78EF81D1"/>
    <w:rsid w:val="79AC851D"/>
    <w:rsid w:val="79D3AA7A"/>
    <w:rsid w:val="7A130474"/>
    <w:rsid w:val="7A354ADD"/>
    <w:rsid w:val="7A4CA0E2"/>
    <w:rsid w:val="7A610893"/>
    <w:rsid w:val="7A7967FD"/>
    <w:rsid w:val="7BBA422A"/>
    <w:rsid w:val="7C1CA570"/>
    <w:rsid w:val="7C2F75DF"/>
    <w:rsid w:val="7C6877E1"/>
    <w:rsid w:val="7DFF25D9"/>
    <w:rsid w:val="7E6EB5D8"/>
    <w:rsid w:val="7EA594A5"/>
    <w:rsid w:val="7EE3B1F0"/>
    <w:rsid w:val="7EE8B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81D1"/>
  <w15:chartTrackingRefBased/>
  <w15:docId w15:val="{3394BAAF-EC33-4C12-B3D6-244FD411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49C9830486B40A7E97BF82370DF66" ma:contentTypeVersion="6" ma:contentTypeDescription="Create a new document." ma:contentTypeScope="" ma:versionID="99cf509d77b74b09d156b944fec2ee30">
  <xsd:schema xmlns:xsd="http://www.w3.org/2001/XMLSchema" xmlns:xs="http://www.w3.org/2001/XMLSchema" xmlns:p="http://schemas.microsoft.com/office/2006/metadata/properties" xmlns:ns2="de3543c3-7be9-4a7e-8798-fdfc33419ce3" targetNamespace="http://schemas.microsoft.com/office/2006/metadata/properties" ma:root="true" ma:fieldsID="43b2107dd649e40cf0e7c5196bc5ac88" ns2:_="">
    <xsd:import namespace="de3543c3-7be9-4a7e-8798-fdfc33419c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543c3-7be9-4a7e-8798-fdfc3341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8BC0B-1988-478C-9810-4D14C96594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7697D-E3BC-4929-96F6-D12F0D934BD5}">
  <ds:schemaRefs>
    <ds:schemaRef ds:uri="http://schemas.microsoft.com/sharepoint/v3/contenttype/forms"/>
  </ds:schemaRefs>
</ds:datastoreItem>
</file>

<file path=customXml/itemProps3.xml><?xml version="1.0" encoding="utf-8"?>
<ds:datastoreItem xmlns:ds="http://schemas.openxmlformats.org/officeDocument/2006/customXml" ds:itemID="{34A36BAE-C840-46DE-9177-E32CEE34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543c3-7be9-4a7e-8798-fdfc33419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1295</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Purswani</dc:creator>
  <cp:keywords/>
  <dc:description/>
  <cp:lastModifiedBy>Katheryn Anderson</cp:lastModifiedBy>
  <cp:revision>2</cp:revision>
  <dcterms:created xsi:type="dcterms:W3CDTF">2024-03-15T16:42:00Z</dcterms:created>
  <dcterms:modified xsi:type="dcterms:W3CDTF">2024-03-15T16:42:00Z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0x01010099949C9830486B40A7E97BF82370DF66</vt:lpwstr>
  </property>
</Properties>
</file>