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A3B" w:rsidRDefault="006F0FDB" w:rsidP="00AC4A3B">
      <w:pPr>
        <w:spacing w:after="0"/>
        <w:jc w:val="right"/>
        <w:rPr>
          <w:sz w:val="16"/>
          <w:szCs w:val="16"/>
        </w:rPr>
      </w:pPr>
      <w:r w:rsidRPr="006F0FDB">
        <w:rPr>
          <w:b/>
          <w:sz w:val="16"/>
          <w:szCs w:val="16"/>
        </w:rPr>
        <w:t>NAME:</w:t>
      </w:r>
      <w:r>
        <w:rPr>
          <w:sz w:val="16"/>
          <w:szCs w:val="16"/>
        </w:rPr>
        <w:t xml:space="preserve"> _________________________________________                                                       </w:t>
      </w:r>
      <w:r w:rsidR="00AC4A3B" w:rsidRPr="00AC4A3B">
        <w:rPr>
          <w:sz w:val="16"/>
          <w:szCs w:val="16"/>
        </w:rPr>
        <w:t>Appointment Date:</w:t>
      </w:r>
      <w:r w:rsidR="00AC4A3B">
        <w:rPr>
          <w:sz w:val="16"/>
          <w:szCs w:val="16"/>
        </w:rPr>
        <w:t xml:space="preserve"> </w:t>
      </w:r>
      <w:r w:rsidR="00AC4A3B" w:rsidRPr="00AC4A3B">
        <w:rPr>
          <w:sz w:val="16"/>
          <w:szCs w:val="16"/>
        </w:rPr>
        <w:t>____________ Appointment Time: __________________</w:t>
      </w:r>
    </w:p>
    <w:p w:rsidR="00AC4A3B" w:rsidRDefault="00AC4A3B" w:rsidP="00AC4A3B">
      <w:pPr>
        <w:spacing w:after="0"/>
        <w:jc w:val="right"/>
        <w:rPr>
          <w:sz w:val="16"/>
          <w:szCs w:val="16"/>
        </w:rPr>
      </w:pPr>
    </w:p>
    <w:p w:rsidR="004C336B" w:rsidRDefault="00AC4A3B" w:rsidP="00AC4A3B">
      <w:pPr>
        <w:spacing w:after="0"/>
        <w:jc w:val="center"/>
        <w:rPr>
          <w:b/>
        </w:rPr>
      </w:pPr>
      <w:r w:rsidRPr="00AC4A3B">
        <w:rPr>
          <w:b/>
        </w:rPr>
        <w:t>PSYCHOLOGY ADVISING APPOINTMENT WORKSHEET</w:t>
      </w:r>
    </w:p>
    <w:p w:rsidR="00AC4A3B" w:rsidRPr="00AC4A3B" w:rsidRDefault="00AC4A3B" w:rsidP="00AC4A3B">
      <w:pPr>
        <w:spacing w:after="0"/>
        <w:jc w:val="center"/>
        <w:rPr>
          <w:b/>
          <w:sz w:val="16"/>
          <w:szCs w:val="16"/>
        </w:rPr>
      </w:pPr>
    </w:p>
    <w:p w:rsidR="006F0FDB" w:rsidRPr="00F46131" w:rsidRDefault="006F0FDB" w:rsidP="00AC4A3B">
      <w:pPr>
        <w:spacing w:after="0"/>
        <w:rPr>
          <w:b/>
          <w:sz w:val="18"/>
          <w:szCs w:val="18"/>
        </w:rPr>
      </w:pPr>
      <w:r w:rsidRPr="006F0FDB">
        <w:rPr>
          <w:b/>
        </w:rPr>
        <w:t>Academic and Career Goals:</w:t>
      </w:r>
      <w:r w:rsidR="00F46131">
        <w:rPr>
          <w:b/>
        </w:rPr>
        <w:t xml:space="preserve"> </w:t>
      </w:r>
      <w:r w:rsidR="00F46131" w:rsidRPr="00F46131">
        <w:rPr>
          <w:rStyle w:val="st1"/>
          <w:rFonts w:ascii="Arial" w:hAnsi="Arial" w:cs="Arial"/>
          <w:i/>
          <w:color w:val="545454"/>
          <w:sz w:val="18"/>
          <w:szCs w:val="18"/>
          <w:lang w:val="en"/>
        </w:rPr>
        <w:t xml:space="preserve">Setting </w:t>
      </w:r>
      <w:r w:rsidR="00F46131" w:rsidRPr="00F46131">
        <w:rPr>
          <w:rStyle w:val="Emphasis"/>
          <w:rFonts w:ascii="Arial" w:hAnsi="Arial" w:cs="Arial"/>
          <w:b w:val="0"/>
          <w:i/>
          <w:color w:val="545454"/>
          <w:sz w:val="18"/>
          <w:szCs w:val="18"/>
          <w:lang w:val="en"/>
        </w:rPr>
        <w:t>goals</w:t>
      </w:r>
      <w:r w:rsidR="00F46131" w:rsidRPr="00F46131">
        <w:rPr>
          <w:rStyle w:val="st1"/>
          <w:rFonts w:ascii="Arial" w:hAnsi="Arial" w:cs="Arial"/>
          <w:i/>
          <w:color w:val="545454"/>
          <w:sz w:val="18"/>
          <w:szCs w:val="18"/>
          <w:lang w:val="en"/>
        </w:rPr>
        <w:t xml:space="preserve"> gives your life direction, and boosts your motivation and self-confidence</w:t>
      </w:r>
      <w:r w:rsidR="00F46131">
        <w:rPr>
          <w:rStyle w:val="st1"/>
          <w:rFonts w:ascii="Arial" w:hAnsi="Arial" w:cs="Arial"/>
          <w:i/>
          <w:color w:val="545454"/>
          <w:sz w:val="18"/>
          <w:szCs w:val="18"/>
          <w:lang w:val="en"/>
        </w:rPr>
        <w:t>.</w:t>
      </w:r>
    </w:p>
    <w:p w:rsidR="006F0FDB" w:rsidRDefault="006F0FDB" w:rsidP="00AC4A3B">
      <w:pPr>
        <w:spacing w:after="0"/>
      </w:pPr>
    </w:p>
    <w:p w:rsidR="00AC4A3B" w:rsidRDefault="00AC4A3B" w:rsidP="00AC4A3B">
      <w:pPr>
        <w:spacing w:after="0"/>
      </w:pPr>
      <w:r>
        <w:t>What are your career goals after completing your BA in psychology at UB?</w:t>
      </w:r>
    </w:p>
    <w:p w:rsidR="00AC4A3B" w:rsidRDefault="00AC4A3B" w:rsidP="00AC4A3B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</w:t>
      </w:r>
    </w:p>
    <w:p w:rsidR="00AC4A3B" w:rsidRDefault="00AC4A3B" w:rsidP="00AC4A3B">
      <w:pPr>
        <w:spacing w:after="0"/>
      </w:pPr>
    </w:p>
    <w:p w:rsidR="00AC4A3B" w:rsidRDefault="00AC4A3B" w:rsidP="00AC4A3B">
      <w:pPr>
        <w:spacing w:after="0"/>
      </w:pPr>
      <w:r>
        <w:t>What resources have you utilized on campus</w:t>
      </w:r>
      <w:r w:rsidR="00C27AF7">
        <w:t xml:space="preserve"> or elsewhere</w:t>
      </w:r>
      <w:r>
        <w:t xml:space="preserve"> to assist you with your </w:t>
      </w:r>
      <w:r w:rsidR="00C27AF7">
        <w:t>goals</w:t>
      </w:r>
      <w:r>
        <w:t>?</w:t>
      </w:r>
    </w:p>
    <w:p w:rsidR="00AC4A3B" w:rsidRDefault="00AC4A3B" w:rsidP="00AC4A3B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</w:t>
      </w:r>
    </w:p>
    <w:p w:rsidR="00AC4A3B" w:rsidRDefault="00AC4A3B" w:rsidP="00AC4A3B">
      <w:pPr>
        <w:spacing w:after="0"/>
      </w:pPr>
    </w:p>
    <w:p w:rsidR="00AC4A3B" w:rsidRPr="00C27AF7" w:rsidRDefault="00AC4A3B" w:rsidP="00AC4A3B">
      <w:pPr>
        <w:spacing w:after="0"/>
        <w:rPr>
          <w:b/>
        </w:rPr>
      </w:pPr>
      <w:r w:rsidRPr="00C27AF7">
        <w:rPr>
          <w:b/>
        </w:rPr>
        <w:t>Current Course Evaluation and Future Schedule Planning</w:t>
      </w:r>
      <w:r w:rsidR="00C27AF7" w:rsidRPr="00C27AF7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6"/>
        <w:gridCol w:w="3589"/>
        <w:gridCol w:w="3585"/>
      </w:tblGrid>
      <w:tr w:rsidR="00C27AF7" w:rsidTr="00C27AF7">
        <w:tc>
          <w:tcPr>
            <w:tcW w:w="3672" w:type="dxa"/>
            <w:shd w:val="clear" w:color="auto" w:fill="BFBFBF" w:themeFill="background1" w:themeFillShade="BF"/>
          </w:tcPr>
          <w:p w:rsidR="00C27AF7" w:rsidRPr="00C27AF7" w:rsidRDefault="00732E21" w:rsidP="00AC4A3B">
            <w:pPr>
              <w:rPr>
                <w:b/>
              </w:rPr>
            </w:pPr>
            <w:r>
              <w:rPr>
                <w:b/>
              </w:rPr>
              <w:t>Spring 19</w:t>
            </w:r>
            <w:r w:rsidR="00C27AF7" w:rsidRPr="00C27AF7">
              <w:rPr>
                <w:b/>
              </w:rPr>
              <w:t xml:space="preserve"> Courses/Estimated Grades</w:t>
            </w:r>
          </w:p>
        </w:tc>
        <w:tc>
          <w:tcPr>
            <w:tcW w:w="3672" w:type="dxa"/>
            <w:shd w:val="clear" w:color="auto" w:fill="BFBFBF" w:themeFill="background1" w:themeFillShade="BF"/>
          </w:tcPr>
          <w:p w:rsidR="00C27AF7" w:rsidRPr="00C27AF7" w:rsidRDefault="005239FE" w:rsidP="00732E21">
            <w:pPr>
              <w:rPr>
                <w:b/>
              </w:rPr>
            </w:pPr>
            <w:r>
              <w:rPr>
                <w:b/>
              </w:rPr>
              <w:t xml:space="preserve">Proposed Courses for </w:t>
            </w:r>
            <w:r w:rsidR="00732E21">
              <w:rPr>
                <w:b/>
              </w:rPr>
              <w:t xml:space="preserve">Fall 19 </w:t>
            </w:r>
          </w:p>
        </w:tc>
        <w:tc>
          <w:tcPr>
            <w:tcW w:w="3672" w:type="dxa"/>
            <w:shd w:val="clear" w:color="auto" w:fill="BFBFBF" w:themeFill="background1" w:themeFillShade="BF"/>
          </w:tcPr>
          <w:p w:rsidR="00C27AF7" w:rsidRPr="00C27AF7" w:rsidRDefault="00C27AF7" w:rsidP="006A7E0A">
            <w:pPr>
              <w:rPr>
                <w:b/>
              </w:rPr>
            </w:pPr>
            <w:r w:rsidRPr="00C27AF7">
              <w:rPr>
                <w:b/>
              </w:rPr>
              <w:t>Reason</w:t>
            </w:r>
            <w:r w:rsidR="006760BF">
              <w:rPr>
                <w:b/>
              </w:rPr>
              <w:t>s</w:t>
            </w:r>
            <w:r w:rsidRPr="00C27AF7">
              <w:rPr>
                <w:b/>
              </w:rPr>
              <w:t xml:space="preserve"> for Taking </w:t>
            </w:r>
            <w:r w:rsidR="00732E21">
              <w:rPr>
                <w:b/>
              </w:rPr>
              <w:t>Fall 19</w:t>
            </w:r>
            <w:r w:rsidR="005239FE">
              <w:rPr>
                <w:b/>
              </w:rPr>
              <w:t xml:space="preserve"> </w:t>
            </w:r>
            <w:r w:rsidRPr="00C27AF7">
              <w:rPr>
                <w:b/>
              </w:rPr>
              <w:t>Courses</w:t>
            </w:r>
          </w:p>
        </w:tc>
      </w:tr>
      <w:tr w:rsidR="00C27AF7" w:rsidTr="00C27AF7">
        <w:trPr>
          <w:trHeight w:val="413"/>
        </w:trPr>
        <w:tc>
          <w:tcPr>
            <w:tcW w:w="3672" w:type="dxa"/>
          </w:tcPr>
          <w:p w:rsidR="00C27AF7" w:rsidRDefault="00C27AF7" w:rsidP="00AC4A3B"/>
        </w:tc>
        <w:tc>
          <w:tcPr>
            <w:tcW w:w="3672" w:type="dxa"/>
          </w:tcPr>
          <w:p w:rsidR="00C27AF7" w:rsidRDefault="00C27AF7" w:rsidP="00AC4A3B"/>
        </w:tc>
        <w:tc>
          <w:tcPr>
            <w:tcW w:w="3672" w:type="dxa"/>
          </w:tcPr>
          <w:p w:rsidR="00C27AF7" w:rsidRDefault="00C27AF7" w:rsidP="00AC4A3B"/>
        </w:tc>
      </w:tr>
      <w:tr w:rsidR="00C27AF7" w:rsidTr="00C27AF7">
        <w:trPr>
          <w:trHeight w:val="440"/>
        </w:trPr>
        <w:tc>
          <w:tcPr>
            <w:tcW w:w="3672" w:type="dxa"/>
          </w:tcPr>
          <w:p w:rsidR="00C27AF7" w:rsidRDefault="00C27AF7" w:rsidP="00AC4A3B"/>
        </w:tc>
        <w:tc>
          <w:tcPr>
            <w:tcW w:w="3672" w:type="dxa"/>
          </w:tcPr>
          <w:p w:rsidR="00C27AF7" w:rsidRDefault="00C27AF7" w:rsidP="00AC4A3B"/>
        </w:tc>
        <w:tc>
          <w:tcPr>
            <w:tcW w:w="3672" w:type="dxa"/>
          </w:tcPr>
          <w:p w:rsidR="00C27AF7" w:rsidRDefault="00C27AF7" w:rsidP="00AC4A3B"/>
        </w:tc>
      </w:tr>
      <w:tr w:rsidR="00C27AF7" w:rsidTr="00C27AF7">
        <w:trPr>
          <w:trHeight w:val="440"/>
        </w:trPr>
        <w:tc>
          <w:tcPr>
            <w:tcW w:w="3672" w:type="dxa"/>
          </w:tcPr>
          <w:p w:rsidR="00C27AF7" w:rsidRDefault="00C27AF7" w:rsidP="00AC4A3B"/>
        </w:tc>
        <w:tc>
          <w:tcPr>
            <w:tcW w:w="3672" w:type="dxa"/>
          </w:tcPr>
          <w:p w:rsidR="00C27AF7" w:rsidRDefault="00C27AF7" w:rsidP="00AC4A3B"/>
        </w:tc>
        <w:tc>
          <w:tcPr>
            <w:tcW w:w="3672" w:type="dxa"/>
          </w:tcPr>
          <w:p w:rsidR="00C27AF7" w:rsidRDefault="00C27AF7" w:rsidP="00AC4A3B"/>
        </w:tc>
      </w:tr>
      <w:tr w:rsidR="00C27AF7" w:rsidTr="00C27AF7">
        <w:trPr>
          <w:trHeight w:val="440"/>
        </w:trPr>
        <w:tc>
          <w:tcPr>
            <w:tcW w:w="3672" w:type="dxa"/>
          </w:tcPr>
          <w:p w:rsidR="00C27AF7" w:rsidRDefault="00C27AF7" w:rsidP="00AC4A3B"/>
        </w:tc>
        <w:tc>
          <w:tcPr>
            <w:tcW w:w="3672" w:type="dxa"/>
          </w:tcPr>
          <w:p w:rsidR="00C27AF7" w:rsidRDefault="00C27AF7" w:rsidP="00AC4A3B"/>
        </w:tc>
        <w:tc>
          <w:tcPr>
            <w:tcW w:w="3672" w:type="dxa"/>
          </w:tcPr>
          <w:p w:rsidR="00C27AF7" w:rsidRDefault="00C27AF7" w:rsidP="00AC4A3B"/>
        </w:tc>
      </w:tr>
      <w:tr w:rsidR="00C27AF7" w:rsidTr="00C27AF7">
        <w:trPr>
          <w:trHeight w:val="440"/>
        </w:trPr>
        <w:tc>
          <w:tcPr>
            <w:tcW w:w="3672" w:type="dxa"/>
          </w:tcPr>
          <w:p w:rsidR="00C27AF7" w:rsidRDefault="00C27AF7" w:rsidP="00AC4A3B"/>
        </w:tc>
        <w:tc>
          <w:tcPr>
            <w:tcW w:w="3672" w:type="dxa"/>
          </w:tcPr>
          <w:p w:rsidR="00C27AF7" w:rsidRDefault="00C27AF7" w:rsidP="00AC4A3B"/>
        </w:tc>
        <w:tc>
          <w:tcPr>
            <w:tcW w:w="3672" w:type="dxa"/>
          </w:tcPr>
          <w:p w:rsidR="00C27AF7" w:rsidRDefault="00C27AF7" w:rsidP="00AC4A3B"/>
        </w:tc>
      </w:tr>
      <w:tr w:rsidR="00C27AF7" w:rsidTr="00C27AF7">
        <w:trPr>
          <w:trHeight w:val="440"/>
        </w:trPr>
        <w:tc>
          <w:tcPr>
            <w:tcW w:w="3672" w:type="dxa"/>
          </w:tcPr>
          <w:p w:rsidR="00C27AF7" w:rsidRDefault="00C27AF7" w:rsidP="00AC4A3B"/>
        </w:tc>
        <w:tc>
          <w:tcPr>
            <w:tcW w:w="3672" w:type="dxa"/>
          </w:tcPr>
          <w:p w:rsidR="00C27AF7" w:rsidRDefault="00C27AF7" w:rsidP="00AC4A3B"/>
        </w:tc>
        <w:tc>
          <w:tcPr>
            <w:tcW w:w="3672" w:type="dxa"/>
          </w:tcPr>
          <w:p w:rsidR="00C27AF7" w:rsidRDefault="00C27AF7" w:rsidP="00AC4A3B"/>
        </w:tc>
      </w:tr>
    </w:tbl>
    <w:p w:rsidR="00AC4A3B" w:rsidRDefault="00F46131" w:rsidP="00AC4A3B">
      <w:pPr>
        <w:spacing w:after="0"/>
      </w:pPr>
      <w:r>
        <w:t xml:space="preserve">*Please refer to your unofficial transcript and psychology program checklist </w:t>
      </w:r>
      <w:r w:rsidR="001F5C55">
        <w:t>for planning and tracking graduation requirements. Below is a checklist of items that you should be tracking for degree completion</w:t>
      </w:r>
      <w:r w:rsidR="006760BF">
        <w:t>:</w:t>
      </w:r>
    </w:p>
    <w:p w:rsidR="001F5C55" w:rsidRDefault="001F5C55" w:rsidP="00AC4A3B">
      <w:pPr>
        <w:spacing w:after="0"/>
      </w:pPr>
    </w:p>
    <w:p w:rsidR="00FD4B8A" w:rsidRPr="00FD4B8A" w:rsidRDefault="0062628F" w:rsidP="00AC4A3B">
      <w:pPr>
        <w:spacing w:after="0"/>
        <w:rPr>
          <w:u w:val="single"/>
        </w:rPr>
      </w:pPr>
      <w:r w:rsidRPr="0062628F">
        <w:rPr>
          <w:u w:val="single"/>
        </w:rPr>
        <w:t xml:space="preserve">General Degree </w:t>
      </w:r>
      <w:proofErr w:type="spellStart"/>
      <w:r w:rsidRPr="0062628F">
        <w:rPr>
          <w:u w:val="single"/>
        </w:rPr>
        <w:t>Reqs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 w:rsidR="00FD4B8A" w:rsidRPr="00FD4B8A">
        <w:rPr>
          <w:u w:val="single"/>
        </w:rPr>
        <w:t xml:space="preserve">Upper Level Gen </w:t>
      </w:r>
      <w:proofErr w:type="spellStart"/>
      <w:r w:rsidR="00FD4B8A" w:rsidRPr="00FD4B8A">
        <w:rPr>
          <w:u w:val="single"/>
        </w:rPr>
        <w:t>Eds</w:t>
      </w:r>
      <w:proofErr w:type="spellEnd"/>
      <w:r w:rsidR="00FD4B8A">
        <w:tab/>
      </w:r>
      <w:r w:rsidR="00FD4B8A">
        <w:tab/>
      </w:r>
      <w:r w:rsidR="00FD4B8A" w:rsidRPr="00FD4B8A">
        <w:rPr>
          <w:u w:val="single"/>
        </w:rPr>
        <w:t>Major Requirements</w:t>
      </w:r>
    </w:p>
    <w:p w:rsidR="00FD4B8A" w:rsidRDefault="001F5C55" w:rsidP="00AC4A3B">
      <w:pPr>
        <w:spacing w:after="0"/>
      </w:pPr>
      <w:r>
        <w:t>___Official Final Transcripts/AP/CLEP</w:t>
      </w:r>
      <w:r w:rsidR="00FD4B8A">
        <w:tab/>
      </w:r>
      <w:r w:rsidR="00FD4B8A">
        <w:tab/>
        <w:t>___WRIT 300</w:t>
      </w:r>
      <w:r w:rsidR="00FD4B8A">
        <w:tab/>
      </w:r>
      <w:r w:rsidR="00FD4B8A">
        <w:tab/>
      </w:r>
      <w:r w:rsidR="00FD4B8A">
        <w:tab/>
        <w:t>___PSYC 100</w:t>
      </w:r>
      <w:r>
        <w:t xml:space="preserve"> </w:t>
      </w:r>
    </w:p>
    <w:p w:rsidR="001F5C55" w:rsidRDefault="00FD4B8A" w:rsidP="00AC4A3B">
      <w:pPr>
        <w:spacing w:after="0"/>
      </w:pPr>
      <w:r>
        <w:t xml:space="preserve">       </w:t>
      </w:r>
      <w:r w:rsidR="001F5C55">
        <w:t>Scores Submitted to Admissions</w:t>
      </w:r>
      <w:r>
        <w:tab/>
      </w:r>
      <w:r>
        <w:tab/>
        <w:t>___IDIS 302</w:t>
      </w:r>
      <w:r>
        <w:tab/>
      </w:r>
      <w:r>
        <w:tab/>
      </w:r>
      <w:r>
        <w:tab/>
        <w:t>___PSYC 200</w:t>
      </w:r>
    </w:p>
    <w:p w:rsidR="00FD4B8A" w:rsidRDefault="001F5C55" w:rsidP="00AC4A3B">
      <w:pPr>
        <w:spacing w:after="0"/>
      </w:pPr>
      <w:r>
        <w:t>___/120 Total Credits Earned</w:t>
      </w:r>
      <w:r w:rsidR="00732E21">
        <w:tab/>
      </w:r>
      <w:r w:rsidR="00732E21">
        <w:tab/>
      </w:r>
      <w:r w:rsidR="00732E21">
        <w:tab/>
      </w:r>
      <w:r w:rsidR="00732E21">
        <w:tab/>
      </w:r>
      <w:r w:rsidR="00732E21">
        <w:tab/>
      </w:r>
      <w:r w:rsidR="00732E21">
        <w:tab/>
      </w:r>
      <w:r w:rsidR="00FD4B8A">
        <w:tab/>
        <w:t xml:space="preserve">___PSYC 300 </w:t>
      </w:r>
    </w:p>
    <w:p w:rsidR="00FD4B8A" w:rsidRDefault="00FD4B8A" w:rsidP="00FD4B8A">
      <w:pPr>
        <w:spacing w:after="0"/>
      </w:pPr>
      <w:r>
        <w:t>___Cumulative GPA</w:t>
      </w:r>
      <w:r>
        <w:tab/>
      </w:r>
      <w:r>
        <w:tab/>
      </w:r>
      <w:r w:rsidR="00732E21">
        <w:tab/>
      </w:r>
      <w:r w:rsidR="00732E21">
        <w:tab/>
      </w:r>
      <w:r w:rsidR="00732E21">
        <w:tab/>
      </w:r>
      <w:r w:rsidR="00732E21">
        <w:tab/>
      </w:r>
      <w:r w:rsidR="00732E21">
        <w:tab/>
      </w:r>
      <w:r>
        <w:tab/>
        <w:t>___PSYC 308</w:t>
      </w:r>
    </w:p>
    <w:p w:rsidR="00FD4B8A" w:rsidRDefault="001F5C55" w:rsidP="00FD4B8A">
      <w:pPr>
        <w:spacing w:after="0"/>
      </w:pPr>
      <w:r>
        <w:t>___General Electives Needed</w:t>
      </w:r>
      <w:r w:rsidR="00732E21">
        <w:tab/>
      </w:r>
      <w:r w:rsidR="00732E21">
        <w:tab/>
      </w:r>
      <w:r w:rsidR="00732E21">
        <w:tab/>
      </w:r>
      <w:r w:rsidR="00732E21">
        <w:tab/>
      </w:r>
      <w:r w:rsidR="00732E21">
        <w:tab/>
      </w:r>
      <w:r w:rsidR="00FD4B8A">
        <w:tab/>
      </w:r>
      <w:r w:rsidR="00FD4B8A">
        <w:tab/>
        <w:t>___PSYC 309</w:t>
      </w:r>
    </w:p>
    <w:p w:rsidR="00FD4B8A" w:rsidRDefault="00FD4B8A" w:rsidP="00FD4B8A">
      <w:pPr>
        <w:spacing w:after="0"/>
      </w:pPr>
      <w:r>
        <w:t>___Lower level</w:t>
      </w:r>
      <w:r>
        <w:tab/>
        <w:t xml:space="preserve">gen </w:t>
      </w:r>
      <w:proofErr w:type="spellStart"/>
      <w:proofErr w:type="gramStart"/>
      <w:r>
        <w:t>eds</w:t>
      </w:r>
      <w:proofErr w:type="spellEnd"/>
      <w:proofErr w:type="gramEnd"/>
      <w:r w:rsidR="00732E21">
        <w:t xml:space="preserve"> and GR’s (see program checklist)</w:t>
      </w:r>
      <w:r w:rsidR="00732E21">
        <w:tab/>
      </w:r>
      <w:r w:rsidR="00732E21">
        <w:tab/>
      </w:r>
      <w:r w:rsidR="00732E21">
        <w:tab/>
      </w:r>
      <w:bookmarkStart w:id="0" w:name="_GoBack"/>
      <w:bookmarkEnd w:id="0"/>
      <w:r>
        <w:t>___PSYC 490</w:t>
      </w:r>
    </w:p>
    <w:p w:rsidR="00FD4B8A" w:rsidRDefault="00FD4B8A" w:rsidP="00FD4B8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___1 social science distributive</w:t>
      </w:r>
    </w:p>
    <w:p w:rsidR="00FD4B8A" w:rsidRDefault="00FD4B8A" w:rsidP="00AC4A3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___1 natural science distributive</w:t>
      </w:r>
    </w:p>
    <w:p w:rsidR="00FD4B8A" w:rsidRDefault="00FD4B8A" w:rsidP="00FD4B8A">
      <w:pPr>
        <w:spacing w:after="0"/>
        <w:ind w:left="6480" w:firstLine="720"/>
      </w:pPr>
      <w:r>
        <w:t>___1 applied psychology distributive</w:t>
      </w:r>
    </w:p>
    <w:p w:rsidR="00FD4B8A" w:rsidRDefault="00FD4B8A" w:rsidP="00FD4B8A">
      <w:pPr>
        <w:spacing w:after="0"/>
        <w:ind w:left="6480" w:firstLine="720"/>
      </w:pPr>
      <w:r>
        <w:t xml:space="preserve">___1 distributive from any of the 3 </w:t>
      </w:r>
    </w:p>
    <w:p w:rsidR="00FD4B8A" w:rsidRDefault="00FD4B8A" w:rsidP="00FD4B8A">
      <w:pPr>
        <w:spacing w:after="0"/>
        <w:ind w:left="7200"/>
      </w:pPr>
      <w:r>
        <w:t xml:space="preserve">       </w:t>
      </w:r>
      <w:proofErr w:type="gramStart"/>
      <w:r>
        <w:t>distributive</w:t>
      </w:r>
      <w:proofErr w:type="gramEnd"/>
      <w:r>
        <w:t xml:space="preserve"> areas above</w:t>
      </w:r>
    </w:p>
    <w:p w:rsidR="00FD4B8A" w:rsidRDefault="00FD4B8A" w:rsidP="00FD4B8A">
      <w:pPr>
        <w:spacing w:after="0"/>
        <w:ind w:left="6480" w:firstLine="720"/>
      </w:pPr>
      <w:r>
        <w:t>___</w:t>
      </w:r>
      <w:r w:rsidR="006760BF">
        <w:t>/</w:t>
      </w:r>
      <w:r>
        <w:t>4 major electives</w:t>
      </w:r>
    </w:p>
    <w:p w:rsidR="00FD4B8A" w:rsidRDefault="00FD4B8A" w:rsidP="009E7269">
      <w:pPr>
        <w:spacing w:after="0"/>
        <w:ind w:left="7200"/>
      </w:pPr>
      <w:r>
        <w:t>__</w:t>
      </w:r>
      <w:r w:rsidR="009E7269">
        <w:t>_1 400 level PSYC major elective</w:t>
      </w:r>
    </w:p>
    <w:p w:rsidR="00FD4B8A" w:rsidRDefault="00FD4B8A" w:rsidP="00AC4A3B">
      <w:pPr>
        <w:spacing w:after="0"/>
      </w:pPr>
    </w:p>
    <w:p w:rsidR="009E7269" w:rsidRDefault="009E7269" w:rsidP="00AC4A3B">
      <w:pPr>
        <w:spacing w:after="0"/>
      </w:pPr>
    </w:p>
    <w:p w:rsidR="009E7269" w:rsidRDefault="009E7269" w:rsidP="00AC4A3B">
      <w:pPr>
        <w:spacing w:after="0"/>
      </w:pPr>
    </w:p>
    <w:p w:rsidR="009E7269" w:rsidRDefault="009E7269" w:rsidP="00AC4A3B">
      <w:pPr>
        <w:spacing w:after="0"/>
      </w:pPr>
    </w:p>
    <w:p w:rsidR="009E7269" w:rsidRDefault="009E7269" w:rsidP="00AC4A3B">
      <w:pPr>
        <w:spacing w:after="0"/>
      </w:pPr>
    </w:p>
    <w:p w:rsidR="00FD4B8A" w:rsidRDefault="00FD4B8A" w:rsidP="00AC4A3B">
      <w:pPr>
        <w:spacing w:after="0"/>
      </w:pPr>
      <w:r w:rsidRPr="00B46BC4">
        <w:rPr>
          <w:b/>
        </w:rPr>
        <w:lastRenderedPageBreak/>
        <w:t>Accessing Your Academic Progress</w:t>
      </w:r>
      <w:r>
        <w:t>:</w:t>
      </w:r>
    </w:p>
    <w:p w:rsidR="00FD4B8A" w:rsidRPr="00B46BC4" w:rsidRDefault="00FD4B8A" w:rsidP="00AC4A3B">
      <w:pPr>
        <w:spacing w:after="0"/>
        <w:rPr>
          <w:sz w:val="10"/>
          <w:szCs w:val="10"/>
        </w:rPr>
      </w:pPr>
    </w:p>
    <w:p w:rsidR="00FD4B8A" w:rsidRDefault="00FD4B8A" w:rsidP="00AC4A3B">
      <w:pPr>
        <w:spacing w:after="0"/>
      </w:pPr>
      <w:r>
        <w:t>Think about your academic performance this semester thus far. What is working well for you? What is</w:t>
      </w:r>
      <w:r w:rsidR="003D6337">
        <w:t xml:space="preserve"> hurting your success? How do you plan to improve your academic habits going forward?</w:t>
      </w:r>
    </w:p>
    <w:p w:rsidR="003D6337" w:rsidRDefault="003D6337" w:rsidP="00AC4A3B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</w:t>
      </w:r>
    </w:p>
    <w:p w:rsidR="00B37C88" w:rsidRDefault="00EE4442" w:rsidP="00AC4A3B">
      <w:pPr>
        <w:spacing w:after="0"/>
      </w:pPr>
      <w:r>
        <w:t>I have utilized the following academic resources/strategies this semester: (Check all that apply)</w:t>
      </w:r>
    </w:p>
    <w:p w:rsidR="00EE4442" w:rsidRDefault="00EE4442" w:rsidP="00EE4442">
      <w:pPr>
        <w:pStyle w:val="ListParagraph"/>
        <w:numPr>
          <w:ilvl w:val="0"/>
          <w:numId w:val="1"/>
        </w:numPr>
        <w:spacing w:after="0"/>
      </w:pPr>
      <w:r>
        <w:t>Studied with friends/classmates</w:t>
      </w:r>
    </w:p>
    <w:p w:rsidR="00EE4442" w:rsidRDefault="00EE4442" w:rsidP="00EE4442">
      <w:pPr>
        <w:pStyle w:val="ListParagraph"/>
        <w:numPr>
          <w:ilvl w:val="0"/>
          <w:numId w:val="1"/>
        </w:numPr>
        <w:spacing w:after="0"/>
      </w:pPr>
      <w:r>
        <w:t>Asked questions before/during/after class</w:t>
      </w:r>
    </w:p>
    <w:p w:rsidR="00EE4442" w:rsidRDefault="00EE4442" w:rsidP="00EE4442">
      <w:pPr>
        <w:pStyle w:val="ListParagraph"/>
        <w:numPr>
          <w:ilvl w:val="0"/>
          <w:numId w:val="1"/>
        </w:numPr>
        <w:spacing w:after="0"/>
      </w:pPr>
      <w:r>
        <w:t>Took notes in class and reviewed them regularly</w:t>
      </w:r>
    </w:p>
    <w:p w:rsidR="00EE4442" w:rsidRDefault="00EE4442" w:rsidP="00EE4442">
      <w:pPr>
        <w:pStyle w:val="ListParagraph"/>
        <w:numPr>
          <w:ilvl w:val="0"/>
          <w:numId w:val="1"/>
        </w:numPr>
        <w:spacing w:after="0"/>
      </w:pPr>
      <w:r>
        <w:t>Utilized tutoring through the Achievement Learning Center (ALC)</w:t>
      </w:r>
    </w:p>
    <w:p w:rsidR="00EE4442" w:rsidRDefault="00EE4442" w:rsidP="00EE4442">
      <w:pPr>
        <w:pStyle w:val="ListParagraph"/>
        <w:numPr>
          <w:ilvl w:val="0"/>
          <w:numId w:val="1"/>
        </w:numPr>
        <w:spacing w:after="0"/>
      </w:pPr>
      <w:r>
        <w:t>Visited my professors during office hours</w:t>
      </w:r>
    </w:p>
    <w:p w:rsidR="00EE4442" w:rsidRDefault="00EE4442" w:rsidP="00EE4442">
      <w:pPr>
        <w:pStyle w:val="ListParagraph"/>
        <w:numPr>
          <w:ilvl w:val="0"/>
          <w:numId w:val="1"/>
        </w:numPr>
        <w:spacing w:after="0"/>
      </w:pPr>
      <w:r>
        <w:t>Met with my advisor on a regular basis</w:t>
      </w:r>
    </w:p>
    <w:p w:rsidR="00B37C88" w:rsidRDefault="00B37C88" w:rsidP="00EE4442">
      <w:pPr>
        <w:pStyle w:val="ListParagraph"/>
        <w:numPr>
          <w:ilvl w:val="0"/>
          <w:numId w:val="1"/>
        </w:numPr>
        <w:spacing w:after="0"/>
      </w:pPr>
      <w:r>
        <w:t>Attended an ALC student success workshop</w:t>
      </w:r>
    </w:p>
    <w:p w:rsidR="002937B1" w:rsidRDefault="002937B1" w:rsidP="00EE4442">
      <w:pPr>
        <w:pStyle w:val="ListParagraph"/>
        <w:numPr>
          <w:ilvl w:val="0"/>
          <w:numId w:val="1"/>
        </w:numPr>
        <w:spacing w:after="0"/>
      </w:pPr>
      <w:r>
        <w:t>Utilized the OWL (Online Writing Link) for writing assignments</w:t>
      </w:r>
    </w:p>
    <w:p w:rsidR="004E2B49" w:rsidRDefault="004E2B49" w:rsidP="004E2B49">
      <w:pPr>
        <w:spacing w:after="0"/>
      </w:pPr>
    </w:p>
    <w:p w:rsidR="004E2B49" w:rsidRPr="00B46BC4" w:rsidRDefault="004E2B49" w:rsidP="004E2B49">
      <w:pPr>
        <w:spacing w:after="0"/>
        <w:rPr>
          <w:b/>
        </w:rPr>
      </w:pPr>
      <w:r w:rsidRPr="00B46BC4">
        <w:rPr>
          <w:b/>
        </w:rPr>
        <w:t>Assess Your Time Commitments:</w:t>
      </w:r>
    </w:p>
    <w:p w:rsidR="004E2B49" w:rsidRPr="00B46BC4" w:rsidRDefault="004E2B49" w:rsidP="004E2B49">
      <w:pPr>
        <w:spacing w:after="0"/>
        <w:rPr>
          <w:sz w:val="10"/>
          <w:szCs w:val="10"/>
        </w:rPr>
      </w:pPr>
    </w:p>
    <w:p w:rsidR="004E2B49" w:rsidRDefault="004E2B49" w:rsidP="004E2B49">
      <w:pPr>
        <w:spacing w:after="0"/>
      </w:pPr>
      <w:r>
        <w:t>What are your current volunteer and co-curricular activities, if any?</w:t>
      </w:r>
    </w:p>
    <w:p w:rsidR="004E2B49" w:rsidRDefault="004E2B49" w:rsidP="004E2B49">
      <w:pPr>
        <w:spacing w:after="0"/>
      </w:pPr>
      <w:r>
        <w:t>___________________________________________________________________</w:t>
      </w:r>
      <w:r w:rsidR="00B46BC4">
        <w:t>_______________________________</w:t>
      </w:r>
    </w:p>
    <w:p w:rsidR="004E2B49" w:rsidRDefault="004E2B49" w:rsidP="004E2B49">
      <w:pPr>
        <w:spacing w:after="0"/>
      </w:pPr>
      <w:r>
        <w:t>Are you presently employed and/or have family responsibilities?  If so, how many hours per week? Will these responsibilities hold true for next semester?</w:t>
      </w:r>
    </w:p>
    <w:p w:rsidR="004E2B49" w:rsidRDefault="004E2B49" w:rsidP="004E2B49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</w:t>
      </w:r>
    </w:p>
    <w:p w:rsidR="004E2B49" w:rsidRDefault="004E2B49" w:rsidP="004E2B49">
      <w:pPr>
        <w:spacing w:after="0"/>
      </w:pPr>
      <w:r>
        <w:t>Additional Questions/Concerns:</w:t>
      </w:r>
    </w:p>
    <w:p w:rsidR="004E2B49" w:rsidRDefault="004E2B49" w:rsidP="004E2B49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</w:t>
      </w:r>
    </w:p>
    <w:p w:rsidR="004E2B49" w:rsidRDefault="004E2B49" w:rsidP="004E2B49">
      <w:pPr>
        <w:spacing w:after="0"/>
      </w:pPr>
    </w:p>
    <w:p w:rsidR="009E7269" w:rsidRDefault="009E7269" w:rsidP="009E7269">
      <w:pPr>
        <w:spacing w:after="0"/>
      </w:pPr>
      <w:r w:rsidRPr="00B46BC4">
        <w:rPr>
          <w:b/>
        </w:rPr>
        <w:t>Important Dates/Deadlines</w:t>
      </w:r>
      <w:r>
        <w:t>:</w:t>
      </w:r>
    </w:p>
    <w:p w:rsidR="009E7269" w:rsidRDefault="006A7E0A" w:rsidP="009E7269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*May also refer to the </w:t>
      </w:r>
      <w:hyperlink r:id="rId5" w:history="1">
        <w:r w:rsidR="00732E21" w:rsidRPr="00732E21">
          <w:rPr>
            <w:rStyle w:val="Hyperlink"/>
            <w:i/>
            <w:sz w:val="18"/>
            <w:szCs w:val="18"/>
          </w:rPr>
          <w:t>Spring 19</w:t>
        </w:r>
        <w:r w:rsidR="009E7269" w:rsidRPr="00732E21">
          <w:rPr>
            <w:rStyle w:val="Hyperlink"/>
            <w:i/>
            <w:sz w:val="18"/>
            <w:szCs w:val="18"/>
          </w:rPr>
          <w:t xml:space="preserve"> Academ</w:t>
        </w:r>
        <w:r w:rsidR="009E7269" w:rsidRPr="00732E21">
          <w:rPr>
            <w:rStyle w:val="Hyperlink"/>
            <w:i/>
            <w:sz w:val="18"/>
            <w:szCs w:val="18"/>
          </w:rPr>
          <w:t>i</w:t>
        </w:r>
        <w:r w:rsidR="009E7269" w:rsidRPr="00732E21">
          <w:rPr>
            <w:rStyle w:val="Hyperlink"/>
            <w:i/>
            <w:sz w:val="18"/>
            <w:szCs w:val="18"/>
          </w:rPr>
          <w:t>c Calendar</w:t>
        </w:r>
        <w:r w:rsidRPr="00732E21">
          <w:rPr>
            <w:rStyle w:val="Hyperlink"/>
            <w:i/>
            <w:sz w:val="18"/>
            <w:szCs w:val="18"/>
          </w:rPr>
          <w:t>.</w:t>
        </w:r>
      </w:hyperlink>
      <w:r w:rsidR="009E7269" w:rsidRPr="00732E21">
        <w:rPr>
          <w:sz w:val="18"/>
          <w:szCs w:val="18"/>
        </w:rPr>
        <w:t xml:space="preserve"> </w:t>
      </w:r>
    </w:p>
    <w:p w:rsidR="009E7269" w:rsidRPr="00F22C9B" w:rsidRDefault="009E7269" w:rsidP="009E7269">
      <w:pPr>
        <w:spacing w:after="0"/>
        <w:rPr>
          <w:sz w:val="18"/>
          <w:szCs w:val="18"/>
        </w:rPr>
      </w:pPr>
    </w:p>
    <w:p w:rsidR="009E7269" w:rsidRDefault="009E7269" w:rsidP="009E7269">
      <w:pPr>
        <w:pStyle w:val="ListParagraph"/>
        <w:numPr>
          <w:ilvl w:val="0"/>
          <w:numId w:val="2"/>
        </w:numPr>
        <w:spacing w:after="0"/>
      </w:pPr>
      <w:r>
        <w:t xml:space="preserve">Last Day to add/drop without a W: </w:t>
      </w:r>
      <w:r w:rsidR="00732E21">
        <w:t>February 3</w:t>
      </w:r>
      <w:r w:rsidR="00732E21" w:rsidRPr="00732E21">
        <w:rPr>
          <w:vertAlign w:val="superscript"/>
        </w:rPr>
        <w:t>rd</w:t>
      </w:r>
      <w:r w:rsidR="00732E21">
        <w:t xml:space="preserve"> </w:t>
      </w:r>
      <w:r>
        <w:t>(</w:t>
      </w:r>
      <w:r w:rsidR="00732E21">
        <w:t>February 9</w:t>
      </w:r>
      <w:r w:rsidR="00C4292A" w:rsidRPr="00C4292A">
        <w:rPr>
          <w:vertAlign w:val="superscript"/>
        </w:rPr>
        <w:t>th</w:t>
      </w:r>
      <w:r w:rsidR="00C4292A">
        <w:t xml:space="preserve"> </w:t>
      </w:r>
      <w:r>
        <w:t xml:space="preserve">for 10 week) </w:t>
      </w:r>
    </w:p>
    <w:p w:rsidR="009E7269" w:rsidRDefault="009E7269" w:rsidP="009E7269">
      <w:pPr>
        <w:pStyle w:val="ListParagraph"/>
        <w:numPr>
          <w:ilvl w:val="0"/>
          <w:numId w:val="2"/>
        </w:numPr>
        <w:spacing w:after="0"/>
      </w:pPr>
      <w:r>
        <w:t xml:space="preserve">Last Day to drop </w:t>
      </w:r>
      <w:r w:rsidRPr="009E701D">
        <w:rPr>
          <w:u w:val="single"/>
        </w:rPr>
        <w:t>with</w:t>
      </w:r>
      <w:r>
        <w:t xml:space="preserve"> a W: </w:t>
      </w:r>
      <w:r w:rsidR="00732E21">
        <w:t>April 10</w:t>
      </w:r>
      <w:r w:rsidR="00732E21" w:rsidRPr="00732E21">
        <w:rPr>
          <w:vertAlign w:val="superscript"/>
        </w:rPr>
        <w:t>th</w:t>
      </w:r>
      <w:r w:rsidR="00732E21">
        <w:t xml:space="preserve"> (March 12</w:t>
      </w:r>
      <w:r w:rsidRPr="009E701D">
        <w:rPr>
          <w:vertAlign w:val="superscript"/>
        </w:rPr>
        <w:t>th</w:t>
      </w:r>
      <w:r>
        <w:t xml:space="preserve"> for 10 week)</w:t>
      </w:r>
    </w:p>
    <w:p w:rsidR="009E7269" w:rsidRDefault="009E7269" w:rsidP="009E7269">
      <w:pPr>
        <w:pStyle w:val="ListParagraph"/>
        <w:numPr>
          <w:ilvl w:val="0"/>
          <w:numId w:val="2"/>
        </w:numPr>
        <w:spacing w:after="0"/>
      </w:pPr>
      <w:r>
        <w:t xml:space="preserve">Last Day to apply for </w:t>
      </w:r>
      <w:r w:rsidR="00732E21">
        <w:t>Spring 19</w:t>
      </w:r>
      <w:r>
        <w:t xml:space="preserve"> graduation: </w:t>
      </w:r>
      <w:r w:rsidR="00732E21">
        <w:t>February 5</w:t>
      </w:r>
      <w:r w:rsidR="00C4292A" w:rsidRPr="00C4292A">
        <w:rPr>
          <w:vertAlign w:val="superscript"/>
        </w:rPr>
        <w:t>th</w:t>
      </w:r>
      <w:r w:rsidR="00C4292A">
        <w:t xml:space="preserve"> </w:t>
      </w:r>
      <w:r>
        <w:t xml:space="preserve"> </w:t>
      </w:r>
    </w:p>
    <w:p w:rsidR="009E7269" w:rsidRDefault="009E7269" w:rsidP="004E2B49">
      <w:pPr>
        <w:spacing w:after="0"/>
      </w:pPr>
    </w:p>
    <w:p w:rsidR="00D004CB" w:rsidRDefault="004E2B49" w:rsidP="004E2B49">
      <w:pPr>
        <w:spacing w:after="0"/>
      </w:pPr>
      <w:r w:rsidRPr="00B46BC4">
        <w:rPr>
          <w:b/>
        </w:rPr>
        <w:t>Helpful Links to Resources on Campus</w:t>
      </w:r>
      <w:r>
        <w:t>:</w:t>
      </w:r>
    </w:p>
    <w:p w:rsidR="00F22C9B" w:rsidRDefault="00732E21" w:rsidP="004E2B49">
      <w:pPr>
        <w:spacing w:after="0"/>
        <w:rPr>
          <w:rStyle w:val="Hyperlink"/>
        </w:rPr>
      </w:pPr>
      <w:hyperlink r:id="rId6" w:history="1">
        <w:r w:rsidR="006A7E0A" w:rsidRPr="006A7E0A">
          <w:rPr>
            <w:rStyle w:val="Hyperlink"/>
          </w:rPr>
          <w:t>Individual and Group</w:t>
        </w:r>
        <w:r w:rsidR="006A7E0A" w:rsidRPr="006A7E0A">
          <w:rPr>
            <w:rStyle w:val="Hyperlink"/>
          </w:rPr>
          <w:t xml:space="preserve"> </w:t>
        </w:r>
        <w:r w:rsidR="006A7E0A" w:rsidRPr="006A7E0A">
          <w:rPr>
            <w:rStyle w:val="Hyperlink"/>
          </w:rPr>
          <w:t>Tutoring</w:t>
        </w:r>
      </w:hyperlink>
    </w:p>
    <w:p w:rsidR="00732E21" w:rsidRPr="00732E21" w:rsidRDefault="00732E21" w:rsidP="004E2B49">
      <w:pPr>
        <w:spacing w:after="0"/>
      </w:pPr>
      <w:hyperlink r:id="rId7" w:history="1">
        <w:r w:rsidRPr="00732E21">
          <w:rPr>
            <w:rStyle w:val="Hyperlink"/>
          </w:rPr>
          <w:t>Academic Coaching</w:t>
        </w:r>
      </w:hyperlink>
    </w:p>
    <w:p w:rsidR="006A7E0A" w:rsidRDefault="00732E21" w:rsidP="004E2B49">
      <w:pPr>
        <w:spacing w:after="0"/>
      </w:pPr>
      <w:hyperlink r:id="rId8" w:history="1">
        <w:r w:rsidR="006A7E0A" w:rsidRPr="006A7E0A">
          <w:rPr>
            <w:rStyle w:val="Hyperlink"/>
          </w:rPr>
          <w:t>Writing Consult</w:t>
        </w:r>
        <w:r w:rsidR="006A7E0A" w:rsidRPr="006A7E0A">
          <w:rPr>
            <w:rStyle w:val="Hyperlink"/>
          </w:rPr>
          <w:t>a</w:t>
        </w:r>
        <w:r w:rsidR="006A7E0A" w:rsidRPr="006A7E0A">
          <w:rPr>
            <w:rStyle w:val="Hyperlink"/>
          </w:rPr>
          <w:t>tions</w:t>
        </w:r>
      </w:hyperlink>
    </w:p>
    <w:p w:rsidR="00F22C9B" w:rsidRDefault="00732E21" w:rsidP="004E2B49">
      <w:pPr>
        <w:spacing w:after="0"/>
      </w:pPr>
      <w:hyperlink r:id="rId9" w:history="1">
        <w:r w:rsidR="006A7E0A" w:rsidRPr="006A7E0A">
          <w:rPr>
            <w:rStyle w:val="Hyperlink"/>
          </w:rPr>
          <w:t>ALC Succes</w:t>
        </w:r>
        <w:r w:rsidR="006A7E0A" w:rsidRPr="006A7E0A">
          <w:rPr>
            <w:rStyle w:val="Hyperlink"/>
          </w:rPr>
          <w:t>s</w:t>
        </w:r>
        <w:r w:rsidR="006A7E0A" w:rsidRPr="006A7E0A">
          <w:rPr>
            <w:rStyle w:val="Hyperlink"/>
          </w:rPr>
          <w:t xml:space="preserve"> Workshops</w:t>
        </w:r>
      </w:hyperlink>
    </w:p>
    <w:p w:rsidR="009E7269" w:rsidRDefault="00732E21" w:rsidP="004E2B49">
      <w:pPr>
        <w:spacing w:after="0"/>
      </w:pPr>
      <w:hyperlink r:id="rId10" w:history="1">
        <w:r w:rsidR="006A7E0A" w:rsidRPr="006A7E0A">
          <w:rPr>
            <w:rStyle w:val="Hyperlink"/>
          </w:rPr>
          <w:t>C</w:t>
        </w:r>
        <w:r w:rsidR="006A7E0A" w:rsidRPr="006A7E0A">
          <w:rPr>
            <w:rStyle w:val="Hyperlink"/>
          </w:rPr>
          <w:t>a</w:t>
        </w:r>
        <w:r w:rsidR="006A7E0A" w:rsidRPr="006A7E0A">
          <w:rPr>
            <w:rStyle w:val="Hyperlink"/>
          </w:rPr>
          <w:t>reer Center</w:t>
        </w:r>
      </w:hyperlink>
    </w:p>
    <w:p w:rsidR="009E7269" w:rsidRDefault="00732E21" w:rsidP="004E2B49">
      <w:pPr>
        <w:spacing w:after="0"/>
      </w:pPr>
      <w:hyperlink r:id="rId11" w:history="1">
        <w:r w:rsidR="009E7269" w:rsidRPr="006A7E0A">
          <w:rPr>
            <w:rStyle w:val="Hyperlink"/>
          </w:rPr>
          <w:t>Counsel</w:t>
        </w:r>
        <w:r w:rsidR="009E7269" w:rsidRPr="006A7E0A">
          <w:rPr>
            <w:rStyle w:val="Hyperlink"/>
          </w:rPr>
          <w:t>i</w:t>
        </w:r>
        <w:r w:rsidR="009E7269" w:rsidRPr="006A7E0A">
          <w:rPr>
            <w:rStyle w:val="Hyperlink"/>
          </w:rPr>
          <w:t>ng Serv</w:t>
        </w:r>
        <w:r w:rsidR="006A7E0A" w:rsidRPr="006A7E0A">
          <w:rPr>
            <w:rStyle w:val="Hyperlink"/>
          </w:rPr>
          <w:t>ices</w:t>
        </w:r>
      </w:hyperlink>
    </w:p>
    <w:p w:rsidR="009E7269" w:rsidRDefault="00732E21" w:rsidP="004E2B49">
      <w:pPr>
        <w:spacing w:after="0"/>
      </w:pPr>
      <w:hyperlink r:id="rId12" w:history="1">
        <w:r w:rsidR="006A7E0A" w:rsidRPr="006A7E0A">
          <w:rPr>
            <w:rStyle w:val="Hyperlink"/>
          </w:rPr>
          <w:t>Center for Educ</w:t>
        </w:r>
        <w:r w:rsidR="006A7E0A" w:rsidRPr="006A7E0A">
          <w:rPr>
            <w:rStyle w:val="Hyperlink"/>
          </w:rPr>
          <w:t>a</w:t>
        </w:r>
        <w:r w:rsidR="006A7E0A" w:rsidRPr="006A7E0A">
          <w:rPr>
            <w:rStyle w:val="Hyperlink"/>
          </w:rPr>
          <w:t>tional Access</w:t>
        </w:r>
      </w:hyperlink>
    </w:p>
    <w:p w:rsidR="006A7E0A" w:rsidRDefault="00732E21" w:rsidP="004E2B49">
      <w:pPr>
        <w:spacing w:after="0"/>
      </w:pPr>
      <w:hyperlink r:id="rId13" w:history="1">
        <w:r w:rsidR="009E7269" w:rsidRPr="006A7E0A">
          <w:rPr>
            <w:rStyle w:val="Hyperlink"/>
          </w:rPr>
          <w:t>Psychology W</w:t>
        </w:r>
        <w:r w:rsidR="009E7269" w:rsidRPr="006A7E0A">
          <w:rPr>
            <w:rStyle w:val="Hyperlink"/>
          </w:rPr>
          <w:t>e</w:t>
        </w:r>
        <w:r w:rsidR="009E7269" w:rsidRPr="006A7E0A">
          <w:rPr>
            <w:rStyle w:val="Hyperlink"/>
          </w:rPr>
          <w:t>bsite</w:t>
        </w:r>
      </w:hyperlink>
    </w:p>
    <w:p w:rsidR="004E2B49" w:rsidRDefault="00732E21" w:rsidP="004E2B49">
      <w:pPr>
        <w:spacing w:after="0"/>
      </w:pPr>
      <w:hyperlink r:id="rId14" w:history="1">
        <w:r w:rsidR="009E7269" w:rsidRPr="006A7E0A">
          <w:rPr>
            <w:rStyle w:val="Hyperlink"/>
          </w:rPr>
          <w:t>Registration Guideline</w:t>
        </w:r>
        <w:r w:rsidR="009E7269" w:rsidRPr="006A7E0A">
          <w:rPr>
            <w:rStyle w:val="Hyperlink"/>
          </w:rPr>
          <w:t>s</w:t>
        </w:r>
        <w:r w:rsidR="009E7269" w:rsidRPr="006A7E0A">
          <w:rPr>
            <w:rStyle w:val="Hyperlink"/>
          </w:rPr>
          <w:t xml:space="preserve"> with</w:t>
        </w:r>
        <w:r w:rsidR="00B46BC4" w:rsidRPr="006A7E0A">
          <w:rPr>
            <w:rStyle w:val="Hyperlink"/>
          </w:rPr>
          <w:t xml:space="preserve"> Screen Shots</w:t>
        </w:r>
      </w:hyperlink>
    </w:p>
    <w:sectPr w:rsidR="004E2B49" w:rsidSect="00AC4A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61123"/>
    <w:multiLevelType w:val="hybridMultilevel"/>
    <w:tmpl w:val="50065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76EBE"/>
    <w:multiLevelType w:val="hybridMultilevel"/>
    <w:tmpl w:val="66121EF4"/>
    <w:lvl w:ilvl="0" w:tplc="05C257CA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3B"/>
    <w:rsid w:val="001F5C55"/>
    <w:rsid w:val="002937B1"/>
    <w:rsid w:val="003D6337"/>
    <w:rsid w:val="004C336B"/>
    <w:rsid w:val="004E2B49"/>
    <w:rsid w:val="005239FE"/>
    <w:rsid w:val="0062628F"/>
    <w:rsid w:val="006760BF"/>
    <w:rsid w:val="006A7E0A"/>
    <w:rsid w:val="006F0FDB"/>
    <w:rsid w:val="00732E21"/>
    <w:rsid w:val="009E701D"/>
    <w:rsid w:val="009E7269"/>
    <w:rsid w:val="00AC4A3B"/>
    <w:rsid w:val="00B37C88"/>
    <w:rsid w:val="00B46BC4"/>
    <w:rsid w:val="00BD4B70"/>
    <w:rsid w:val="00C27AF7"/>
    <w:rsid w:val="00C4292A"/>
    <w:rsid w:val="00D004CB"/>
    <w:rsid w:val="00EE4442"/>
    <w:rsid w:val="00F22C9B"/>
    <w:rsid w:val="00F46131"/>
    <w:rsid w:val="00FD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542CA6-62F6-4E9B-9472-90988344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7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46131"/>
    <w:rPr>
      <w:b/>
      <w:bCs/>
      <w:i w:val="0"/>
      <w:iCs w:val="0"/>
    </w:rPr>
  </w:style>
  <w:style w:type="character" w:customStyle="1" w:styleId="st1">
    <w:name w:val="st1"/>
    <w:basedOn w:val="DefaultParagraphFont"/>
    <w:rsid w:val="00F46131"/>
  </w:style>
  <w:style w:type="paragraph" w:styleId="ListParagraph">
    <w:name w:val="List Paragraph"/>
    <w:basedOn w:val="Normal"/>
    <w:uiPriority w:val="34"/>
    <w:qFormat/>
    <w:rsid w:val="00EE4442"/>
    <w:pPr>
      <w:ind w:left="720"/>
      <w:contextualSpacing/>
    </w:pPr>
  </w:style>
  <w:style w:type="character" w:customStyle="1" w:styleId="pseditboxdisponly1">
    <w:name w:val="pseditbox_disponly1"/>
    <w:basedOn w:val="DefaultParagraphFont"/>
    <w:rsid w:val="00F22C9B"/>
    <w:rPr>
      <w:rFonts w:ascii="Verdana" w:hAnsi="Verdana" w:hint="default"/>
      <w:b w:val="0"/>
      <w:bCs w:val="0"/>
      <w:i w:val="0"/>
      <w:iCs w:val="0"/>
      <w:color w:val="000000"/>
      <w:sz w:val="15"/>
      <w:szCs w:val="15"/>
      <w:bdr w:val="none" w:sz="0" w:space="0" w:color="auto" w:frame="1"/>
    </w:rPr>
  </w:style>
  <w:style w:type="character" w:styleId="Hyperlink">
    <w:name w:val="Hyperlink"/>
    <w:basedOn w:val="DefaultParagraphFont"/>
    <w:uiPriority w:val="99"/>
    <w:unhideWhenUsed/>
    <w:rsid w:val="00F22C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7E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ngsdale.ubalt.edu/achievement-and-learning/our-services/writing-center.cfm" TargetMode="External"/><Relationship Id="rId13" Type="http://schemas.openxmlformats.org/officeDocument/2006/relationships/hyperlink" Target="http://www.ubalt.edu/cas/undergraduate-majors-and-minors/majors/psycholog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ngsdale.ubalt.edu/academic-success/coaching/index.cfm" TargetMode="External"/><Relationship Id="rId12" Type="http://schemas.openxmlformats.org/officeDocument/2006/relationships/hyperlink" Target="http://www.ubalt.edu/campus-life/center-for-educational-acces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angsdale.ubalt.edu/achievement-and-learning/our-services/tutoring.cfm" TargetMode="External"/><Relationship Id="rId11" Type="http://schemas.openxmlformats.org/officeDocument/2006/relationships/hyperlink" Target="http://www.ubalt.edu/campus-life/counseling-services/index.cfm" TargetMode="External"/><Relationship Id="rId5" Type="http://schemas.openxmlformats.org/officeDocument/2006/relationships/hyperlink" Target="https://www.ubalt.edu/about-ub/offices-and-services/records-and-registration/download/academic_calendars/spring%202019%20academic%20calendar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ubalt.edu/campus-life/career-cent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ngsdale.ubalt.edu/achievement-and-learning/our-services/workshops.cfm" TargetMode="External"/><Relationship Id="rId14" Type="http://schemas.openxmlformats.org/officeDocument/2006/relationships/hyperlink" Target="http://www.ubalt.edu/about-ub/offices-and-services/records-and-registration/How-Tos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Baltimore</Company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updater</dc:creator>
  <cp:lastModifiedBy>Angela Miller</cp:lastModifiedBy>
  <cp:revision>3</cp:revision>
  <dcterms:created xsi:type="dcterms:W3CDTF">2017-03-27T14:27:00Z</dcterms:created>
  <dcterms:modified xsi:type="dcterms:W3CDTF">2019-03-14T19:16:00Z</dcterms:modified>
</cp:coreProperties>
</file>