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C" w:rsidRDefault="00A8042C" w:rsidP="00A8042C">
      <w:pPr>
        <w:autoSpaceDE w:val="0"/>
        <w:autoSpaceDN w:val="0"/>
        <w:adjustRightInd w:val="0"/>
        <w:spacing w:after="0" w:line="240" w:lineRule="auto"/>
        <w:rPr>
          <w:rFonts w:ascii="Calibri" w:hAnsi="Calibri" w:cs="Calibri"/>
          <w:color w:val="1F497D"/>
        </w:rPr>
      </w:pPr>
      <w:bookmarkStart w:id="0" w:name="_GoBack"/>
      <w:r>
        <w:rPr>
          <w:rFonts w:ascii="Calibri" w:hAnsi="Calibri" w:cs="Calibri"/>
          <w:color w:val="1F497D"/>
        </w:rPr>
        <w:t>How to Request an Increase to a PO</w:t>
      </w:r>
    </w:p>
    <w:p w:rsidR="00A8042C" w:rsidRDefault="00A8042C" w:rsidP="00A8042C">
      <w:pPr>
        <w:autoSpaceDE w:val="0"/>
        <w:autoSpaceDN w:val="0"/>
        <w:adjustRightInd w:val="0"/>
        <w:spacing w:after="0" w:line="240" w:lineRule="auto"/>
        <w:rPr>
          <w:rFonts w:ascii="Calibri" w:hAnsi="Calibri" w:cs="Calibri"/>
          <w:color w:val="1F497D"/>
        </w:rPr>
      </w:pPr>
    </w:p>
    <w:p w:rsidR="007F4473" w:rsidRDefault="007F4473" w:rsidP="00A8042C">
      <w:pPr>
        <w:autoSpaceDE w:val="0"/>
        <w:autoSpaceDN w:val="0"/>
        <w:adjustRightInd w:val="0"/>
        <w:spacing w:after="0" w:line="240" w:lineRule="auto"/>
        <w:rPr>
          <w:rFonts w:ascii="Calibri" w:hAnsi="Calibri" w:cs="Calibri"/>
          <w:color w:val="1F497D"/>
        </w:rPr>
      </w:pPr>
      <w:r>
        <w:rPr>
          <w:rFonts w:ascii="Calibri" w:hAnsi="Calibri" w:cs="Calibri"/>
          <w:color w:val="1F497D"/>
        </w:rPr>
        <w:t>Increases or decreases to purchase orders must be done by one of the Buyers in Procurement (The Director, the Assistant Director or the Contract Specialist).</w:t>
      </w:r>
    </w:p>
    <w:p w:rsidR="007F4473" w:rsidRDefault="007F4473" w:rsidP="00A8042C">
      <w:pPr>
        <w:autoSpaceDE w:val="0"/>
        <w:autoSpaceDN w:val="0"/>
        <w:adjustRightInd w:val="0"/>
        <w:spacing w:after="0" w:line="240" w:lineRule="auto"/>
        <w:rPr>
          <w:rFonts w:ascii="Calibri" w:hAnsi="Calibri" w:cs="Calibri"/>
          <w:color w:val="1F497D"/>
        </w:rPr>
      </w:pPr>
    </w:p>
    <w:p w:rsidR="00A8042C" w:rsidRDefault="007F4473" w:rsidP="00A8042C">
      <w:pPr>
        <w:autoSpaceDE w:val="0"/>
        <w:autoSpaceDN w:val="0"/>
        <w:adjustRightInd w:val="0"/>
        <w:spacing w:after="0" w:line="240" w:lineRule="auto"/>
        <w:rPr>
          <w:rFonts w:ascii="Calibri" w:hAnsi="Calibri" w:cs="Calibri"/>
          <w:color w:val="1F497D"/>
        </w:rPr>
      </w:pPr>
      <w:r>
        <w:rPr>
          <w:rFonts w:ascii="Calibri" w:hAnsi="Calibri" w:cs="Calibri"/>
          <w:color w:val="1F497D"/>
        </w:rPr>
        <w:t xml:space="preserve">To request </w:t>
      </w:r>
      <w:r w:rsidR="00A8042C">
        <w:rPr>
          <w:rFonts w:ascii="Calibri" w:hAnsi="Calibri" w:cs="Calibri"/>
          <w:color w:val="1F497D"/>
        </w:rPr>
        <w:t>an increase</w:t>
      </w:r>
      <w:r>
        <w:rPr>
          <w:rFonts w:ascii="Calibri" w:hAnsi="Calibri" w:cs="Calibri"/>
          <w:color w:val="1F497D"/>
        </w:rPr>
        <w:t xml:space="preserve"> of</w:t>
      </w:r>
      <w:r w:rsidR="00A8042C">
        <w:rPr>
          <w:rFonts w:ascii="Calibri" w:hAnsi="Calibri" w:cs="Calibri"/>
          <w:color w:val="1F497D"/>
        </w:rPr>
        <w:t xml:space="preserve"> less than $5,000, just send the Buyer an e-mail requesting the increase with a brief description of why the increase is necessary.  For an increase over $5,000</w:t>
      </w:r>
      <w:r>
        <w:rPr>
          <w:rFonts w:ascii="Calibri" w:hAnsi="Calibri" w:cs="Calibri"/>
          <w:color w:val="1F497D"/>
        </w:rPr>
        <w:t xml:space="preserve">, create a new </w:t>
      </w:r>
      <w:r w:rsidR="00A8042C">
        <w:rPr>
          <w:rFonts w:ascii="Calibri" w:hAnsi="Calibri" w:cs="Calibri"/>
          <w:color w:val="1F497D"/>
        </w:rPr>
        <w:t xml:space="preserve">PS Requisition that we will add to the existing PO (as a new line).  </w:t>
      </w:r>
      <w:r>
        <w:rPr>
          <w:rFonts w:ascii="Calibri" w:hAnsi="Calibri" w:cs="Calibri"/>
          <w:color w:val="1F497D"/>
        </w:rPr>
        <w:t>Include the PO number in the description with a statement something like, “Increase PO 140123 by $</w:t>
      </w:r>
      <w:proofErr w:type="spellStart"/>
      <w:r>
        <w:rPr>
          <w:rFonts w:ascii="Calibri" w:hAnsi="Calibri" w:cs="Calibri"/>
          <w:color w:val="1F497D"/>
        </w:rPr>
        <w:t>xx.xx</w:t>
      </w:r>
      <w:proofErr w:type="spellEnd"/>
      <w:r>
        <w:rPr>
          <w:rFonts w:ascii="Calibri" w:hAnsi="Calibri" w:cs="Calibri"/>
          <w:color w:val="1F497D"/>
        </w:rPr>
        <w:t xml:space="preserve"> for a new total of $</w:t>
      </w:r>
      <w:proofErr w:type="spellStart"/>
      <w:r>
        <w:rPr>
          <w:rFonts w:ascii="Calibri" w:hAnsi="Calibri" w:cs="Calibri"/>
          <w:color w:val="1F497D"/>
        </w:rPr>
        <w:t>xxx.xx</w:t>
      </w:r>
      <w:proofErr w:type="spellEnd"/>
      <w:r>
        <w:rPr>
          <w:rFonts w:ascii="Calibri" w:hAnsi="Calibri" w:cs="Calibri"/>
          <w:color w:val="1F497D"/>
        </w:rPr>
        <w:t>.  The increase is necessary because … “</w:t>
      </w:r>
    </w:p>
    <w:p w:rsidR="00A8042C" w:rsidRDefault="00A8042C" w:rsidP="00A8042C">
      <w:pPr>
        <w:autoSpaceDE w:val="0"/>
        <w:autoSpaceDN w:val="0"/>
        <w:adjustRightInd w:val="0"/>
        <w:spacing w:after="0" w:line="240" w:lineRule="auto"/>
        <w:rPr>
          <w:rFonts w:ascii="Calibri" w:hAnsi="Calibri" w:cs="Calibri"/>
          <w:color w:val="1F497D"/>
        </w:rPr>
      </w:pPr>
    </w:p>
    <w:p w:rsidR="007F4473" w:rsidRDefault="007F4473" w:rsidP="00A8042C">
      <w:pPr>
        <w:autoSpaceDE w:val="0"/>
        <w:autoSpaceDN w:val="0"/>
        <w:adjustRightInd w:val="0"/>
        <w:spacing w:after="0" w:line="240" w:lineRule="auto"/>
        <w:rPr>
          <w:rFonts w:ascii="Calibri" w:hAnsi="Calibri" w:cs="Calibri"/>
          <w:color w:val="1F497D"/>
        </w:rPr>
      </w:pPr>
      <w:r>
        <w:rPr>
          <w:rFonts w:ascii="Calibri" w:hAnsi="Calibri" w:cs="Calibri"/>
          <w:color w:val="1F497D"/>
        </w:rPr>
        <w:t>After the Buyer increases the PO, they will run the PO budget check.  Please ensure that there are sufficient funds in the Account in the Department so the transaction will pass budget check.</w:t>
      </w:r>
    </w:p>
    <w:p w:rsidR="007F4473" w:rsidRDefault="007F4473" w:rsidP="00A8042C">
      <w:pPr>
        <w:autoSpaceDE w:val="0"/>
        <w:autoSpaceDN w:val="0"/>
        <w:adjustRightInd w:val="0"/>
        <w:spacing w:after="0" w:line="240" w:lineRule="auto"/>
        <w:rPr>
          <w:rFonts w:ascii="Calibri" w:hAnsi="Calibri" w:cs="Calibri"/>
          <w:color w:val="1F497D"/>
        </w:rPr>
      </w:pPr>
    </w:p>
    <w:bookmarkEnd w:id="0"/>
    <w:p w:rsidR="00A8042C" w:rsidRDefault="00A8042C" w:rsidP="00A8042C">
      <w:pPr>
        <w:autoSpaceDE w:val="0"/>
        <w:autoSpaceDN w:val="0"/>
        <w:adjustRightInd w:val="0"/>
        <w:spacing w:after="0" w:line="240" w:lineRule="auto"/>
        <w:rPr>
          <w:rFonts w:ascii="Calibri" w:hAnsi="Calibri" w:cs="Calibri"/>
          <w:color w:val="1F497D"/>
        </w:rPr>
      </w:pPr>
    </w:p>
    <w:p w:rsidR="00FB393B" w:rsidRDefault="00FB393B"/>
    <w:sectPr w:rsidR="00FB393B" w:rsidSect="006D2C1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2C"/>
    <w:rsid w:val="007F4473"/>
    <w:rsid w:val="00A00A97"/>
    <w:rsid w:val="00A8042C"/>
    <w:rsid w:val="00FB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updater</cp:lastModifiedBy>
  <cp:revision>2</cp:revision>
  <dcterms:created xsi:type="dcterms:W3CDTF">2014-06-17T13:05:00Z</dcterms:created>
  <dcterms:modified xsi:type="dcterms:W3CDTF">2014-06-17T13:05:00Z</dcterms:modified>
</cp:coreProperties>
</file>