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ADF" w:rsidRDefault="00874ADF" w:rsidP="00874ADF">
      <w:pPr>
        <w:jc w:val="center"/>
      </w:pPr>
      <w:bookmarkStart w:id="0" w:name="_GoBack"/>
      <w:bookmarkEnd w:id="0"/>
      <w:r>
        <w:t>UFS Meeting Agenda</w:t>
      </w:r>
      <w:r w:rsidR="00FE1C60">
        <w:t xml:space="preserve">: </w:t>
      </w:r>
      <w:r w:rsidR="001C0632">
        <w:rPr>
          <w:b/>
        </w:rPr>
        <w:t xml:space="preserve">Draft </w:t>
      </w:r>
      <w:r w:rsidR="008A53DA">
        <w:rPr>
          <w:b/>
        </w:rPr>
        <w:t>2/6/13</w:t>
      </w:r>
      <w:r>
        <w:br/>
      </w:r>
      <w:r w:rsidR="00977AD9">
        <w:t>Provost Conference Room</w:t>
      </w:r>
      <w:r w:rsidR="00853ED9">
        <w:br/>
      </w:r>
      <w:r w:rsidR="006D680F">
        <w:t>11:30 – Lunch</w:t>
      </w:r>
      <w:r w:rsidR="009540D5">
        <w:t xml:space="preserve"> </w:t>
      </w:r>
      <w:r w:rsidR="0063282B">
        <w:br/>
        <w:t>12:00-2</w:t>
      </w:r>
      <w:r>
        <w:t>:00</w:t>
      </w:r>
      <w:r w:rsidR="003A43C7">
        <w:t xml:space="preserve"> </w:t>
      </w:r>
      <w:r w:rsidR="00AC118E">
        <w:t>–</w:t>
      </w:r>
      <w:r w:rsidR="003A43C7">
        <w:t xml:space="preserve"> Meeting</w:t>
      </w:r>
    </w:p>
    <w:p w:rsidR="00E37F46" w:rsidRDefault="00E37F46" w:rsidP="00E37F46">
      <w:r>
        <w:t xml:space="preserve">Please note that each agenda item has an indicated number of minutes associated with it.  For example if a </w:t>
      </w:r>
      <w:r w:rsidRPr="002B6CF5">
        <w:rPr>
          <w:b/>
        </w:rPr>
        <w:t>[5]</w:t>
      </w:r>
      <w:r>
        <w:t xml:space="preserve"> appears, the agenda calls for 5 minutes on a particular item.    We ask, of course, that everyone prepares for the meeting adequately with thoughts ready on agenda items and also that we do our best to be parsimonious in our comments while respecting everyone’s right to speak.  Naturally communication outside of the meeting is encouraged to make each of us better prepared.  </w:t>
      </w:r>
    </w:p>
    <w:p w:rsidR="00953110" w:rsidRDefault="00953110" w:rsidP="00953110">
      <w:pPr>
        <w:pStyle w:val="ListParagraph"/>
        <w:numPr>
          <w:ilvl w:val="0"/>
          <w:numId w:val="1"/>
        </w:numPr>
      </w:pPr>
      <w:r>
        <w:t xml:space="preserve">Approval of </w:t>
      </w:r>
      <w:r w:rsidR="00CD2319">
        <w:t>January</w:t>
      </w:r>
      <w:r w:rsidR="001C0632">
        <w:t xml:space="preserve"> </w:t>
      </w:r>
      <w:r>
        <w:t xml:space="preserve">minutes (Sakai).  </w:t>
      </w:r>
      <w:r w:rsidR="00E37F46">
        <w:t xml:space="preserve"> [5]</w:t>
      </w:r>
    </w:p>
    <w:p w:rsidR="00953110" w:rsidRDefault="00953110" w:rsidP="00953110">
      <w:pPr>
        <w:pStyle w:val="ListParagraph"/>
        <w:numPr>
          <w:ilvl w:val="0"/>
          <w:numId w:val="1"/>
        </w:numPr>
      </w:pPr>
      <w:r>
        <w:t>Approval of agenda.</w:t>
      </w:r>
      <w:r w:rsidR="00E37F46">
        <w:t xml:space="preserve"> [5]</w:t>
      </w:r>
    </w:p>
    <w:p w:rsidR="00953110" w:rsidRDefault="00953110" w:rsidP="00953110">
      <w:pPr>
        <w:pStyle w:val="ListParagraph"/>
        <w:numPr>
          <w:ilvl w:val="0"/>
          <w:numId w:val="1"/>
        </w:numPr>
      </w:pPr>
      <w:r>
        <w:t xml:space="preserve">UFS Operating Procedure – At the scheduled meeting end time shown above, UFS President calls follow up meeting </w:t>
      </w:r>
      <w:r w:rsidR="00714ABB">
        <w:t>one week</w:t>
      </w:r>
      <w:r>
        <w:t xml:space="preserve"> hence</w:t>
      </w:r>
      <w:r w:rsidR="00F7324D">
        <w:t xml:space="preserve"> </w:t>
      </w:r>
      <w:r w:rsidR="009C62FC">
        <w:t>(</w:t>
      </w:r>
      <w:r w:rsidR="00CD2319">
        <w:t>2/1</w:t>
      </w:r>
      <w:r w:rsidR="00641CD0">
        <w:t>3/13</w:t>
      </w:r>
      <w:r w:rsidR="00F7324D">
        <w:t xml:space="preserve">) </w:t>
      </w:r>
      <w:r>
        <w:t xml:space="preserve"> for unfinished agenda items.  </w:t>
      </w:r>
    </w:p>
    <w:p w:rsidR="00CD2319" w:rsidRDefault="00CD2319" w:rsidP="00953110">
      <w:pPr>
        <w:pStyle w:val="ListParagraph"/>
        <w:numPr>
          <w:ilvl w:val="0"/>
          <w:numId w:val="1"/>
        </w:numPr>
      </w:pPr>
      <w:r>
        <w:t>UFS Constitution Approved – Catherine Johnson [5].</w:t>
      </w:r>
      <w:r w:rsidR="007B4954">
        <w:t xml:space="preserve">  </w:t>
      </w:r>
      <w:r w:rsidR="007B4954" w:rsidRPr="007B4954">
        <w:rPr>
          <w:b/>
        </w:rPr>
        <w:t>(doc on Sakai)</w:t>
      </w:r>
    </w:p>
    <w:p w:rsidR="00CD2319" w:rsidRDefault="008A53DA" w:rsidP="00CD2319">
      <w:pPr>
        <w:pStyle w:val="ListParagraph"/>
        <w:numPr>
          <w:ilvl w:val="1"/>
          <w:numId w:val="1"/>
        </w:numPr>
      </w:pPr>
      <w:r>
        <w:t>Next Steps for UFS – begin re-writing by-laws?</w:t>
      </w:r>
    </w:p>
    <w:p w:rsidR="005D60F2" w:rsidRDefault="00714ABB" w:rsidP="006D680F">
      <w:pPr>
        <w:pStyle w:val="ListParagraph"/>
        <w:numPr>
          <w:ilvl w:val="0"/>
          <w:numId w:val="1"/>
        </w:numPr>
      </w:pPr>
      <w:r>
        <w:t xml:space="preserve">University </w:t>
      </w:r>
      <w:r w:rsidR="005D60F2" w:rsidRPr="00F7324D">
        <w:t>President Report</w:t>
      </w:r>
      <w:r w:rsidR="00E37F46">
        <w:t xml:space="preserve"> [10]</w:t>
      </w:r>
    </w:p>
    <w:p w:rsidR="00710997" w:rsidRDefault="00710997" w:rsidP="00710997">
      <w:pPr>
        <w:pStyle w:val="ListParagraph"/>
        <w:numPr>
          <w:ilvl w:val="1"/>
          <w:numId w:val="1"/>
        </w:numPr>
      </w:pPr>
      <w:r>
        <w:t>Update on work of Enrollment Study Group – report expected</w:t>
      </w:r>
      <w:r w:rsidR="00B439DB">
        <w:t xml:space="preserve"> but delayed</w:t>
      </w:r>
      <w:r>
        <w:t>, analysis proceeding.</w:t>
      </w:r>
    </w:p>
    <w:p w:rsidR="00923016" w:rsidRDefault="00923016" w:rsidP="00710997">
      <w:pPr>
        <w:pStyle w:val="ListParagraph"/>
        <w:numPr>
          <w:ilvl w:val="1"/>
          <w:numId w:val="1"/>
        </w:numPr>
      </w:pPr>
      <w:r>
        <w:t xml:space="preserve">Other items… </w:t>
      </w:r>
    </w:p>
    <w:p w:rsidR="00B84834" w:rsidRDefault="009B7465" w:rsidP="00641CD0">
      <w:pPr>
        <w:pStyle w:val="ListParagraph"/>
        <w:numPr>
          <w:ilvl w:val="0"/>
          <w:numId w:val="1"/>
        </w:numPr>
      </w:pPr>
      <w:r w:rsidRPr="00F7324D">
        <w:t>Prov</w:t>
      </w:r>
      <w:r w:rsidR="006D680F" w:rsidRPr="00F7324D">
        <w:t>ost Report</w:t>
      </w:r>
      <w:r w:rsidR="00AC118E" w:rsidRPr="00F7324D">
        <w:t xml:space="preserve"> </w:t>
      </w:r>
      <w:r w:rsidR="00641CD0">
        <w:t>– The regularly scheduled Provost report is not scheduled this meeting as the Provost</w:t>
      </w:r>
      <w:r w:rsidR="00CD2319">
        <w:t xml:space="preserve"> will</w:t>
      </w:r>
      <w:r w:rsidR="00641CD0">
        <w:t xml:space="preserve"> be attending to other commitments; please note that on several agenda items the Associate Provost will be speaking for Academic Affairs through prior arrangement with the provost.  </w:t>
      </w:r>
    </w:p>
    <w:p w:rsidR="007B4954" w:rsidRDefault="007B4954" w:rsidP="00641CD0">
      <w:pPr>
        <w:pStyle w:val="ListParagraph"/>
        <w:numPr>
          <w:ilvl w:val="0"/>
          <w:numId w:val="1"/>
        </w:numPr>
      </w:pPr>
      <w:r>
        <w:t>Update from faculty reps. Strategic Planning Coordination Committee [5]</w:t>
      </w:r>
    </w:p>
    <w:p w:rsidR="00CD2319" w:rsidRDefault="00CD2319" w:rsidP="00641CD0">
      <w:pPr>
        <w:pStyle w:val="ListParagraph"/>
        <w:numPr>
          <w:ilvl w:val="0"/>
          <w:numId w:val="1"/>
        </w:numPr>
      </w:pPr>
      <w:r>
        <w:t>Academic Deans – Sharing of Academic Plan, discussion item, role of UFS in gathering up input from colleges, return in March for further action (adoption/endorsement?) [25]</w:t>
      </w:r>
      <w:r w:rsidR="007B4954">
        <w:t xml:space="preserve"> </w:t>
      </w:r>
      <w:r w:rsidR="007B4954" w:rsidRPr="007B4954">
        <w:rPr>
          <w:b/>
        </w:rPr>
        <w:t>(doc on Sakai)</w:t>
      </w:r>
    </w:p>
    <w:p w:rsidR="00B439DB" w:rsidRDefault="00B439DB" w:rsidP="00641CD0">
      <w:pPr>
        <w:pStyle w:val="ListParagraph"/>
        <w:numPr>
          <w:ilvl w:val="0"/>
          <w:numId w:val="1"/>
        </w:numPr>
      </w:pPr>
      <w:r>
        <w:t>New Program: Master of Science in Nonprofit Management and Social Entrepreneurship [15]</w:t>
      </w:r>
      <w:r w:rsidR="007B4954">
        <w:t xml:space="preserve">  </w:t>
      </w:r>
      <w:r w:rsidR="007B4954" w:rsidRPr="007B4954">
        <w:rPr>
          <w:b/>
        </w:rPr>
        <w:t>(doc on Sakai)</w:t>
      </w:r>
    </w:p>
    <w:p w:rsidR="00B439DB" w:rsidRDefault="00B439DB" w:rsidP="00B439DB">
      <w:pPr>
        <w:pStyle w:val="ListParagraph"/>
        <w:numPr>
          <w:ilvl w:val="1"/>
          <w:numId w:val="1"/>
        </w:numPr>
      </w:pPr>
      <w:r>
        <w:t>Comments: Callahan, Weiss</w:t>
      </w:r>
    </w:p>
    <w:p w:rsidR="00B439DB" w:rsidRDefault="00B439DB" w:rsidP="00B439DB">
      <w:pPr>
        <w:pStyle w:val="ListParagraph"/>
        <w:numPr>
          <w:ilvl w:val="1"/>
          <w:numId w:val="1"/>
        </w:numPr>
      </w:pPr>
      <w:r>
        <w:t>Comments: Deans Percy, Wilson-Gentry, Smith</w:t>
      </w:r>
    </w:p>
    <w:p w:rsidR="00710997" w:rsidRDefault="00710997" w:rsidP="00641CD0">
      <w:pPr>
        <w:pStyle w:val="ListParagraph"/>
        <w:numPr>
          <w:ilvl w:val="0"/>
          <w:numId w:val="1"/>
        </w:numPr>
      </w:pPr>
      <w:r>
        <w:t>Proposal from APC – FYE – motion and voting. [20]</w:t>
      </w:r>
      <w:r w:rsidR="007B4954">
        <w:t xml:space="preserve">   </w:t>
      </w:r>
      <w:r w:rsidR="007B4954" w:rsidRPr="007B4954">
        <w:rPr>
          <w:b/>
        </w:rPr>
        <w:t>(doc on Sakai)</w:t>
      </w:r>
    </w:p>
    <w:p w:rsidR="008A53DA" w:rsidRDefault="008A53DA" w:rsidP="00710997">
      <w:pPr>
        <w:pStyle w:val="ListParagraph"/>
        <w:numPr>
          <w:ilvl w:val="1"/>
          <w:numId w:val="1"/>
        </w:numPr>
      </w:pPr>
      <w:r>
        <w:t>APC presentation</w:t>
      </w:r>
    </w:p>
    <w:p w:rsidR="00710997" w:rsidRDefault="00710997" w:rsidP="00710997">
      <w:pPr>
        <w:pStyle w:val="ListParagraph"/>
        <w:numPr>
          <w:ilvl w:val="1"/>
          <w:numId w:val="1"/>
        </w:numPr>
      </w:pPr>
      <w:r>
        <w:t>Comments from Deans, EMSA</w:t>
      </w:r>
      <w:r w:rsidR="008A53DA">
        <w:t>, others</w:t>
      </w:r>
    </w:p>
    <w:p w:rsidR="00710997" w:rsidRDefault="008A53DA" w:rsidP="00710997">
      <w:pPr>
        <w:pStyle w:val="ListParagraph"/>
        <w:numPr>
          <w:ilvl w:val="1"/>
          <w:numId w:val="1"/>
        </w:numPr>
      </w:pPr>
      <w:r>
        <w:t>Vote</w:t>
      </w:r>
      <w:r w:rsidR="00710997">
        <w:t>.</w:t>
      </w:r>
    </w:p>
    <w:p w:rsidR="00923016" w:rsidRDefault="00923016" w:rsidP="00923016">
      <w:pPr>
        <w:pStyle w:val="ListParagraph"/>
        <w:numPr>
          <w:ilvl w:val="0"/>
          <w:numId w:val="1"/>
        </w:numPr>
      </w:pPr>
      <w:r>
        <w:t xml:space="preserve">Potential proposal from APC – Graduating with Honors. </w:t>
      </w:r>
    </w:p>
    <w:p w:rsidR="00710997" w:rsidRDefault="00710997" w:rsidP="00641CD0">
      <w:pPr>
        <w:pStyle w:val="ListParagraph"/>
        <w:numPr>
          <w:ilvl w:val="0"/>
          <w:numId w:val="1"/>
        </w:numPr>
      </w:pPr>
      <w:r>
        <w:t xml:space="preserve">Update from GEC. </w:t>
      </w:r>
      <w:r w:rsidR="008A53DA">
        <w:t xml:space="preserve">Cheryl </w:t>
      </w:r>
      <w:r>
        <w:t xml:space="preserve"> </w:t>
      </w:r>
      <w:r w:rsidR="00B439DB">
        <w:t>Wilson [10]</w:t>
      </w:r>
    </w:p>
    <w:p w:rsidR="00923016" w:rsidRDefault="00923016" w:rsidP="00641CD0">
      <w:pPr>
        <w:pStyle w:val="ListParagraph"/>
        <w:numPr>
          <w:ilvl w:val="0"/>
          <w:numId w:val="1"/>
        </w:numPr>
      </w:pPr>
      <w:r>
        <w:t>Discussion of Academic Calendar [10]</w:t>
      </w:r>
      <w:r w:rsidR="008A53DA">
        <w:t xml:space="preserve">  Beverly Schneller</w:t>
      </w:r>
    </w:p>
    <w:p w:rsidR="00B439DB" w:rsidRDefault="00CD2319" w:rsidP="00641CD0">
      <w:pPr>
        <w:pStyle w:val="ListParagraph"/>
        <w:numPr>
          <w:ilvl w:val="0"/>
          <w:numId w:val="1"/>
        </w:numPr>
      </w:pPr>
      <w:r>
        <w:t>Announcement – Space Planning.  Town Hall – Brown Bag meeting. Wednesday, February 13, 2013 noon – 1:30.</w:t>
      </w:r>
    </w:p>
    <w:p w:rsidR="00CD2319" w:rsidRDefault="007B4954" w:rsidP="00B439DB">
      <w:pPr>
        <w:pStyle w:val="ListParagraph"/>
        <w:numPr>
          <w:ilvl w:val="1"/>
          <w:numId w:val="1"/>
        </w:numPr>
      </w:pPr>
      <w:r>
        <w:t>Short</w:t>
      </w:r>
      <w:r w:rsidR="00B439DB">
        <w:t xml:space="preserve"> briefing Steve </w:t>
      </w:r>
      <w:proofErr w:type="spellStart"/>
      <w:r w:rsidR="00B439DB">
        <w:t>Cassard</w:t>
      </w:r>
      <w:proofErr w:type="spellEnd"/>
      <w:r w:rsidR="00B439DB">
        <w:t xml:space="preserve"> [5]</w:t>
      </w:r>
      <w:r w:rsidR="00CD2319">
        <w:t xml:space="preserve">  </w:t>
      </w:r>
      <w:r w:rsidRPr="007B4954">
        <w:rPr>
          <w:b/>
        </w:rPr>
        <w:t>(doc on Sakai)</w:t>
      </w:r>
    </w:p>
    <w:p w:rsidR="00CD2319" w:rsidRDefault="00CD2319" w:rsidP="00641CD0">
      <w:pPr>
        <w:pStyle w:val="ListParagraph"/>
        <w:numPr>
          <w:ilvl w:val="0"/>
          <w:numId w:val="1"/>
        </w:numPr>
      </w:pPr>
      <w:r>
        <w:t xml:space="preserve">Preliminary Budget Outline and Process – Harry </w:t>
      </w:r>
      <w:proofErr w:type="spellStart"/>
      <w:r>
        <w:t>Schuckel</w:t>
      </w:r>
      <w:proofErr w:type="spellEnd"/>
      <w:r>
        <w:t xml:space="preserve"> [15]</w:t>
      </w:r>
    </w:p>
    <w:p w:rsidR="00735270" w:rsidRDefault="004928B9" w:rsidP="004928B9">
      <w:pPr>
        <w:pStyle w:val="ListParagraph"/>
        <w:numPr>
          <w:ilvl w:val="0"/>
          <w:numId w:val="1"/>
        </w:numPr>
      </w:pPr>
      <w:r>
        <w:t>Governance Steering Council Repo</w:t>
      </w:r>
      <w:r w:rsidR="00710997">
        <w:t>r</w:t>
      </w:r>
      <w:r w:rsidR="00B439DB">
        <w:t>t to UFS – Spencer/Gerlowski [10</w:t>
      </w:r>
      <w:r>
        <w:t>]</w:t>
      </w:r>
    </w:p>
    <w:p w:rsidR="00710997" w:rsidRDefault="00710997" w:rsidP="001C0632">
      <w:pPr>
        <w:pStyle w:val="ListParagraph"/>
        <w:numPr>
          <w:ilvl w:val="1"/>
          <w:numId w:val="1"/>
        </w:numPr>
      </w:pPr>
      <w:r>
        <w:t>Announcement – HR beginning study of salary compression issues, faculty.  Mary Maher</w:t>
      </w:r>
    </w:p>
    <w:p w:rsidR="00DF5D9C" w:rsidRDefault="00DF5D9C" w:rsidP="001C0632">
      <w:pPr>
        <w:pStyle w:val="ListParagraph"/>
        <w:numPr>
          <w:ilvl w:val="1"/>
          <w:numId w:val="1"/>
        </w:numPr>
      </w:pPr>
      <w:r>
        <w:t xml:space="preserve">President’s University Budget Task Force final report sent to President </w:t>
      </w:r>
      <w:proofErr w:type="spellStart"/>
      <w:r>
        <w:t>Bogomolny</w:t>
      </w:r>
      <w:proofErr w:type="spellEnd"/>
      <w:r>
        <w:t xml:space="preserve">, he will be asked to forward along to University Governance Structure. </w:t>
      </w:r>
    </w:p>
    <w:p w:rsidR="001C0632" w:rsidRDefault="00641CD0" w:rsidP="001C0632">
      <w:pPr>
        <w:pStyle w:val="ListParagraph"/>
        <w:numPr>
          <w:ilvl w:val="1"/>
          <w:numId w:val="1"/>
        </w:numPr>
      </w:pPr>
      <w:r>
        <w:t xml:space="preserve">Participation with </w:t>
      </w:r>
      <w:r w:rsidR="001C0632">
        <w:t>UB21 S</w:t>
      </w:r>
      <w:r>
        <w:t xml:space="preserve">teering/Learning </w:t>
      </w:r>
      <w:proofErr w:type="gramStart"/>
      <w:r>
        <w:t>Committee  efforts</w:t>
      </w:r>
      <w:proofErr w:type="gramEnd"/>
      <w:r>
        <w:t xml:space="preserve"> at a living “case study” Brian Etheridge.  </w:t>
      </w:r>
    </w:p>
    <w:p w:rsidR="00B336FA" w:rsidRDefault="00B336FA" w:rsidP="00112CFE">
      <w:pPr>
        <w:pStyle w:val="ListParagraph"/>
        <w:numPr>
          <w:ilvl w:val="0"/>
          <w:numId w:val="1"/>
        </w:numPr>
      </w:pPr>
      <w:r>
        <w:t>UFS Committee and Related Body Reports</w:t>
      </w:r>
    </w:p>
    <w:p w:rsidR="00B336FA" w:rsidRDefault="00B336FA" w:rsidP="00B336FA">
      <w:pPr>
        <w:pStyle w:val="ListParagraph"/>
        <w:numPr>
          <w:ilvl w:val="1"/>
          <w:numId w:val="1"/>
        </w:numPr>
      </w:pPr>
      <w:r>
        <w:t>Graduate Council Report [5]</w:t>
      </w:r>
      <w:r w:rsidR="00710997">
        <w:t xml:space="preserve"> </w:t>
      </w:r>
      <w:r w:rsidR="00B439DB">
        <w:t xml:space="preserve">Beverly </w:t>
      </w:r>
      <w:r w:rsidR="00710997">
        <w:t>Schneller</w:t>
      </w:r>
    </w:p>
    <w:p w:rsidR="00B336FA" w:rsidRDefault="00B336FA" w:rsidP="00B336FA">
      <w:pPr>
        <w:pStyle w:val="ListParagraph"/>
        <w:numPr>
          <w:ilvl w:val="1"/>
          <w:numId w:val="1"/>
        </w:numPr>
      </w:pPr>
      <w:r>
        <w:lastRenderedPageBreak/>
        <w:t>Honors Council Report [5]</w:t>
      </w:r>
      <w:r w:rsidR="00710997">
        <w:t xml:space="preserve"> </w:t>
      </w:r>
      <w:r w:rsidR="00B439DB">
        <w:t xml:space="preserve">Brian </w:t>
      </w:r>
      <w:r w:rsidR="00710997">
        <w:t>Etheridge</w:t>
      </w:r>
    </w:p>
    <w:p w:rsidR="008D7814" w:rsidRDefault="008D7814" w:rsidP="008D7814">
      <w:pPr>
        <w:pStyle w:val="ListParagraph"/>
        <w:numPr>
          <w:ilvl w:val="0"/>
          <w:numId w:val="1"/>
        </w:numPr>
      </w:pPr>
      <w:r>
        <w:t>Adjunct Faculty Report on Governance Activities. Bucher.  [5]</w:t>
      </w:r>
    </w:p>
    <w:p w:rsidR="00263F33" w:rsidRDefault="00263F33" w:rsidP="00263F33">
      <w:pPr>
        <w:spacing w:before="100" w:beforeAutospacing="1" w:after="100" w:afterAutospacing="1" w:line="240" w:lineRule="auto"/>
      </w:pPr>
      <w:r>
        <w:t>Future UFS Meeting Dates:</w:t>
      </w:r>
    </w:p>
    <w:p w:rsidR="00710997" w:rsidRDefault="00710997" w:rsidP="00263F33">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Town Hall – Space Planning</w:t>
      </w:r>
      <w:r w:rsidR="007B4954">
        <w:rPr>
          <w:rFonts w:ascii="Times New Roman" w:eastAsia="Times New Roman" w:hAnsi="Times New Roman" w:cs="Times New Roman"/>
          <w:color w:val="000000"/>
          <w:sz w:val="24"/>
          <w:szCs w:val="24"/>
        </w:rPr>
        <w:t xml:space="preserve"> 2/13</w:t>
      </w:r>
      <w:r>
        <w:rPr>
          <w:rFonts w:ascii="Times New Roman" w:eastAsia="Times New Roman" w:hAnsi="Times New Roman" w:cs="Times New Roman"/>
          <w:color w:val="000000"/>
          <w:sz w:val="24"/>
          <w:szCs w:val="24"/>
        </w:rPr>
        <w:t xml:space="preserve"> </w:t>
      </w:r>
    </w:p>
    <w:p w:rsidR="00263F33" w:rsidRPr="00263F33" w:rsidRDefault="00263F33" w:rsidP="00263F33">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color w:val="000000"/>
          <w:sz w:val="24"/>
          <w:szCs w:val="24"/>
        </w:rPr>
        <w:t>Wednesday 3/6</w:t>
      </w:r>
    </w:p>
    <w:p w:rsidR="00263F33" w:rsidRPr="00263F33" w:rsidRDefault="00263F33" w:rsidP="00263F33">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color w:val="000000"/>
          <w:sz w:val="24"/>
          <w:szCs w:val="24"/>
        </w:rPr>
        <w:t>Wednesday 4/3</w:t>
      </w:r>
    </w:p>
    <w:p w:rsidR="00025CA1" w:rsidRPr="00181371" w:rsidRDefault="00263F33" w:rsidP="00181371">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color w:val="000000"/>
          <w:sz w:val="24"/>
          <w:szCs w:val="24"/>
        </w:rPr>
        <w:t>Wednesday 5/1</w:t>
      </w:r>
    </w:p>
    <w:sectPr w:rsidR="00025CA1" w:rsidRPr="00181371" w:rsidSect="00B336FA">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35818"/>
    <w:multiLevelType w:val="hybridMultilevel"/>
    <w:tmpl w:val="162A8F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1741B7"/>
    <w:multiLevelType w:val="hybridMultilevel"/>
    <w:tmpl w:val="9852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DF"/>
    <w:rsid w:val="000058B1"/>
    <w:rsid w:val="00021CC9"/>
    <w:rsid w:val="00025CA1"/>
    <w:rsid w:val="00112CFE"/>
    <w:rsid w:val="00181371"/>
    <w:rsid w:val="001B5688"/>
    <w:rsid w:val="001C0632"/>
    <w:rsid w:val="0021608D"/>
    <w:rsid w:val="00253EA4"/>
    <w:rsid w:val="00263F33"/>
    <w:rsid w:val="0027078B"/>
    <w:rsid w:val="002941DA"/>
    <w:rsid w:val="002B6CF5"/>
    <w:rsid w:val="003A43C7"/>
    <w:rsid w:val="003A4FED"/>
    <w:rsid w:val="00444C8E"/>
    <w:rsid w:val="00466D7E"/>
    <w:rsid w:val="004928B9"/>
    <w:rsid w:val="00497694"/>
    <w:rsid w:val="004A5EE5"/>
    <w:rsid w:val="00504F03"/>
    <w:rsid w:val="00533B03"/>
    <w:rsid w:val="005B21EA"/>
    <w:rsid w:val="005D60F2"/>
    <w:rsid w:val="006254AC"/>
    <w:rsid w:val="0063282B"/>
    <w:rsid w:val="00641CD0"/>
    <w:rsid w:val="00673457"/>
    <w:rsid w:val="00682B1F"/>
    <w:rsid w:val="006A6A68"/>
    <w:rsid w:val="006D680F"/>
    <w:rsid w:val="006F18C4"/>
    <w:rsid w:val="00710997"/>
    <w:rsid w:val="00714ABB"/>
    <w:rsid w:val="00735270"/>
    <w:rsid w:val="00762B29"/>
    <w:rsid w:val="007747B2"/>
    <w:rsid w:val="007A3E06"/>
    <w:rsid w:val="007B4954"/>
    <w:rsid w:val="007E168A"/>
    <w:rsid w:val="0081156F"/>
    <w:rsid w:val="00821455"/>
    <w:rsid w:val="00853ED9"/>
    <w:rsid w:val="00874ADF"/>
    <w:rsid w:val="00885AAE"/>
    <w:rsid w:val="008A53DA"/>
    <w:rsid w:val="008D7814"/>
    <w:rsid w:val="00912B16"/>
    <w:rsid w:val="0092113F"/>
    <w:rsid w:val="00923016"/>
    <w:rsid w:val="00953110"/>
    <w:rsid w:val="009540D5"/>
    <w:rsid w:val="00977AD9"/>
    <w:rsid w:val="009B7465"/>
    <w:rsid w:val="009C62FC"/>
    <w:rsid w:val="009C681E"/>
    <w:rsid w:val="00A1390C"/>
    <w:rsid w:val="00A82B41"/>
    <w:rsid w:val="00AC118E"/>
    <w:rsid w:val="00AD25D6"/>
    <w:rsid w:val="00AE3AF3"/>
    <w:rsid w:val="00AF4C51"/>
    <w:rsid w:val="00B336FA"/>
    <w:rsid w:val="00B439DB"/>
    <w:rsid w:val="00B6403C"/>
    <w:rsid w:val="00B84834"/>
    <w:rsid w:val="00B96054"/>
    <w:rsid w:val="00BB3E48"/>
    <w:rsid w:val="00C5016C"/>
    <w:rsid w:val="00C54D6B"/>
    <w:rsid w:val="00C6273F"/>
    <w:rsid w:val="00CC3633"/>
    <w:rsid w:val="00CD2319"/>
    <w:rsid w:val="00D1241D"/>
    <w:rsid w:val="00D163E8"/>
    <w:rsid w:val="00DA472F"/>
    <w:rsid w:val="00DE03F0"/>
    <w:rsid w:val="00DF5D9C"/>
    <w:rsid w:val="00E0013D"/>
    <w:rsid w:val="00E37F46"/>
    <w:rsid w:val="00E51CE9"/>
    <w:rsid w:val="00E53398"/>
    <w:rsid w:val="00E654A8"/>
    <w:rsid w:val="00EE7F77"/>
    <w:rsid w:val="00F7324D"/>
    <w:rsid w:val="00FB07BC"/>
    <w:rsid w:val="00FE1C60"/>
    <w:rsid w:val="00FF6ECF"/>
    <w:rsid w:val="00FF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ADF"/>
    <w:pPr>
      <w:ind w:left="720"/>
      <w:contextualSpacing/>
    </w:pPr>
  </w:style>
  <w:style w:type="character" w:styleId="Hyperlink">
    <w:name w:val="Hyperlink"/>
    <w:basedOn w:val="DefaultParagraphFont"/>
    <w:uiPriority w:val="99"/>
    <w:unhideWhenUsed/>
    <w:rsid w:val="006254AC"/>
    <w:rPr>
      <w:color w:val="0000FF" w:themeColor="hyperlink"/>
      <w:u w:val="single"/>
    </w:rPr>
  </w:style>
  <w:style w:type="paragraph" w:styleId="NoSpacing">
    <w:name w:val="No Spacing"/>
    <w:uiPriority w:val="1"/>
    <w:qFormat/>
    <w:rsid w:val="00025CA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21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C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ADF"/>
    <w:pPr>
      <w:ind w:left="720"/>
      <w:contextualSpacing/>
    </w:pPr>
  </w:style>
  <w:style w:type="character" w:styleId="Hyperlink">
    <w:name w:val="Hyperlink"/>
    <w:basedOn w:val="DefaultParagraphFont"/>
    <w:uiPriority w:val="99"/>
    <w:unhideWhenUsed/>
    <w:rsid w:val="006254AC"/>
    <w:rPr>
      <w:color w:val="0000FF" w:themeColor="hyperlink"/>
      <w:u w:val="single"/>
    </w:rPr>
  </w:style>
  <w:style w:type="paragraph" w:styleId="NoSpacing">
    <w:name w:val="No Spacing"/>
    <w:uiPriority w:val="1"/>
    <w:qFormat/>
    <w:rsid w:val="00025CA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21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5249">
      <w:bodyDiv w:val="1"/>
      <w:marLeft w:val="0"/>
      <w:marRight w:val="0"/>
      <w:marTop w:val="0"/>
      <w:marBottom w:val="0"/>
      <w:divBdr>
        <w:top w:val="none" w:sz="0" w:space="0" w:color="auto"/>
        <w:left w:val="none" w:sz="0" w:space="0" w:color="auto"/>
        <w:bottom w:val="none" w:sz="0" w:space="0" w:color="auto"/>
        <w:right w:val="none" w:sz="0" w:space="0" w:color="auto"/>
      </w:divBdr>
    </w:div>
    <w:div w:id="150490402">
      <w:bodyDiv w:val="1"/>
      <w:marLeft w:val="0"/>
      <w:marRight w:val="0"/>
      <w:marTop w:val="0"/>
      <w:marBottom w:val="0"/>
      <w:divBdr>
        <w:top w:val="none" w:sz="0" w:space="0" w:color="auto"/>
        <w:left w:val="none" w:sz="0" w:space="0" w:color="auto"/>
        <w:bottom w:val="none" w:sz="0" w:space="0" w:color="auto"/>
        <w:right w:val="none" w:sz="0" w:space="0" w:color="auto"/>
      </w:divBdr>
      <w:divsChild>
        <w:div w:id="279842510">
          <w:marLeft w:val="0"/>
          <w:marRight w:val="0"/>
          <w:marTop w:val="0"/>
          <w:marBottom w:val="0"/>
          <w:divBdr>
            <w:top w:val="none" w:sz="0" w:space="0" w:color="auto"/>
            <w:left w:val="none" w:sz="0" w:space="0" w:color="auto"/>
            <w:bottom w:val="none" w:sz="0" w:space="0" w:color="auto"/>
            <w:right w:val="none" w:sz="0" w:space="0" w:color="auto"/>
          </w:divBdr>
          <w:divsChild>
            <w:div w:id="840778013">
              <w:marLeft w:val="0"/>
              <w:marRight w:val="0"/>
              <w:marTop w:val="0"/>
              <w:marBottom w:val="0"/>
              <w:divBdr>
                <w:top w:val="none" w:sz="0" w:space="0" w:color="auto"/>
                <w:left w:val="none" w:sz="0" w:space="0" w:color="auto"/>
                <w:bottom w:val="none" w:sz="0" w:space="0" w:color="auto"/>
                <w:right w:val="none" w:sz="0" w:space="0" w:color="auto"/>
              </w:divBdr>
              <w:divsChild>
                <w:div w:id="2026863626">
                  <w:marLeft w:val="0"/>
                  <w:marRight w:val="0"/>
                  <w:marTop w:val="0"/>
                  <w:marBottom w:val="0"/>
                  <w:divBdr>
                    <w:top w:val="none" w:sz="0" w:space="0" w:color="auto"/>
                    <w:left w:val="none" w:sz="0" w:space="0" w:color="auto"/>
                    <w:bottom w:val="none" w:sz="0" w:space="0" w:color="auto"/>
                    <w:right w:val="none" w:sz="0" w:space="0" w:color="auto"/>
                  </w:divBdr>
                  <w:divsChild>
                    <w:div w:id="648553117">
                      <w:marLeft w:val="0"/>
                      <w:marRight w:val="0"/>
                      <w:marTop w:val="0"/>
                      <w:marBottom w:val="0"/>
                      <w:divBdr>
                        <w:top w:val="none" w:sz="0" w:space="0" w:color="auto"/>
                        <w:left w:val="none" w:sz="0" w:space="0" w:color="auto"/>
                        <w:bottom w:val="none" w:sz="0" w:space="0" w:color="auto"/>
                        <w:right w:val="none" w:sz="0" w:space="0" w:color="auto"/>
                      </w:divBdr>
                      <w:divsChild>
                        <w:div w:id="1274821824">
                          <w:marLeft w:val="0"/>
                          <w:marRight w:val="0"/>
                          <w:marTop w:val="0"/>
                          <w:marBottom w:val="0"/>
                          <w:divBdr>
                            <w:top w:val="none" w:sz="0" w:space="0" w:color="auto"/>
                            <w:left w:val="none" w:sz="0" w:space="0" w:color="auto"/>
                            <w:bottom w:val="none" w:sz="0" w:space="0" w:color="auto"/>
                            <w:right w:val="none" w:sz="0" w:space="0" w:color="auto"/>
                          </w:divBdr>
                          <w:divsChild>
                            <w:div w:id="1071004928">
                              <w:marLeft w:val="0"/>
                              <w:marRight w:val="0"/>
                              <w:marTop w:val="0"/>
                              <w:marBottom w:val="0"/>
                              <w:divBdr>
                                <w:top w:val="none" w:sz="0" w:space="0" w:color="auto"/>
                                <w:left w:val="none" w:sz="0" w:space="0" w:color="auto"/>
                                <w:bottom w:val="none" w:sz="0" w:space="0" w:color="auto"/>
                                <w:right w:val="none" w:sz="0" w:space="0" w:color="auto"/>
                              </w:divBdr>
                              <w:divsChild>
                                <w:div w:id="168062074">
                                  <w:marLeft w:val="0"/>
                                  <w:marRight w:val="0"/>
                                  <w:marTop w:val="0"/>
                                  <w:marBottom w:val="0"/>
                                  <w:divBdr>
                                    <w:top w:val="none" w:sz="0" w:space="0" w:color="auto"/>
                                    <w:left w:val="none" w:sz="0" w:space="0" w:color="auto"/>
                                    <w:bottom w:val="none" w:sz="0" w:space="0" w:color="auto"/>
                                    <w:right w:val="none" w:sz="0" w:space="0" w:color="auto"/>
                                  </w:divBdr>
                                  <w:divsChild>
                                    <w:div w:id="1324627021">
                                      <w:marLeft w:val="0"/>
                                      <w:marRight w:val="0"/>
                                      <w:marTop w:val="0"/>
                                      <w:marBottom w:val="0"/>
                                      <w:divBdr>
                                        <w:top w:val="none" w:sz="0" w:space="0" w:color="auto"/>
                                        <w:left w:val="none" w:sz="0" w:space="0" w:color="auto"/>
                                        <w:bottom w:val="none" w:sz="0" w:space="0" w:color="auto"/>
                                        <w:right w:val="none" w:sz="0" w:space="0" w:color="auto"/>
                                      </w:divBdr>
                                      <w:divsChild>
                                        <w:div w:id="1791388855">
                                          <w:marLeft w:val="0"/>
                                          <w:marRight w:val="0"/>
                                          <w:marTop w:val="0"/>
                                          <w:marBottom w:val="0"/>
                                          <w:divBdr>
                                            <w:top w:val="none" w:sz="0" w:space="0" w:color="auto"/>
                                            <w:left w:val="none" w:sz="0" w:space="0" w:color="auto"/>
                                            <w:bottom w:val="none" w:sz="0" w:space="0" w:color="auto"/>
                                            <w:right w:val="none" w:sz="0" w:space="0" w:color="auto"/>
                                          </w:divBdr>
                                          <w:divsChild>
                                            <w:div w:id="2554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546506">
      <w:bodyDiv w:val="1"/>
      <w:marLeft w:val="0"/>
      <w:marRight w:val="0"/>
      <w:marTop w:val="0"/>
      <w:marBottom w:val="0"/>
      <w:divBdr>
        <w:top w:val="none" w:sz="0" w:space="0" w:color="auto"/>
        <w:left w:val="none" w:sz="0" w:space="0" w:color="auto"/>
        <w:bottom w:val="none" w:sz="0" w:space="0" w:color="auto"/>
        <w:right w:val="none" w:sz="0" w:space="0" w:color="auto"/>
      </w:divBdr>
    </w:div>
    <w:div w:id="1787849712">
      <w:bodyDiv w:val="1"/>
      <w:marLeft w:val="0"/>
      <w:marRight w:val="0"/>
      <w:marTop w:val="0"/>
      <w:marBottom w:val="0"/>
      <w:divBdr>
        <w:top w:val="none" w:sz="0" w:space="0" w:color="auto"/>
        <w:left w:val="none" w:sz="0" w:space="0" w:color="auto"/>
        <w:bottom w:val="none" w:sz="0" w:space="0" w:color="auto"/>
        <w:right w:val="none" w:sz="0" w:space="0" w:color="auto"/>
      </w:divBdr>
    </w:div>
    <w:div w:id="206197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EE329-2658-4051-9180-E6A01E1A1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ntsbgerl</dc:creator>
  <cp:lastModifiedBy>updater</cp:lastModifiedBy>
  <cp:revision>2</cp:revision>
  <cp:lastPrinted>2013-02-01T15:21:00Z</cp:lastPrinted>
  <dcterms:created xsi:type="dcterms:W3CDTF">2013-02-13T21:28:00Z</dcterms:created>
  <dcterms:modified xsi:type="dcterms:W3CDTF">2013-02-13T21:28:00Z</dcterms:modified>
</cp:coreProperties>
</file>