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08" w:rsidRDefault="009C4808">
      <w:pPr>
        <w:tabs>
          <w:tab w:val="left" w:pos="909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SHARON GLAZER, Ph.D.</w:t>
      </w:r>
    </w:p>
    <w:p w:rsidR="009C4808" w:rsidRPr="00F454DC" w:rsidRDefault="009C4808">
      <w:pPr>
        <w:tabs>
          <w:tab w:val="left" w:pos="909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454DC">
        <w:rPr>
          <w:rFonts w:ascii="Arial" w:hAnsi="Arial" w:cs="Arial"/>
          <w:sz w:val="22"/>
          <w:szCs w:val="22"/>
          <w:lang w:val="pt-BR"/>
        </w:rPr>
        <w:t>w(</w:t>
      </w:r>
      <w:r w:rsidR="00AB1B73">
        <w:rPr>
          <w:rFonts w:ascii="Arial" w:hAnsi="Arial" w:cs="Arial"/>
          <w:sz w:val="22"/>
          <w:szCs w:val="22"/>
          <w:lang w:val="pt-BR"/>
        </w:rPr>
        <w:t>4</w:t>
      </w:r>
      <w:r>
        <w:rPr>
          <w:rFonts w:ascii="Arial" w:hAnsi="Arial" w:cs="Arial"/>
          <w:sz w:val="22"/>
          <w:szCs w:val="22"/>
          <w:lang w:val="pt-BR"/>
        </w:rPr>
        <w:t>1</w:t>
      </w:r>
      <w:r w:rsidR="00AB1B73">
        <w:rPr>
          <w:rFonts w:ascii="Arial" w:hAnsi="Arial" w:cs="Arial"/>
          <w:sz w:val="22"/>
          <w:szCs w:val="22"/>
          <w:lang w:val="pt-BR"/>
        </w:rPr>
        <w:t>0</w:t>
      </w:r>
      <w:r w:rsidRPr="00F454DC">
        <w:rPr>
          <w:rFonts w:ascii="Arial" w:hAnsi="Arial" w:cs="Arial"/>
          <w:sz w:val="22"/>
          <w:szCs w:val="22"/>
          <w:lang w:val="pt-BR"/>
        </w:rPr>
        <w:t xml:space="preserve">) </w:t>
      </w:r>
      <w:r w:rsidR="00AB1B73">
        <w:rPr>
          <w:rFonts w:ascii="Arial" w:hAnsi="Arial" w:cs="Arial"/>
          <w:sz w:val="22"/>
          <w:szCs w:val="22"/>
          <w:lang w:val="pt-BR"/>
        </w:rPr>
        <w:t>837-5905</w:t>
      </w:r>
      <w:r w:rsidRPr="00F454DC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 w:rsidRPr="00F454DC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s</w:t>
      </w:r>
      <w:r w:rsidRPr="00F454DC">
        <w:rPr>
          <w:rFonts w:ascii="Arial" w:hAnsi="Arial" w:cs="Arial"/>
          <w:sz w:val="22"/>
          <w:szCs w:val="22"/>
          <w:lang w:val="pt-BR"/>
        </w:rPr>
        <w:t>glazer@</w:t>
      </w:r>
      <w:r>
        <w:rPr>
          <w:rFonts w:ascii="Arial" w:hAnsi="Arial" w:cs="Arial"/>
          <w:sz w:val="22"/>
          <w:szCs w:val="22"/>
          <w:lang w:val="pt-BR"/>
        </w:rPr>
        <w:t>u</w:t>
      </w:r>
      <w:r w:rsidR="00AB1B73">
        <w:rPr>
          <w:rFonts w:ascii="Arial" w:hAnsi="Arial" w:cs="Arial"/>
          <w:sz w:val="22"/>
          <w:szCs w:val="22"/>
          <w:lang w:val="pt-BR"/>
        </w:rPr>
        <w:t>balt</w:t>
      </w:r>
      <w:r w:rsidRPr="00F454DC">
        <w:rPr>
          <w:rFonts w:ascii="Arial" w:hAnsi="Arial" w:cs="Arial"/>
          <w:sz w:val="22"/>
          <w:szCs w:val="22"/>
          <w:lang w:val="pt-BR"/>
        </w:rPr>
        <w:t>.edu</w:t>
      </w:r>
    </w:p>
    <w:p w:rsidR="009C4808" w:rsidRPr="00F454DC" w:rsidRDefault="00107C38">
      <w:pPr>
        <w:rPr>
          <w:rFonts w:ascii="Arial" w:hAnsi="Arial" w:cs="Arial"/>
          <w:b/>
          <w:i/>
          <w:sz w:val="12"/>
          <w:szCs w:val="12"/>
          <w:u w:val="single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CB408" wp14:editId="51B38B92">
                <wp:simplePos x="0" y="0"/>
                <wp:positionH relativeFrom="column">
                  <wp:posOffset>-173990</wp:posOffset>
                </wp:positionH>
                <wp:positionV relativeFrom="paragraph">
                  <wp:posOffset>15875</wp:posOffset>
                </wp:positionV>
                <wp:extent cx="6584315" cy="635"/>
                <wp:effectExtent l="6985" t="6350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1.25pt" to="504.8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"/>
            </w:pict>
          </mc:Fallback>
        </mc:AlternateContent>
      </w:r>
    </w:p>
    <w:p w:rsidR="009C4808" w:rsidRDefault="009C48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Research Endeavors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 xml:space="preserve">Cross-cultural research in organizational behavior, with expertise in </w:t>
      </w:r>
      <w:r>
        <w:rPr>
          <w:rFonts w:ascii="Arial" w:hAnsi="Arial" w:cs="Arial"/>
          <w:i/>
          <w:sz w:val="22"/>
          <w:szCs w:val="22"/>
        </w:rPr>
        <w:t xml:space="preserve">organizational stress and interest in human/work values, work-related time perceptions, social support, organizational commitment, turnover, respite, </w:t>
      </w:r>
      <w:r w:rsidR="00C319B5">
        <w:rPr>
          <w:rFonts w:ascii="Arial" w:hAnsi="Arial" w:cs="Arial"/>
          <w:i/>
          <w:sz w:val="22"/>
          <w:szCs w:val="22"/>
        </w:rPr>
        <w:t xml:space="preserve">virtual teams, </w:t>
      </w:r>
      <w:r>
        <w:rPr>
          <w:rFonts w:ascii="Arial" w:hAnsi="Arial" w:cs="Arial"/>
          <w:i/>
          <w:sz w:val="22"/>
          <w:szCs w:val="22"/>
        </w:rPr>
        <w:t xml:space="preserve">organizational communication, </w:t>
      </w:r>
      <w:r w:rsidR="00C319B5">
        <w:rPr>
          <w:rFonts w:ascii="Arial" w:hAnsi="Arial" w:cs="Arial"/>
          <w:i/>
          <w:sz w:val="22"/>
          <w:szCs w:val="22"/>
        </w:rPr>
        <w:t xml:space="preserve">organization development &amp; management, </w:t>
      </w:r>
      <w:r>
        <w:rPr>
          <w:rFonts w:ascii="Arial" w:hAnsi="Arial" w:cs="Arial"/>
          <w:i/>
          <w:sz w:val="22"/>
          <w:szCs w:val="22"/>
        </w:rPr>
        <w:t xml:space="preserve">and structural alignment. </w:t>
      </w:r>
    </w:p>
    <w:p w:rsidR="009C4808" w:rsidRDefault="009C4808">
      <w:pPr>
        <w:rPr>
          <w:rFonts w:ascii="Arial" w:hAnsi="Arial" w:cs="Arial"/>
          <w:i/>
          <w:sz w:val="12"/>
          <w:szCs w:val="12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82"/>
      </w:tblGrid>
      <w:tr w:rsidR="009C4808">
        <w:trPr>
          <w:trHeight w:val="1413"/>
        </w:trPr>
        <w:tc>
          <w:tcPr>
            <w:tcW w:w="9082" w:type="dxa"/>
          </w:tcPr>
          <w:p w:rsidR="009C4808" w:rsidRDefault="009C48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Ph.D.,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Industrial and Organizational (I/O) Psychology</w:t>
            </w:r>
            <w:r>
              <w:rPr>
                <w:rFonts w:ascii="Arial" w:hAnsi="Arial" w:cs="Arial"/>
                <w:sz w:val="22"/>
                <w:szCs w:val="22"/>
              </w:rPr>
              <w:t>, 1999</w:t>
            </w:r>
          </w:p>
          <w:p w:rsidR="009C4808" w:rsidRDefault="009C4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Central Michigan University (CMU), Mt. Pleasant, Michigan 48858  </w:t>
            </w:r>
          </w:p>
          <w:p w:rsidR="009C4808" w:rsidRDefault="009C4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DISSERTATION:  A Cross-Cultural Study of Job Stress Among Registered Nurses</w:t>
            </w:r>
          </w:p>
          <w:p w:rsidR="009C4808" w:rsidRDefault="009C4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(Chairperson:  Terry A. Beehr, Ph.D.)</w:t>
            </w:r>
          </w:p>
          <w:p w:rsidR="009C4808" w:rsidRDefault="009C4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*1998-1999 Outstanding Thesis and Dissertation Award</w:t>
            </w:r>
          </w:p>
        </w:tc>
      </w:tr>
      <w:tr w:rsidR="009C4808">
        <w:trPr>
          <w:trHeight w:val="1188"/>
        </w:trPr>
        <w:tc>
          <w:tcPr>
            <w:tcW w:w="9082" w:type="dxa"/>
          </w:tcPr>
          <w:p w:rsidR="009C4808" w:rsidRDefault="009C480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M.S.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Applied (I/O) Psychology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1995  </w:t>
            </w:r>
          </w:p>
          <w:p w:rsidR="009C4808" w:rsidRDefault="009C480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Baltimore,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Baltimore, Maryland 21201</w:t>
            </w:r>
          </w:p>
          <w:p w:rsidR="009C4808" w:rsidRDefault="009C4808" w:rsidP="009C4808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THESIS:  Antecedents and Consequences of Job Stress Among Israeli Registered Nurses:  A Structural Equations Model  (Chairperson:  Margaret Potthast, Ph.D.)</w:t>
            </w:r>
          </w:p>
        </w:tc>
      </w:tr>
      <w:tr w:rsidR="009C4808">
        <w:tc>
          <w:tcPr>
            <w:tcW w:w="9082" w:type="dxa"/>
          </w:tcPr>
          <w:p w:rsidR="009C4808" w:rsidRDefault="009C4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B.A.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Psychology,</w:t>
            </w:r>
            <w:r>
              <w:rPr>
                <w:rFonts w:ascii="Arial" w:hAnsi="Arial" w:cs="Arial"/>
                <w:sz w:val="22"/>
                <w:szCs w:val="22"/>
              </w:rPr>
              <w:t xml:space="preserve"> 1992  </w:t>
            </w:r>
          </w:p>
          <w:p w:rsidR="009C4808" w:rsidRDefault="009C48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Maryland Baltimore County, Catonsville, Maryland 21250</w:t>
            </w:r>
          </w:p>
        </w:tc>
      </w:tr>
    </w:tbl>
    <w:p w:rsidR="009C4808" w:rsidRPr="005E0B95" w:rsidRDefault="009C4808" w:rsidP="009C4808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 POSITIONS</w:t>
      </w:r>
    </w:p>
    <w:p w:rsidR="0020099B" w:rsidRDefault="0020099B" w:rsidP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&amp; CHAIR</w:t>
      </w:r>
      <w:r>
        <w:rPr>
          <w:rFonts w:ascii="Arial" w:hAnsi="Arial" w:cs="Arial"/>
          <w:sz w:val="22"/>
          <w:szCs w:val="22"/>
        </w:rPr>
        <w:t>, Division of Applied Behavioral Sciences, University of Baltimore, MD, November 2013-present</w:t>
      </w:r>
    </w:p>
    <w:p w:rsidR="0020099B" w:rsidRPr="009A2BB4" w:rsidRDefault="0020099B" w:rsidP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INSTRUCTOR,</w:t>
      </w:r>
      <w:r>
        <w:rPr>
          <w:rFonts w:ascii="Arial" w:hAnsi="Arial" w:cs="Arial"/>
          <w:sz w:val="22"/>
          <w:szCs w:val="22"/>
        </w:rPr>
        <w:t xml:space="preserve"> Fall 1997</w:t>
      </w:r>
    </w:p>
    <w:p w:rsidR="009C4808" w:rsidRDefault="009C4808" w:rsidP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PROFESSOR</w:t>
      </w:r>
      <w:r w:rsidRPr="00844F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 of Maryland Center for Advanced Study of Language (UM-CASL), College Park, MD, August 2010-</w:t>
      </w:r>
      <w:r w:rsidR="0020099B">
        <w:rPr>
          <w:rFonts w:ascii="Arial" w:hAnsi="Arial" w:cs="Arial"/>
          <w:sz w:val="22"/>
          <w:szCs w:val="22"/>
        </w:rPr>
        <w:t>November 2013</w:t>
      </w:r>
    </w:p>
    <w:p w:rsidR="009A2BB4" w:rsidRPr="009A2BB4" w:rsidRDefault="009A2BB4" w:rsidP="009C7F9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AFFILIATE</w:t>
      </w:r>
      <w:r>
        <w:rPr>
          <w:rFonts w:ascii="Arial" w:hAnsi="Arial" w:cs="Arial"/>
          <w:sz w:val="22"/>
          <w:szCs w:val="22"/>
        </w:rPr>
        <w:t>, November 2013-present</w:t>
      </w:r>
    </w:p>
    <w:p w:rsidR="009C7F9F" w:rsidRDefault="00F04871" w:rsidP="009C7F9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SENIOR RESEARCH SCIENTIST </w:t>
      </w:r>
      <w:r w:rsidRPr="00C07C43">
        <w:rPr>
          <w:rFonts w:ascii="Arial" w:hAnsi="Arial" w:cs="Arial"/>
          <w:sz w:val="22"/>
          <w:szCs w:val="22"/>
        </w:rPr>
        <w:t>(Contingent Status I)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July 2009-August 2010</w:t>
      </w:r>
      <w:r w:rsidR="003B0F8F">
        <w:rPr>
          <w:rFonts w:ascii="Arial" w:hAnsi="Arial" w:cs="Arial"/>
          <w:sz w:val="22"/>
          <w:szCs w:val="22"/>
        </w:rPr>
        <w:tab/>
      </w:r>
    </w:p>
    <w:p w:rsidR="003B0F8F" w:rsidRPr="003B0F8F" w:rsidRDefault="003B0F8F" w:rsidP="009A2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AFFILIATE</w:t>
      </w:r>
      <w:r w:rsidR="00911249" w:rsidRPr="00911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Department of Psychology, University of Maryland College Park</w:t>
      </w:r>
      <w:r w:rsidR="009112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1249">
        <w:rPr>
          <w:rFonts w:ascii="Arial" w:hAnsi="Arial" w:cs="Arial"/>
          <w:sz w:val="22"/>
          <w:szCs w:val="22"/>
        </w:rPr>
        <w:t>2011-present</w:t>
      </w:r>
    </w:p>
    <w:p w:rsidR="009C4808" w:rsidRDefault="009C4808" w:rsidP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</w:t>
      </w:r>
      <w:r w:rsidRPr="00844F1C">
        <w:rPr>
          <w:rFonts w:ascii="Arial" w:hAnsi="Arial" w:cs="Arial"/>
          <w:sz w:val="22"/>
          <w:szCs w:val="22"/>
        </w:rPr>
        <w:t xml:space="preserve">, </w:t>
      </w:r>
      <w:r w:rsidR="0020099B">
        <w:rPr>
          <w:rFonts w:ascii="Arial" w:hAnsi="Arial" w:cs="Arial"/>
          <w:sz w:val="22"/>
          <w:szCs w:val="22"/>
        </w:rPr>
        <w:t xml:space="preserve">Department of Psychology, </w:t>
      </w:r>
      <w:r>
        <w:rPr>
          <w:rFonts w:ascii="Arial" w:hAnsi="Arial" w:cs="Arial"/>
          <w:sz w:val="22"/>
          <w:szCs w:val="22"/>
        </w:rPr>
        <w:t>San José State University (SJSU), CA, 2010-</w:t>
      </w:r>
      <w:r w:rsidR="00214672">
        <w:rPr>
          <w:rFonts w:ascii="Arial" w:hAnsi="Arial" w:cs="Arial"/>
          <w:sz w:val="22"/>
          <w:szCs w:val="22"/>
        </w:rPr>
        <w:t>2012</w:t>
      </w:r>
    </w:p>
    <w:p w:rsidR="00F04871" w:rsidRDefault="00F04871" w:rsidP="00F048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ASSOCIATE PROFESSOR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2005-2010</w:t>
      </w:r>
    </w:p>
    <w:p w:rsidR="00362042" w:rsidRDefault="00F04871" w:rsidP="0036204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PROFESSOR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CA, 2000 </w:t>
      </w:r>
      <w:r w:rsidR="0036204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2005</w:t>
      </w:r>
    </w:p>
    <w:p w:rsidR="00362042" w:rsidRDefault="00362042" w:rsidP="003620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20099B">
        <w:rPr>
          <w:rFonts w:ascii="Arial" w:hAnsi="Arial" w:cs="Arial"/>
          <w:bCs/>
          <w:sz w:val="22"/>
          <w:szCs w:val="22"/>
        </w:rPr>
        <w:t xml:space="preserve">Faculty of Psychology, </w:t>
      </w:r>
      <w:r>
        <w:rPr>
          <w:rFonts w:ascii="Arial" w:hAnsi="Arial" w:cs="Arial"/>
          <w:bCs/>
          <w:sz w:val="22"/>
          <w:szCs w:val="22"/>
        </w:rPr>
        <w:t xml:space="preserve">University of Valencia, Spain, June 2009; </w:t>
      </w:r>
      <w:r w:rsidR="0059674B">
        <w:rPr>
          <w:rFonts w:ascii="Arial" w:hAnsi="Arial" w:cs="Arial"/>
          <w:bCs/>
          <w:sz w:val="22"/>
          <w:szCs w:val="22"/>
        </w:rPr>
        <w:t>Sept.</w:t>
      </w:r>
      <w:r>
        <w:rPr>
          <w:rFonts w:ascii="Arial" w:hAnsi="Arial" w:cs="Arial"/>
          <w:bCs/>
          <w:sz w:val="22"/>
          <w:szCs w:val="22"/>
        </w:rPr>
        <w:t xml:space="preserve"> 2011</w:t>
      </w:r>
    </w:p>
    <w:p w:rsidR="009C4808" w:rsidRDefault="009C4808" w:rsidP="003620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20099B">
        <w:rPr>
          <w:rFonts w:ascii="Arial" w:hAnsi="Arial" w:cs="Arial"/>
          <w:bCs/>
          <w:sz w:val="22"/>
          <w:szCs w:val="22"/>
        </w:rPr>
        <w:t xml:space="preserve">Faculty of Psychology, </w:t>
      </w:r>
      <w:r>
        <w:rPr>
          <w:rFonts w:ascii="Arial" w:hAnsi="Arial" w:cs="Arial"/>
          <w:bCs/>
          <w:sz w:val="22"/>
          <w:szCs w:val="22"/>
        </w:rPr>
        <w:t>University of Coimbra, Portugal, March 2010</w:t>
      </w:r>
    </w:p>
    <w:p w:rsidR="009C4808" w:rsidRDefault="009C4808" w:rsidP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 and PERSONNEL PSYCHOLOGY WINTER SCHOOL COORDINATOR (Week 2)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20099B">
        <w:rPr>
          <w:rFonts w:ascii="Arial" w:hAnsi="Arial" w:cs="Arial"/>
          <w:bCs/>
          <w:sz w:val="22"/>
          <w:szCs w:val="22"/>
        </w:rPr>
        <w:t xml:space="preserve">Faculty of Psychology, </w:t>
      </w:r>
      <w:r>
        <w:rPr>
          <w:rFonts w:ascii="Arial" w:hAnsi="Arial" w:cs="Arial"/>
          <w:bCs/>
          <w:sz w:val="22"/>
          <w:szCs w:val="22"/>
        </w:rPr>
        <w:t>University of Barcelona, Spain, March 2009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20099B">
        <w:rPr>
          <w:rFonts w:ascii="Arial" w:hAnsi="Arial" w:cs="Arial"/>
          <w:bCs/>
          <w:sz w:val="22"/>
          <w:szCs w:val="22"/>
        </w:rPr>
        <w:t xml:space="preserve">Faculty of Psychology, </w:t>
      </w:r>
      <w:r>
        <w:rPr>
          <w:rFonts w:ascii="Arial" w:hAnsi="Arial" w:cs="Arial"/>
          <w:bCs/>
          <w:sz w:val="22"/>
          <w:szCs w:val="22"/>
        </w:rPr>
        <w:t>University of Bologna, Italy, Spring 2007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VISITING PROFESSOR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20099B">
        <w:rPr>
          <w:rFonts w:ascii="Arial" w:hAnsi="Arial" w:cs="Arial"/>
          <w:bCs/>
          <w:sz w:val="22"/>
          <w:szCs w:val="22"/>
        </w:rPr>
        <w:t xml:space="preserve">Institute of Psychology, </w:t>
      </w:r>
      <w:r>
        <w:rPr>
          <w:rFonts w:ascii="Arial" w:hAnsi="Arial" w:cs="Arial"/>
          <w:bCs/>
          <w:sz w:val="22"/>
          <w:szCs w:val="22"/>
        </w:rPr>
        <w:t>René Descartes University of Paris V, France, Winter/Spring 2007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ASSOCIATE GRADUATE FACULTY, </w:t>
      </w:r>
      <w:r w:rsidR="0020099B">
        <w:rPr>
          <w:rFonts w:ascii="Arial" w:hAnsi="Arial" w:cs="Arial"/>
          <w:sz w:val="22"/>
          <w:szCs w:val="22"/>
        </w:rPr>
        <w:t xml:space="preserve">College of Graduate Studies, </w:t>
      </w:r>
      <w:r>
        <w:rPr>
          <w:rFonts w:ascii="Arial" w:hAnsi="Arial" w:cs="Arial"/>
          <w:sz w:val="22"/>
          <w:szCs w:val="22"/>
        </w:rPr>
        <w:t xml:space="preserve">Central Michigan University, 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Mt. Pleasant, MI, September 1999 </w:t>
      </w:r>
      <w:r w:rsidR="00355CD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0099B">
        <w:rPr>
          <w:rFonts w:ascii="Arial" w:hAnsi="Arial" w:cs="Arial"/>
          <w:sz w:val="22"/>
          <w:szCs w:val="22"/>
        </w:rPr>
        <w:t>2008</w:t>
      </w:r>
    </w:p>
    <w:p w:rsidR="009C4808" w:rsidRPr="007309E6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LECTURER,</w:t>
      </w:r>
      <w:r>
        <w:rPr>
          <w:rFonts w:ascii="Arial" w:hAnsi="Arial" w:cs="Arial"/>
          <w:sz w:val="22"/>
          <w:szCs w:val="22"/>
        </w:rPr>
        <w:t xml:space="preserve"> </w:t>
      </w:r>
      <w:r w:rsidR="0020099B">
        <w:rPr>
          <w:rFonts w:ascii="Arial" w:hAnsi="Arial" w:cs="Arial"/>
          <w:sz w:val="22"/>
          <w:szCs w:val="22"/>
        </w:rPr>
        <w:t xml:space="preserve">Dept. of Psychology, </w:t>
      </w:r>
      <w:r>
        <w:rPr>
          <w:rFonts w:ascii="Arial" w:hAnsi="Arial" w:cs="Arial"/>
          <w:sz w:val="22"/>
          <w:szCs w:val="22"/>
        </w:rPr>
        <w:t>Northern Kentucky University, Highland Heights, KY, 1998 - 2000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INSTRUCTOR,</w:t>
      </w:r>
      <w:r>
        <w:rPr>
          <w:rFonts w:ascii="Arial" w:hAnsi="Arial" w:cs="Arial"/>
          <w:sz w:val="22"/>
          <w:szCs w:val="22"/>
        </w:rPr>
        <w:t xml:space="preserve"> </w:t>
      </w:r>
      <w:r w:rsidR="0020099B">
        <w:rPr>
          <w:rFonts w:ascii="Arial" w:hAnsi="Arial" w:cs="Arial"/>
          <w:sz w:val="22"/>
          <w:szCs w:val="22"/>
        </w:rPr>
        <w:t xml:space="preserve">Dept. of Psychology, </w:t>
      </w:r>
      <w:r>
        <w:rPr>
          <w:rFonts w:ascii="Arial" w:hAnsi="Arial" w:cs="Arial"/>
          <w:sz w:val="22"/>
          <w:szCs w:val="22"/>
        </w:rPr>
        <w:t>Western Maryland College, Westminster, Maryland, Spring 1998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INSTRUCTOR, </w:t>
      </w:r>
      <w:r w:rsidR="0020099B">
        <w:rPr>
          <w:rFonts w:ascii="Arial" w:hAnsi="Arial" w:cs="Arial"/>
          <w:sz w:val="22"/>
          <w:szCs w:val="22"/>
        </w:rPr>
        <w:t xml:space="preserve">Dept. of Business Administration, </w:t>
      </w:r>
      <w:r>
        <w:rPr>
          <w:rFonts w:ascii="Arial" w:hAnsi="Arial" w:cs="Arial"/>
          <w:sz w:val="22"/>
          <w:szCs w:val="22"/>
        </w:rPr>
        <w:t>Western Maryland College Budapest, Hungary, Spring 1997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INSTRUCTOR,</w:t>
      </w:r>
      <w:r>
        <w:rPr>
          <w:rFonts w:ascii="Arial" w:hAnsi="Arial" w:cs="Arial"/>
          <w:sz w:val="22"/>
          <w:szCs w:val="22"/>
        </w:rPr>
        <w:t xml:space="preserve"> </w:t>
      </w:r>
      <w:r w:rsidR="0020099B">
        <w:rPr>
          <w:rFonts w:ascii="Arial" w:hAnsi="Arial" w:cs="Arial"/>
          <w:sz w:val="22"/>
          <w:szCs w:val="22"/>
        </w:rPr>
        <w:t xml:space="preserve">Dept. of Psychology, </w:t>
      </w:r>
      <w:r>
        <w:rPr>
          <w:rFonts w:ascii="Arial" w:hAnsi="Arial" w:cs="Arial"/>
          <w:sz w:val="22"/>
          <w:szCs w:val="22"/>
        </w:rPr>
        <w:t>Central Michigan University, Mt. Pleasant, Michigan, Fall 1996</w:t>
      </w:r>
    </w:p>
    <w:p w:rsidR="009C4808" w:rsidRPr="005E0B95" w:rsidRDefault="009C4808" w:rsidP="009C4808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9C4808" w:rsidRDefault="009C4808">
      <w:pPr>
        <w:pStyle w:val="Heading5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AWARDS AND RECOGNITION</w:t>
      </w:r>
    </w:p>
    <w:p w:rsidR="009C4808" w:rsidRPr="00EF4EC4" w:rsidRDefault="009C4808" w:rsidP="009C4808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261E39">
        <w:rPr>
          <w:rFonts w:ascii="Arial" w:hAnsi="Arial" w:cs="Arial"/>
          <w:b/>
          <w:bCs/>
          <w:sz w:val="22"/>
          <w:szCs w:val="22"/>
        </w:rPr>
        <w:t xml:space="preserve">istinguished 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261E39">
        <w:rPr>
          <w:rFonts w:ascii="Arial" w:hAnsi="Arial" w:cs="Arial"/>
          <w:b/>
          <w:bCs/>
          <w:sz w:val="22"/>
          <w:szCs w:val="22"/>
        </w:rPr>
        <w:t xml:space="preserve">onorable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261E39">
        <w:rPr>
          <w:rFonts w:ascii="Arial" w:hAnsi="Arial" w:cs="Arial"/>
          <w:b/>
          <w:bCs/>
          <w:sz w:val="22"/>
          <w:szCs w:val="22"/>
        </w:rPr>
        <w:t xml:space="preserve">ention </w:t>
      </w:r>
      <w:r>
        <w:rPr>
          <w:rFonts w:ascii="Arial" w:hAnsi="Arial" w:cs="Arial"/>
          <w:b/>
          <w:bCs/>
          <w:sz w:val="22"/>
          <w:szCs w:val="22"/>
        </w:rPr>
        <w:t>from Provost for Excellence in Service-Learning</w:t>
      </w:r>
      <w:r w:rsidRPr="00261E39">
        <w:rPr>
          <w:rFonts w:ascii="Arial" w:hAnsi="Arial" w:cs="Arial"/>
          <w:bCs/>
          <w:sz w:val="22"/>
          <w:szCs w:val="22"/>
        </w:rPr>
        <w:t>, S</w:t>
      </w:r>
      <w:r>
        <w:rPr>
          <w:rFonts w:ascii="Arial" w:hAnsi="Arial" w:cs="Arial"/>
          <w:bCs/>
          <w:sz w:val="22"/>
          <w:szCs w:val="22"/>
        </w:rPr>
        <w:t>JSU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2008</w:t>
      </w:r>
    </w:p>
    <w:p w:rsidR="009C4808" w:rsidRDefault="009C4808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Best Paper Award</w:t>
      </w:r>
      <w:r>
        <w:rPr>
          <w:rFonts w:ascii="Arial" w:hAnsi="Arial" w:cs="Arial"/>
          <w:sz w:val="22"/>
          <w:szCs w:val="22"/>
        </w:rPr>
        <w:t xml:space="preserve">, UCLA and Oxford Universities inaugural Research in Entrepreneurship: Bridging Theory &amp; Practice Conference, Anderson School of Management and Said Business School, </w:t>
      </w:r>
      <w:r>
        <w:rPr>
          <w:rFonts w:ascii="Arial" w:hAnsi="Arial" w:cs="Arial"/>
          <w:b/>
          <w:bCs/>
          <w:sz w:val="22"/>
          <w:szCs w:val="22"/>
        </w:rPr>
        <w:t>2005</w:t>
      </w:r>
    </w:p>
    <w:p w:rsidR="009C4808" w:rsidRDefault="009C4808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of Merit for Distinguished Faculty Mentor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SJSU, Graduate Studies and Research, </w:t>
      </w:r>
      <w:r>
        <w:rPr>
          <w:rFonts w:ascii="Arial" w:hAnsi="Arial" w:cs="Arial"/>
          <w:b/>
          <w:bCs/>
          <w:sz w:val="22"/>
          <w:szCs w:val="22"/>
        </w:rPr>
        <w:t>2004</w:t>
      </w:r>
    </w:p>
    <w:p w:rsidR="009C4808" w:rsidRDefault="009C4808">
      <w:pPr>
        <w:ind w:left="180" w:right="-14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IAIR Dissertation Honorable Mention Award</w:t>
      </w:r>
      <w:r>
        <w:rPr>
          <w:rFonts w:ascii="Arial" w:hAnsi="Arial" w:cs="Arial"/>
          <w:sz w:val="22"/>
          <w:szCs w:val="22"/>
        </w:rPr>
        <w:t xml:space="preserve">, International Academy for Intercultural Research, </w:t>
      </w:r>
      <w:r>
        <w:rPr>
          <w:rFonts w:ascii="Arial" w:hAnsi="Arial" w:cs="Arial"/>
          <w:b/>
          <w:sz w:val="22"/>
          <w:szCs w:val="22"/>
        </w:rPr>
        <w:t>2001</w:t>
      </w:r>
    </w:p>
    <w:p w:rsidR="009C4808" w:rsidRDefault="009C4808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Outstanding Supportive Faculty Award</w:t>
      </w:r>
      <w:r>
        <w:rPr>
          <w:rFonts w:ascii="Arial" w:hAnsi="Arial" w:cs="Arial"/>
          <w:sz w:val="22"/>
          <w:szCs w:val="22"/>
        </w:rPr>
        <w:t xml:space="preserve">, Common Ground, NKU, </w:t>
      </w:r>
      <w:r>
        <w:rPr>
          <w:rFonts w:ascii="Arial" w:hAnsi="Arial" w:cs="Arial"/>
          <w:b/>
          <w:sz w:val="22"/>
          <w:szCs w:val="22"/>
        </w:rPr>
        <w:t>1999-2000</w:t>
      </w:r>
    </w:p>
    <w:p w:rsidR="009C4808" w:rsidRDefault="009C4808">
      <w:p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Outstanding Thesis and Dissertation Award</w:t>
      </w:r>
      <w:r>
        <w:rPr>
          <w:rFonts w:ascii="Arial" w:hAnsi="Arial" w:cs="Arial"/>
          <w:sz w:val="22"/>
          <w:szCs w:val="22"/>
        </w:rPr>
        <w:t xml:space="preserve">, College of Graduate Studies, CMU, </w:t>
      </w:r>
      <w:r>
        <w:rPr>
          <w:rFonts w:ascii="Arial" w:hAnsi="Arial" w:cs="Arial"/>
          <w:b/>
          <w:sz w:val="22"/>
          <w:szCs w:val="22"/>
        </w:rPr>
        <w:t>1998-1999</w:t>
      </w:r>
    </w:p>
    <w:p w:rsidR="009C4808" w:rsidRDefault="009C4808">
      <w:p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Excellence Award</w:t>
      </w:r>
      <w:r>
        <w:rPr>
          <w:rFonts w:ascii="Arial" w:hAnsi="Arial" w:cs="Arial"/>
          <w:sz w:val="22"/>
          <w:szCs w:val="22"/>
        </w:rPr>
        <w:t xml:space="preserve">, Information Technology Team, Booz-Allen, &amp; Hamilton, </w:t>
      </w:r>
      <w:r>
        <w:rPr>
          <w:rFonts w:ascii="Arial" w:hAnsi="Arial" w:cs="Arial"/>
          <w:b/>
          <w:sz w:val="22"/>
          <w:szCs w:val="22"/>
        </w:rPr>
        <w:t>1998</w:t>
      </w:r>
    </w:p>
    <w:p w:rsidR="009C4808" w:rsidRDefault="009C4808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Nominated for the Porter or Wherry Award</w:t>
      </w:r>
      <w:r>
        <w:rPr>
          <w:rFonts w:ascii="Arial" w:hAnsi="Arial" w:cs="Arial"/>
          <w:sz w:val="22"/>
          <w:szCs w:val="22"/>
        </w:rPr>
        <w:t xml:space="preserve">, IOOB Graduate Student Conference, </w:t>
      </w:r>
      <w:r>
        <w:rPr>
          <w:rFonts w:ascii="Arial" w:hAnsi="Arial" w:cs="Arial"/>
          <w:b/>
          <w:sz w:val="22"/>
          <w:szCs w:val="22"/>
        </w:rPr>
        <w:t>1996</w:t>
      </w:r>
    </w:p>
    <w:p w:rsidR="009C4808" w:rsidRDefault="009C4808">
      <w:pPr>
        <w:ind w:left="180" w:hanging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Appreciation Awards</w:t>
      </w:r>
      <w:r>
        <w:rPr>
          <w:rFonts w:ascii="Arial" w:hAnsi="Arial" w:cs="Arial"/>
          <w:sz w:val="22"/>
          <w:szCs w:val="22"/>
        </w:rPr>
        <w:t>, Maryland Department of Human Resources</w:t>
      </w:r>
      <w:r>
        <w:rPr>
          <w:rFonts w:ascii="Arial" w:hAnsi="Arial" w:cs="Arial"/>
          <w:b/>
          <w:sz w:val="22"/>
          <w:szCs w:val="22"/>
        </w:rPr>
        <w:t>, April 1995, August, 1995</w:t>
      </w:r>
    </w:p>
    <w:p w:rsidR="009C4808" w:rsidRPr="005E0B95" w:rsidRDefault="009C4808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9C4808" w:rsidRDefault="009C4808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INTERNATIONAL GRANTS and FELLOWSHIPS</w:t>
      </w:r>
    </w:p>
    <w:p w:rsidR="009C4808" w:rsidRPr="00B1644B" w:rsidRDefault="009C4808" w:rsidP="009C4808">
      <w:pPr>
        <w:ind w:left="180" w:hanging="1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VIRTUALLY ABROAD PROGRAM FELLOW </w:t>
      </w:r>
      <w:r>
        <w:rPr>
          <w:rFonts w:ascii="Arial" w:hAnsi="Arial" w:cs="Arial"/>
          <w:bCs/>
          <w:sz w:val="22"/>
          <w:szCs w:val="22"/>
        </w:rPr>
        <w:t xml:space="preserve">($2000); </w:t>
      </w:r>
      <w:r>
        <w:rPr>
          <w:rFonts w:ascii="Arial" w:hAnsi="Arial" w:cs="Arial"/>
          <w:i/>
          <w:sz w:val="22"/>
          <w:szCs w:val="22"/>
        </w:rPr>
        <w:t xml:space="preserve">Co-PI: Dr. Carolina Moliner &amp; Dr. Carmen Carmona, University of Valencia, </w:t>
      </w:r>
      <w:r w:rsidRPr="00B1644B">
        <w:rPr>
          <w:rFonts w:ascii="Arial" w:hAnsi="Arial" w:cs="Arial"/>
          <w:i/>
          <w:sz w:val="22"/>
          <w:szCs w:val="22"/>
        </w:rPr>
        <w:t>SJSU</w:t>
      </w:r>
      <w:r w:rsidRPr="00B1644B">
        <w:rPr>
          <w:rFonts w:ascii="Arial" w:hAnsi="Arial" w:cs="Arial"/>
          <w:i/>
          <w:iCs/>
          <w:sz w:val="22"/>
          <w:szCs w:val="22"/>
        </w:rPr>
        <w:t>, International and Extended Studies, San José, CA, 2009-2010</w:t>
      </w:r>
    </w:p>
    <w:p w:rsidR="009C4808" w:rsidRDefault="009C4808" w:rsidP="009C4808">
      <w:pPr>
        <w:rPr>
          <w:rFonts w:ascii="Arial" w:hAnsi="Arial" w:cs="Arial"/>
          <w:bCs/>
          <w:sz w:val="22"/>
          <w:szCs w:val="22"/>
        </w:rPr>
      </w:pPr>
      <w:r w:rsidRPr="00A91679">
        <w:rPr>
          <w:rFonts w:ascii="Arial" w:hAnsi="Arial" w:cs="Arial"/>
          <w:b/>
          <w:bCs/>
          <w:sz w:val="22"/>
          <w:szCs w:val="22"/>
        </w:rPr>
        <w:t>THE SPANISH MINISTRY OF RESEARCH AND INNOVATION</w:t>
      </w:r>
      <w:r>
        <w:rPr>
          <w:rFonts w:ascii="Arial" w:hAnsi="Arial" w:cs="Arial"/>
          <w:bCs/>
          <w:sz w:val="22"/>
          <w:szCs w:val="22"/>
        </w:rPr>
        <w:t xml:space="preserve"> (1200 Euros + Travel costs)</w:t>
      </w:r>
    </w:p>
    <w:p w:rsidR="009C4808" w:rsidRPr="00A91679" w:rsidRDefault="009C4808" w:rsidP="009C4808">
      <w:pPr>
        <w:rPr>
          <w:rFonts w:ascii="Arial" w:hAnsi="Arial" w:cs="Arial"/>
          <w:i/>
          <w:iCs/>
          <w:sz w:val="22"/>
          <w:szCs w:val="22"/>
        </w:rPr>
      </w:pPr>
      <w:r w:rsidRPr="00A91679">
        <w:rPr>
          <w:rFonts w:ascii="Arial" w:hAnsi="Arial" w:cs="Arial"/>
          <w:i/>
          <w:iCs/>
          <w:sz w:val="22"/>
          <w:szCs w:val="22"/>
        </w:rPr>
        <w:t xml:space="preserve">Valencia, Spain, </w:t>
      </w:r>
      <w:r>
        <w:rPr>
          <w:rFonts w:ascii="Arial" w:hAnsi="Arial" w:cs="Arial"/>
          <w:i/>
          <w:iCs/>
          <w:sz w:val="22"/>
          <w:szCs w:val="22"/>
        </w:rPr>
        <w:t>June 2009</w:t>
      </w:r>
    </w:p>
    <w:p w:rsidR="009C4808" w:rsidRPr="00AE3B1D" w:rsidRDefault="009C4808" w:rsidP="009C48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ERASMUS MUNDUS INTENSIVE JOINT LEARNING UNIT PERSONNEL PSYCHOLOGY COORDINATOR (Week 2) FOR MASTERS in WORK, ORGANIZATIONAL, and PERSONNEL PSYCHOLOGY (WOP-P), </w:t>
      </w:r>
      <w:r>
        <w:rPr>
          <w:rFonts w:ascii="Arial" w:hAnsi="Arial" w:cs="Arial"/>
          <w:bCs/>
          <w:sz w:val="22"/>
          <w:szCs w:val="22"/>
        </w:rPr>
        <w:t xml:space="preserve">(1200 Euros + lodging), Barcelona, Spain, </w:t>
      </w:r>
      <w:r>
        <w:rPr>
          <w:rFonts w:ascii="Arial" w:hAnsi="Arial" w:cs="Arial"/>
          <w:bCs/>
          <w:i/>
          <w:iCs/>
          <w:sz w:val="22"/>
          <w:szCs w:val="22"/>
        </w:rPr>
        <w:t>March 2009</w:t>
      </w:r>
    </w:p>
    <w:p w:rsidR="009C4808" w:rsidRDefault="009C4808" w:rsidP="009C480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ERASMUS MUNDUS SCHOLARSHIP FOR MASTERS in WOP-P</w:t>
      </w:r>
    </w:p>
    <w:p w:rsidR="009C4808" w:rsidRDefault="009C4808" w:rsidP="009C480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i/>
          <w:iCs/>
          <w:sz w:val="22"/>
          <w:szCs w:val="22"/>
        </w:rPr>
        <w:t>European Commission Fellowship, 2006-2007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INTERNATIONAL STUDIES FELLOW </w:t>
      </w:r>
      <w:r>
        <w:rPr>
          <w:rFonts w:ascii="Arial" w:hAnsi="Arial" w:cs="Arial"/>
          <w:sz w:val="22"/>
          <w:szCs w:val="22"/>
        </w:rPr>
        <w:t>(.20 course release)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SJSU</w:t>
      </w:r>
      <w:r>
        <w:rPr>
          <w:rFonts w:ascii="Arial" w:hAnsi="Arial" w:cs="Arial"/>
          <w:i/>
          <w:iCs/>
          <w:sz w:val="22"/>
          <w:szCs w:val="22"/>
        </w:rPr>
        <w:t>, Center for Faculty Development, San José, CA, 2005-2006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GLOBAL STUDIES FELLOW </w:t>
      </w:r>
      <w:r>
        <w:rPr>
          <w:rFonts w:ascii="Arial" w:hAnsi="Arial" w:cs="Arial"/>
          <w:sz w:val="22"/>
          <w:szCs w:val="22"/>
        </w:rPr>
        <w:t>($2000)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Global Studies Initiative, San José, CA, 2004-2005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INTERNATIONAL SCIENCE AND TECHNOLOGY (ISAT) LINKAGES FUND </w:t>
      </w:r>
      <w:r>
        <w:rPr>
          <w:rFonts w:ascii="Arial" w:hAnsi="Arial" w:cs="Arial"/>
          <w:sz w:val="22"/>
          <w:szCs w:val="22"/>
        </w:rPr>
        <w:t>(NZ$2,600)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Wellington, New Zealand, 2003-2004 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FULBRIGHT DOCTORAL RESEARCH FELLOW</w:t>
      </w:r>
      <w:r>
        <w:rPr>
          <w:rFonts w:ascii="Arial" w:hAnsi="Arial" w:cs="Arial"/>
          <w:i/>
          <w:iCs/>
          <w:sz w:val="22"/>
          <w:szCs w:val="22"/>
        </w:rPr>
        <w:t>, Budapest, Hungary, 1996-1997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WIZO GRANT for WOMEN</w:t>
      </w:r>
      <w:r>
        <w:rPr>
          <w:rFonts w:ascii="Arial" w:hAnsi="Arial" w:cs="Arial"/>
          <w:i/>
          <w:iCs/>
          <w:sz w:val="22"/>
          <w:szCs w:val="22"/>
        </w:rPr>
        <w:t>, Technion, Israel’s Institute of Technology, Industrial Engineering Department, Haifa, Israel, February - July 1993</w:t>
      </w:r>
    </w:p>
    <w:p w:rsidR="009C4808" w:rsidRPr="005E0B95" w:rsidRDefault="009C4808" w:rsidP="005E0B95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9C4808" w:rsidRDefault="009C4808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DOMESTIC GRANTS, FELLOWSHIPS, and SUBCONTRACTS</w:t>
      </w:r>
    </w:p>
    <w:p w:rsidR="009C4808" w:rsidRDefault="009C4808" w:rsidP="009C4808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CALIFORNIA STATE UNIVERSITY FOUNDATION RESEARCH GRANT </w:t>
      </w:r>
      <w:r>
        <w:rPr>
          <w:rFonts w:ascii="Arial" w:hAnsi="Arial" w:cs="Arial"/>
          <w:bCs/>
          <w:sz w:val="22"/>
          <w:szCs w:val="22"/>
        </w:rPr>
        <w:t xml:space="preserve">($5000); </w:t>
      </w:r>
      <w:r>
        <w:rPr>
          <w:rFonts w:ascii="Arial" w:hAnsi="Arial" w:cs="Arial"/>
          <w:i/>
          <w:sz w:val="22"/>
          <w:szCs w:val="22"/>
        </w:rPr>
        <w:t xml:space="preserve">Co-PI: Dr. Rita Berger, University of Barcelona; Study: Leadership and Stress across Cultures, </w:t>
      </w:r>
      <w:r w:rsidRPr="00B1644B">
        <w:rPr>
          <w:rFonts w:ascii="Arial" w:hAnsi="Arial" w:cs="Arial"/>
          <w:i/>
          <w:sz w:val="22"/>
          <w:szCs w:val="22"/>
        </w:rPr>
        <w:t>SJSU</w:t>
      </w:r>
      <w:r w:rsidRPr="00B1644B"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Graduate Studies,</w:t>
      </w:r>
      <w:r w:rsidRPr="00376EC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San José, CA, 2009-2010 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DEPARTMENT OF DEFENSE via UNIVERSITY OF MARYLAND CENTER FOR ADVANCED STUDY OF LANGUAGE </w:t>
      </w:r>
      <w:r w:rsidRPr="00A50D47">
        <w:rPr>
          <w:rFonts w:ascii="Arial" w:hAnsi="Arial" w:cs="Arial"/>
          <w:bCs/>
          <w:sz w:val="22"/>
          <w:szCs w:val="22"/>
        </w:rPr>
        <w:t>subcontract</w:t>
      </w:r>
      <w:r>
        <w:rPr>
          <w:rFonts w:ascii="Arial" w:hAnsi="Arial" w:cs="Arial"/>
          <w:bCs/>
          <w:sz w:val="22"/>
          <w:szCs w:val="22"/>
        </w:rPr>
        <w:t xml:space="preserve"> (~$2000),</w:t>
      </w:r>
      <w:r w:rsidRPr="00A50D47">
        <w:rPr>
          <w:rFonts w:ascii="Arial" w:hAnsi="Arial" w:cs="Arial"/>
          <w:b/>
          <w:bCs/>
          <w:sz w:val="22"/>
          <w:szCs w:val="22"/>
        </w:rPr>
        <w:t xml:space="preserve"> PI</w:t>
      </w:r>
    </w:p>
    <w:p w:rsidR="009C4808" w:rsidRPr="00703DF5" w:rsidRDefault="009C4808">
      <w:pPr>
        <w:rPr>
          <w:rFonts w:ascii="Arial" w:hAnsi="Arial" w:cs="Arial"/>
          <w:i/>
          <w:iCs/>
          <w:sz w:val="22"/>
          <w:szCs w:val="22"/>
        </w:rPr>
      </w:pPr>
      <w:r w:rsidRPr="00703DF5">
        <w:rPr>
          <w:rFonts w:ascii="Arial" w:hAnsi="Arial" w:cs="Arial"/>
          <w:i/>
          <w:iCs/>
          <w:sz w:val="22"/>
          <w:szCs w:val="22"/>
        </w:rPr>
        <w:t>University of Maryland, College Park, MD, 2009-2010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PLANNING COUNCIL</w:t>
      </w:r>
      <w:r>
        <w:rPr>
          <w:rFonts w:ascii="Arial" w:hAnsi="Arial" w:cs="Arial"/>
          <w:bCs/>
          <w:sz w:val="22"/>
          <w:szCs w:val="22"/>
        </w:rPr>
        <w:t xml:space="preserve"> (.20 release for 1 AY semester)</w:t>
      </w:r>
    </w:p>
    <w:p w:rsidR="009C4808" w:rsidRPr="00D845B4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Provost’s Office, San José, CA, 2007-08; 2008-09; 2009-10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NASA AMES RESEARCH GRANT</w:t>
      </w:r>
      <w:r>
        <w:rPr>
          <w:rFonts w:ascii="Arial" w:hAnsi="Arial" w:cs="Arial"/>
          <w:sz w:val="22"/>
          <w:szCs w:val="22"/>
        </w:rPr>
        <w:t xml:space="preserve"> ($50,381)</w:t>
      </w:r>
      <w:r w:rsidRPr="00A50D47">
        <w:rPr>
          <w:rFonts w:ascii="Arial" w:hAnsi="Arial" w:cs="Arial"/>
          <w:b/>
          <w:sz w:val="22"/>
          <w:szCs w:val="22"/>
        </w:rPr>
        <w:t>, PI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NASA AMES, Human Factors Division, Moffett Field, CA, 2003-2004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GRANT DEVELOPMENT PROGRAM </w:t>
      </w:r>
      <w:r>
        <w:rPr>
          <w:rFonts w:ascii="Arial" w:hAnsi="Arial" w:cs="Arial"/>
          <w:sz w:val="22"/>
          <w:szCs w:val="22"/>
        </w:rPr>
        <w:t>($5000)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College of Graduate Studies and Research, San José, CA, 2003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SERVICE LEARNING CURRICULUM DEVELOPMENT GRANT </w:t>
      </w:r>
      <w:r>
        <w:rPr>
          <w:rFonts w:ascii="Arial" w:hAnsi="Arial" w:cs="Arial"/>
          <w:sz w:val="22"/>
          <w:szCs w:val="22"/>
        </w:rPr>
        <w:t>(.20 course release)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SJSU, College of Social Sciences, San José, CA, 2002-03 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COLLEGE OF SOCIAL SCIENCES FOUNDATION RESEARCH GRANT </w:t>
      </w:r>
      <w:r>
        <w:rPr>
          <w:rFonts w:ascii="Arial" w:hAnsi="Arial" w:cs="Arial"/>
          <w:sz w:val="22"/>
          <w:szCs w:val="22"/>
        </w:rPr>
        <w:t xml:space="preserve">($3000, $2500, $1500, respectively), </w:t>
      </w:r>
      <w:r>
        <w:rPr>
          <w:rFonts w:ascii="Arial" w:hAnsi="Arial" w:cs="Arial"/>
          <w:i/>
          <w:iCs/>
          <w:sz w:val="22"/>
          <w:szCs w:val="22"/>
        </w:rPr>
        <w:t>SJSU, College of Social Sciences, San José, CA, 2004-05, 2002-03; 2001-02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DEPARTMENT OF PSYCHOLOGY SUMMER STIPENDS </w:t>
      </w:r>
      <w:r>
        <w:rPr>
          <w:rFonts w:ascii="Arial" w:hAnsi="Arial" w:cs="Arial"/>
          <w:sz w:val="22"/>
          <w:szCs w:val="22"/>
        </w:rPr>
        <w:t>($4584, $2292, $4500, respectively)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Department of Psychology, San José, CA, 2004, 2002, 2001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DEPARTMENT OF PSYCHOLOGY STIPENDS for STUDENTS </w:t>
      </w:r>
      <w:r>
        <w:rPr>
          <w:rFonts w:ascii="Arial" w:hAnsi="Arial" w:cs="Arial"/>
          <w:sz w:val="22"/>
          <w:szCs w:val="22"/>
        </w:rPr>
        <w:t>($5000)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Department of Psychology, San José, CA, 2003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LOTTERY PROFESSIONAL DEVELOPMENT GRANT </w:t>
      </w:r>
      <w:r>
        <w:rPr>
          <w:rFonts w:ascii="Arial" w:hAnsi="Arial" w:cs="Arial"/>
          <w:sz w:val="22"/>
          <w:szCs w:val="22"/>
        </w:rPr>
        <w:t>($1250, $1200, $1250, respectively)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SJSU, College of Social Sciences, San José, CA, 2002-03; 2001-02; 2000-01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NATIONAL RESEARCH COUNCIL POSTDOCTORAL RESEARCH FELLOW </w:t>
      </w:r>
      <w:r>
        <w:rPr>
          <w:rFonts w:ascii="Arial" w:hAnsi="Arial" w:cs="Arial"/>
          <w:sz w:val="22"/>
          <w:szCs w:val="22"/>
        </w:rPr>
        <w:t>($36,000)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National Institute of Occupational Safety &amp; Health, Cincinnati, OH, 1999-2000  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GRADUATE STUDENT PRESENTATION GRANT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Central Michigan University, Mt. Pleasant, MI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College of Humanities and Social &amp; Behavioral Sciences, 1998-1999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Department of Psychology, 1998-1999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College of Humanities and Social &amp; Behavioral Sciences, 1996-97; 1995-96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College of Graduate Studies, 1995-96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DOCTORAL RESEARCH GRANT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CMU, College of Graduate Studies, 1997-98</w:t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DOCTORAL FELLOWSHIP</w:t>
      </w:r>
      <w:r>
        <w:rPr>
          <w:rFonts w:ascii="Arial" w:hAnsi="Arial" w:cs="Arial"/>
          <w:i/>
          <w:iCs/>
          <w:sz w:val="22"/>
          <w:szCs w:val="22"/>
        </w:rPr>
        <w:t>, CMU, Department of Psychology, 1995-96</w:t>
      </w:r>
    </w:p>
    <w:p w:rsidR="009C4808" w:rsidRPr="005E0B95" w:rsidRDefault="009C4808" w:rsidP="005E0B95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FOREIGN LANGUAGES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Hebrew, Hungarian, French, Italian, Russian</w:t>
      </w:r>
    </w:p>
    <w:p w:rsidR="005E0B95" w:rsidRDefault="005E0B95">
      <w:pPr>
        <w:ind w:right="-144"/>
        <w:rPr>
          <w:rFonts w:ascii="Arial" w:hAnsi="Arial" w:cs="Arial"/>
          <w:b/>
          <w:sz w:val="22"/>
          <w:szCs w:val="22"/>
          <w:u w:val="single"/>
        </w:rPr>
      </w:pPr>
    </w:p>
    <w:p w:rsidR="009C4808" w:rsidRDefault="009C4808">
      <w:pPr>
        <w:ind w:right="-14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PUBLICATIONS </w:t>
      </w:r>
    </w:p>
    <w:p w:rsidR="009C4808" w:rsidRDefault="009C4808">
      <w:pPr>
        <w:ind w:left="720" w:hanging="720"/>
        <w:rPr>
          <w:rFonts w:ascii="Arial" w:hAnsi="Arial" w:cs="Arial"/>
          <w:b/>
          <w:bCs/>
          <w:sz w:val="12"/>
          <w:szCs w:val="12"/>
        </w:rPr>
      </w:pPr>
    </w:p>
    <w:p w:rsidR="009C4808" w:rsidRPr="00E0351F" w:rsidRDefault="009C4808" w:rsidP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ORIGINAL PAPERS IN REFERRED PROFESSIONAL JOURNALS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E0351F">
        <w:rPr>
          <w:rFonts w:ascii="Arial" w:hAnsi="Arial" w:cs="Arial"/>
          <w:sz w:val="22"/>
          <w:szCs w:val="22"/>
          <w:u w:val="single"/>
        </w:rPr>
        <w:t>tudents underlined</w:t>
      </w:r>
      <w:r>
        <w:rPr>
          <w:rFonts w:ascii="Arial" w:hAnsi="Arial" w:cs="Arial"/>
          <w:sz w:val="22"/>
          <w:szCs w:val="22"/>
        </w:rPr>
        <w:t>)</w:t>
      </w:r>
    </w:p>
    <w:p w:rsidR="002B5840" w:rsidRPr="002B5840" w:rsidRDefault="002B5840" w:rsidP="009C4808">
      <w:pPr>
        <w:spacing w:before="80"/>
        <w:ind w:left="720" w:hanging="720"/>
        <w:rPr>
          <w:rFonts w:ascii="Arial" w:hAnsi="Arial" w:cs="Arial"/>
          <w:i/>
          <w:sz w:val="22"/>
          <w:szCs w:val="22"/>
        </w:rPr>
      </w:pPr>
      <w:r w:rsidRPr="002B5840"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</w:t>
      </w:r>
      <w:r w:rsidR="00CE3139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 xml:space="preserve">). A new vision for the journal. </w:t>
      </w:r>
      <w:r>
        <w:rPr>
          <w:rFonts w:ascii="Arial" w:hAnsi="Arial" w:cs="Arial"/>
          <w:i/>
          <w:sz w:val="22"/>
          <w:szCs w:val="22"/>
        </w:rPr>
        <w:t>Internatio</w:t>
      </w:r>
      <w:r w:rsidR="00CE3139">
        <w:rPr>
          <w:rFonts w:ascii="Arial" w:hAnsi="Arial" w:cs="Arial"/>
          <w:i/>
          <w:sz w:val="22"/>
          <w:szCs w:val="22"/>
        </w:rPr>
        <w:t>nal Journal of Stress Management, 18</w:t>
      </w:r>
      <w:r w:rsidR="00CE3139">
        <w:rPr>
          <w:rFonts w:ascii="Arial" w:hAnsi="Arial" w:cs="Arial"/>
          <w:sz w:val="22"/>
          <w:szCs w:val="22"/>
        </w:rPr>
        <w:t>(1), 1-4</w:t>
      </w:r>
      <w:r>
        <w:rPr>
          <w:rFonts w:ascii="Arial" w:hAnsi="Arial" w:cs="Arial"/>
          <w:i/>
          <w:sz w:val="22"/>
          <w:szCs w:val="22"/>
        </w:rPr>
        <w:t>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Beehr, T. A., </w:t>
      </w: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Fischer, R., Linton, L. L., &amp; Hansen, C. P. (2009). Antecedents for achievement of alignment in organizations. </w:t>
      </w:r>
      <w:r>
        <w:rPr>
          <w:rFonts w:ascii="Arial" w:hAnsi="Arial" w:cs="Arial"/>
          <w:i/>
          <w:iCs/>
          <w:sz w:val="22"/>
          <w:szCs w:val="22"/>
        </w:rPr>
        <w:t>Journal of Occupational and Organizational Psychology, 82</w:t>
      </w:r>
      <w:r>
        <w:rPr>
          <w:rFonts w:ascii="Arial" w:hAnsi="Arial" w:cs="Arial"/>
          <w:iCs/>
          <w:sz w:val="22"/>
          <w:szCs w:val="22"/>
        </w:rPr>
        <w:t>, 1-20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sz w:val="22"/>
          <w:szCs w:val="22"/>
        </w:rPr>
        <w:t xml:space="preserve">Fischer, R., Ferreira, M.C., Assmar, E., Redford, P., Harb, C., </w:t>
      </w: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 w:rsidRPr="00E0351F">
        <w:rPr>
          <w:rFonts w:ascii="Arial" w:hAnsi="Arial" w:cs="Arial"/>
          <w:sz w:val="22"/>
          <w:szCs w:val="22"/>
        </w:rPr>
        <w:t xml:space="preserve">, Cheng, B. S., Jian, D.Y., </w:t>
      </w:r>
      <w:r w:rsidRPr="00E0351F">
        <w:rPr>
          <w:rFonts w:ascii="Arial" w:hAnsi="Arial" w:cs="Arial"/>
          <w:sz w:val="22"/>
          <w:szCs w:val="22"/>
          <w:u w:val="single"/>
        </w:rPr>
        <w:t>Wong, C.</w:t>
      </w:r>
      <w:r w:rsidRPr="00E0351F">
        <w:rPr>
          <w:rFonts w:ascii="Arial" w:hAnsi="Arial" w:cs="Arial"/>
          <w:sz w:val="22"/>
          <w:szCs w:val="22"/>
        </w:rPr>
        <w:t>, Kumar, N., Kaertner, J., Hofer, J. &amp; Achoui, M. (</w:t>
      </w:r>
      <w:r>
        <w:rPr>
          <w:rFonts w:ascii="Arial" w:hAnsi="Arial" w:cs="Arial"/>
          <w:sz w:val="22"/>
          <w:szCs w:val="22"/>
        </w:rPr>
        <w:t>2009</w:t>
      </w:r>
      <w:r w:rsidRPr="00E0351F">
        <w:rPr>
          <w:rFonts w:ascii="Arial" w:hAnsi="Arial" w:cs="Arial"/>
          <w:sz w:val="22"/>
          <w:szCs w:val="22"/>
        </w:rPr>
        <w:t>). Individualism-collectivism as descriptive</w:t>
      </w:r>
      <w:r>
        <w:rPr>
          <w:rFonts w:ascii="Arial" w:hAnsi="Arial" w:cs="Arial"/>
          <w:sz w:val="22"/>
          <w:szCs w:val="22"/>
        </w:rPr>
        <w:t xml:space="preserve"> </w:t>
      </w:r>
      <w:r w:rsidRPr="00E0351F">
        <w:rPr>
          <w:rFonts w:ascii="Arial" w:hAnsi="Arial" w:cs="Arial"/>
          <w:sz w:val="22"/>
          <w:szCs w:val="22"/>
        </w:rPr>
        <w:t xml:space="preserve">norms: Development of a subjective norm approach to culture measurement. </w:t>
      </w:r>
      <w:r w:rsidRPr="00E0351F">
        <w:rPr>
          <w:rFonts w:ascii="Arial" w:hAnsi="Arial" w:cs="Arial"/>
          <w:i/>
          <w:iCs/>
          <w:sz w:val="22"/>
          <w:szCs w:val="22"/>
        </w:rPr>
        <w:t>Journal of Cross-Cultural Psychology</w:t>
      </w:r>
      <w:r>
        <w:rPr>
          <w:rFonts w:ascii="Arial" w:hAnsi="Arial" w:cs="Arial"/>
          <w:i/>
          <w:iCs/>
          <w:sz w:val="22"/>
          <w:szCs w:val="22"/>
        </w:rPr>
        <w:t>, 40</w:t>
      </w:r>
      <w:r>
        <w:rPr>
          <w:rFonts w:ascii="Arial" w:hAnsi="Arial" w:cs="Arial"/>
          <w:iCs/>
          <w:sz w:val="22"/>
          <w:szCs w:val="22"/>
        </w:rPr>
        <w:t>(3), 187-213</w:t>
      </w:r>
      <w:r w:rsidRPr="00E0351F">
        <w:rPr>
          <w:rFonts w:ascii="Arial" w:hAnsi="Arial" w:cs="Arial"/>
          <w:sz w:val="22"/>
          <w:szCs w:val="22"/>
        </w:rPr>
        <w:t>.</w:t>
      </w:r>
    </w:p>
    <w:p w:rsidR="009C4808" w:rsidRPr="005C32A2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 w:rsidRPr="005C32A2">
        <w:rPr>
          <w:rFonts w:ascii="Arial" w:hAnsi="Arial" w:cs="Arial"/>
          <w:sz w:val="22"/>
          <w:szCs w:val="22"/>
        </w:rPr>
        <w:t>, &amp; Kruse, B. (</w:t>
      </w:r>
      <w:r>
        <w:rPr>
          <w:rFonts w:ascii="Arial" w:hAnsi="Arial" w:cs="Arial"/>
          <w:sz w:val="22"/>
          <w:szCs w:val="22"/>
        </w:rPr>
        <w:t>2008</w:t>
      </w:r>
      <w:r w:rsidRPr="005C32A2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The r</w:t>
      </w:r>
      <w:r w:rsidRPr="005C32A2">
        <w:rPr>
          <w:rFonts w:ascii="Arial" w:hAnsi="Arial" w:cs="Arial"/>
          <w:sz w:val="22"/>
          <w:szCs w:val="22"/>
        </w:rPr>
        <w:t xml:space="preserve">ole of </w:t>
      </w:r>
      <w:r>
        <w:rPr>
          <w:rFonts w:ascii="Arial" w:hAnsi="Arial" w:cs="Arial"/>
          <w:sz w:val="22"/>
          <w:szCs w:val="22"/>
        </w:rPr>
        <w:t>o</w:t>
      </w:r>
      <w:r w:rsidRPr="005C32A2">
        <w:rPr>
          <w:rFonts w:ascii="Arial" w:hAnsi="Arial" w:cs="Arial"/>
          <w:sz w:val="22"/>
          <w:szCs w:val="22"/>
        </w:rPr>
        <w:t xml:space="preserve">rganizational </w:t>
      </w:r>
      <w:r>
        <w:rPr>
          <w:rFonts w:ascii="Arial" w:hAnsi="Arial" w:cs="Arial"/>
          <w:sz w:val="22"/>
          <w:szCs w:val="22"/>
        </w:rPr>
        <w:t>c</w:t>
      </w:r>
      <w:r w:rsidRPr="005C32A2">
        <w:rPr>
          <w:rFonts w:ascii="Arial" w:hAnsi="Arial" w:cs="Arial"/>
          <w:sz w:val="22"/>
          <w:szCs w:val="22"/>
        </w:rPr>
        <w:t xml:space="preserve">ommitment in </w:t>
      </w:r>
      <w:r>
        <w:rPr>
          <w:rFonts w:ascii="Arial" w:hAnsi="Arial" w:cs="Arial"/>
          <w:sz w:val="22"/>
          <w:szCs w:val="22"/>
        </w:rPr>
        <w:t>o</w:t>
      </w:r>
      <w:r w:rsidRPr="005C32A2">
        <w:rPr>
          <w:rFonts w:ascii="Arial" w:hAnsi="Arial" w:cs="Arial"/>
          <w:sz w:val="22"/>
          <w:szCs w:val="22"/>
        </w:rPr>
        <w:t xml:space="preserve">ccupational </w:t>
      </w:r>
      <w:r>
        <w:rPr>
          <w:rFonts w:ascii="Arial" w:hAnsi="Arial" w:cs="Arial"/>
          <w:sz w:val="22"/>
          <w:szCs w:val="22"/>
        </w:rPr>
        <w:t>s</w:t>
      </w:r>
      <w:r w:rsidRPr="005C32A2">
        <w:rPr>
          <w:rFonts w:ascii="Arial" w:hAnsi="Arial" w:cs="Arial"/>
          <w:sz w:val="22"/>
          <w:szCs w:val="22"/>
        </w:rPr>
        <w:t xml:space="preserve">tress </w:t>
      </w:r>
      <w:r>
        <w:rPr>
          <w:rFonts w:ascii="Arial" w:hAnsi="Arial" w:cs="Arial"/>
          <w:sz w:val="22"/>
          <w:szCs w:val="22"/>
        </w:rPr>
        <w:t>m</w:t>
      </w:r>
      <w:r w:rsidRPr="005C32A2">
        <w:rPr>
          <w:rFonts w:ascii="Arial" w:hAnsi="Arial" w:cs="Arial"/>
          <w:sz w:val="22"/>
          <w:szCs w:val="22"/>
        </w:rPr>
        <w:t xml:space="preserve">odels. </w:t>
      </w:r>
      <w:r w:rsidRPr="0033247D">
        <w:rPr>
          <w:rFonts w:ascii="Arial" w:hAnsi="Arial" w:cs="Arial"/>
          <w:i/>
          <w:iCs/>
          <w:sz w:val="22"/>
          <w:szCs w:val="22"/>
        </w:rPr>
        <w:t>International Journal of Stress Management</w:t>
      </w:r>
      <w:r w:rsidRPr="00325826">
        <w:rPr>
          <w:rFonts w:ascii="Arial" w:hAnsi="Arial" w:cs="Arial"/>
          <w:i/>
          <w:sz w:val="22"/>
          <w:szCs w:val="22"/>
        </w:rPr>
        <w:t xml:space="preserve">, 15 </w:t>
      </w:r>
      <w:r>
        <w:rPr>
          <w:rFonts w:ascii="Arial" w:hAnsi="Arial" w:cs="Arial"/>
          <w:sz w:val="22"/>
          <w:szCs w:val="22"/>
        </w:rPr>
        <w:t>(4), 329-344.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 w:rsidRPr="00A4248D">
        <w:rPr>
          <w:rFonts w:ascii="Arial" w:hAnsi="Arial" w:cs="Arial"/>
          <w:sz w:val="22"/>
          <w:szCs w:val="22"/>
        </w:rPr>
        <w:t xml:space="preserve">, &amp; </w:t>
      </w:r>
      <w:r w:rsidRPr="00E0351F">
        <w:rPr>
          <w:rFonts w:ascii="Arial" w:hAnsi="Arial" w:cs="Arial"/>
          <w:sz w:val="22"/>
          <w:szCs w:val="22"/>
          <w:u w:val="single"/>
        </w:rPr>
        <w:t>De La Rosa, G. M.</w:t>
      </w:r>
      <w:r w:rsidRPr="00A4248D">
        <w:rPr>
          <w:rFonts w:ascii="Arial" w:hAnsi="Arial" w:cs="Arial"/>
          <w:sz w:val="22"/>
          <w:szCs w:val="22"/>
        </w:rPr>
        <w:t xml:space="preserve"> (2008). </w:t>
      </w:r>
      <w:r>
        <w:rPr>
          <w:rFonts w:ascii="Arial" w:hAnsi="Arial" w:cs="Arial"/>
          <w:sz w:val="22"/>
          <w:szCs w:val="22"/>
        </w:rPr>
        <w:t xml:space="preserve">Immigrant status as a potential correlate of organizational commitment. </w:t>
      </w:r>
      <w:r>
        <w:rPr>
          <w:rFonts w:ascii="Arial" w:hAnsi="Arial" w:cs="Arial"/>
          <w:i/>
          <w:iCs/>
          <w:sz w:val="22"/>
          <w:szCs w:val="22"/>
        </w:rPr>
        <w:t>International Journal of Cross-Cultural Management, 8 (1)</w:t>
      </w:r>
      <w:r>
        <w:rPr>
          <w:rFonts w:ascii="Arial" w:hAnsi="Arial" w:cs="Arial"/>
          <w:sz w:val="22"/>
          <w:szCs w:val="22"/>
        </w:rPr>
        <w:t>, 5-22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i/>
          <w:iCs/>
          <w:sz w:val="22"/>
          <w:szCs w:val="22"/>
          <w:lang w:val="fr-FR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 w:rsidRPr="005C61C3">
        <w:rPr>
          <w:rFonts w:ascii="Arial" w:hAnsi="Arial" w:cs="Arial"/>
          <w:sz w:val="22"/>
          <w:szCs w:val="22"/>
        </w:rPr>
        <w:t xml:space="preserve">, &amp; </w:t>
      </w:r>
      <w:r w:rsidRPr="00E0351F">
        <w:rPr>
          <w:rFonts w:ascii="Arial" w:hAnsi="Arial" w:cs="Arial"/>
          <w:sz w:val="22"/>
          <w:szCs w:val="22"/>
          <w:u w:val="single"/>
        </w:rPr>
        <w:t>Gyurak, A.</w:t>
      </w:r>
      <w:r w:rsidRPr="005C61C3">
        <w:rPr>
          <w:rFonts w:ascii="Arial" w:hAnsi="Arial" w:cs="Arial"/>
          <w:sz w:val="22"/>
          <w:szCs w:val="22"/>
        </w:rPr>
        <w:t xml:space="preserve"> (2008). </w:t>
      </w:r>
      <w:r>
        <w:rPr>
          <w:rFonts w:ascii="Arial" w:hAnsi="Arial" w:cs="Arial"/>
          <w:sz w:val="22"/>
          <w:szCs w:val="22"/>
        </w:rPr>
        <w:t xml:space="preserve">Sources of occupational stress among nurses in five countries. </w:t>
      </w:r>
      <w:r>
        <w:rPr>
          <w:rFonts w:ascii="Arial" w:hAnsi="Arial" w:cs="Arial"/>
          <w:i/>
          <w:iCs/>
          <w:sz w:val="22"/>
          <w:szCs w:val="22"/>
          <w:lang w:val="fr-FR"/>
        </w:rPr>
        <w:t>International Journal of Intercultural Relations, 32</w:t>
      </w:r>
      <w:r>
        <w:rPr>
          <w:rFonts w:ascii="Arial" w:hAnsi="Arial" w:cs="Arial"/>
          <w:sz w:val="22"/>
          <w:szCs w:val="22"/>
          <w:lang w:val="fr-FR"/>
        </w:rPr>
        <w:t xml:space="preserve"> (1), 49-66</w:t>
      </w:r>
      <w:r>
        <w:rPr>
          <w:rFonts w:ascii="Arial" w:hAnsi="Arial" w:cs="Arial"/>
          <w:i/>
          <w:iCs/>
          <w:sz w:val="22"/>
          <w:szCs w:val="22"/>
          <w:lang w:val="fr-FR"/>
        </w:rPr>
        <w:t>.</w:t>
      </w:r>
    </w:p>
    <w:p w:rsidR="009C4808" w:rsidRDefault="009C4808">
      <w:pPr>
        <w:spacing w:before="8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 (2006). Social support across cultures. </w:t>
      </w:r>
      <w:r>
        <w:rPr>
          <w:rFonts w:ascii="Arial" w:hAnsi="Arial" w:cs="Arial"/>
          <w:i/>
          <w:iCs/>
          <w:sz w:val="22"/>
          <w:szCs w:val="22"/>
        </w:rPr>
        <w:t>International Journal of Intercultural Relations, 30</w:t>
      </w:r>
      <w:r>
        <w:rPr>
          <w:rFonts w:ascii="Arial" w:hAnsi="Arial" w:cs="Arial"/>
          <w:sz w:val="22"/>
          <w:szCs w:val="22"/>
        </w:rPr>
        <w:t>(5), 605-622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(2005). Six of one, half a dozen of the other: Fixed versus rotating shifts might not really matter when it comes to work-related variables. </w:t>
      </w:r>
      <w:r>
        <w:rPr>
          <w:rFonts w:ascii="Arial" w:hAnsi="Arial" w:cs="Arial"/>
          <w:i/>
          <w:iCs/>
          <w:sz w:val="22"/>
          <w:szCs w:val="22"/>
        </w:rPr>
        <w:t>International Journal of Stress Management, 12</w:t>
      </w:r>
      <w:r>
        <w:rPr>
          <w:rFonts w:ascii="Arial" w:hAnsi="Arial" w:cs="Arial"/>
          <w:sz w:val="22"/>
          <w:szCs w:val="22"/>
        </w:rPr>
        <w:t>, 142-163.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Beehr, T.A. (2005). Consistency of the implications of three role stressors across four countries. </w:t>
      </w:r>
      <w:r>
        <w:rPr>
          <w:rFonts w:ascii="Arial" w:hAnsi="Arial" w:cs="Arial"/>
          <w:i/>
          <w:iCs/>
          <w:sz w:val="22"/>
          <w:szCs w:val="22"/>
        </w:rPr>
        <w:t>Journal of Organizational Behavior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, 467-487. 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sz w:val="22"/>
          <w:szCs w:val="22"/>
          <w:u w:val="single"/>
        </w:rPr>
        <w:t>Kannan Narasimhan, R.</w:t>
      </w:r>
      <w:r>
        <w:rPr>
          <w:rFonts w:ascii="Arial" w:hAnsi="Arial" w:cs="Arial"/>
          <w:sz w:val="22"/>
          <w:szCs w:val="22"/>
        </w:rPr>
        <w:t xml:space="preserve">, &amp; </w:t>
      </w: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(2005). Nurturing corporate entrepreneurship: A cross-cultural analysis of organizational elements that foster corporate entrepreneurship. </w:t>
      </w:r>
      <w:r>
        <w:rPr>
          <w:rFonts w:ascii="Arial" w:hAnsi="Arial" w:cs="Arial"/>
          <w:i/>
          <w:iCs/>
          <w:sz w:val="22"/>
          <w:szCs w:val="22"/>
        </w:rPr>
        <w:t xml:space="preserve">International Journal of Entrepreneurship Education, 3 </w:t>
      </w:r>
      <w:r>
        <w:rPr>
          <w:rFonts w:ascii="Arial" w:hAnsi="Arial" w:cs="Arial"/>
          <w:sz w:val="22"/>
          <w:szCs w:val="22"/>
        </w:rPr>
        <w:t>(1), 31-56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</w:t>
      </w:r>
      <w:r w:rsidRPr="00E0351F">
        <w:rPr>
          <w:rFonts w:ascii="Arial" w:hAnsi="Arial" w:cs="Arial"/>
          <w:sz w:val="22"/>
          <w:szCs w:val="22"/>
          <w:u w:val="single"/>
        </w:rPr>
        <w:t>Daniel, S. C.</w:t>
      </w:r>
      <w:r>
        <w:rPr>
          <w:rFonts w:ascii="Arial" w:hAnsi="Arial" w:cs="Arial"/>
          <w:sz w:val="22"/>
          <w:szCs w:val="22"/>
        </w:rPr>
        <w:t xml:space="preserve">, &amp; </w:t>
      </w:r>
      <w:r w:rsidRPr="00E0351F">
        <w:rPr>
          <w:rFonts w:ascii="Arial" w:hAnsi="Arial" w:cs="Arial"/>
          <w:sz w:val="22"/>
          <w:szCs w:val="22"/>
          <w:u w:val="single"/>
        </w:rPr>
        <w:t>Short, K. M.</w:t>
      </w:r>
      <w:r>
        <w:rPr>
          <w:rFonts w:ascii="Arial" w:hAnsi="Arial" w:cs="Arial"/>
          <w:sz w:val="22"/>
          <w:szCs w:val="22"/>
        </w:rPr>
        <w:t xml:space="preserve"> (2004). A cross-cultural study of the relationship between organizational commitment and human values. </w:t>
      </w:r>
      <w:r>
        <w:rPr>
          <w:rFonts w:ascii="Arial" w:hAnsi="Arial" w:cs="Arial"/>
          <w:i/>
          <w:iCs/>
          <w:sz w:val="22"/>
          <w:szCs w:val="22"/>
        </w:rPr>
        <w:t>Human Relations, 57</w:t>
      </w:r>
      <w:r>
        <w:rPr>
          <w:rFonts w:ascii="Arial" w:hAnsi="Arial" w:cs="Arial"/>
          <w:sz w:val="22"/>
          <w:szCs w:val="22"/>
        </w:rPr>
        <w:t>, 323-345.</w:t>
      </w:r>
    </w:p>
    <w:p w:rsidR="009C4808" w:rsidRDefault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Stetz, T. A., &amp; Izso, L. (2004). Effects of personality on subjective job stress: A cultural analysis. </w:t>
      </w:r>
      <w:r>
        <w:rPr>
          <w:rFonts w:ascii="Arial" w:hAnsi="Arial" w:cs="Arial"/>
          <w:i/>
          <w:iCs/>
          <w:sz w:val="22"/>
          <w:szCs w:val="22"/>
        </w:rPr>
        <w:t>Personality and Individual Differences, 37</w:t>
      </w:r>
      <w:r>
        <w:rPr>
          <w:rFonts w:ascii="Arial" w:hAnsi="Arial" w:cs="Arial"/>
          <w:sz w:val="22"/>
          <w:szCs w:val="22"/>
        </w:rPr>
        <w:t>, 645-658.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Beehr, T. A., Farmer, S. J., </w:t>
      </w: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Gudanowski, D. M., &amp; Nair, V. N. (2003). The enigma of social support and occupational stress: Source congruence and gender role effects. </w:t>
      </w:r>
      <w:r>
        <w:rPr>
          <w:rFonts w:ascii="Arial" w:hAnsi="Arial" w:cs="Arial"/>
          <w:i/>
          <w:iCs/>
          <w:sz w:val="22"/>
          <w:szCs w:val="22"/>
        </w:rPr>
        <w:t>Journal of Occupational Health Psychology, 8</w:t>
      </w:r>
      <w:r>
        <w:rPr>
          <w:rFonts w:ascii="Arial" w:hAnsi="Arial" w:cs="Arial"/>
          <w:sz w:val="22"/>
          <w:szCs w:val="22"/>
        </w:rPr>
        <w:t>, 220-231.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&amp; Beehr, T.A. (2002). Similarities and differences in human values between nurses in four countries. </w:t>
      </w:r>
      <w:r>
        <w:rPr>
          <w:rFonts w:ascii="Arial" w:hAnsi="Arial" w:cs="Arial"/>
          <w:i/>
          <w:iCs/>
          <w:sz w:val="22"/>
          <w:szCs w:val="22"/>
        </w:rPr>
        <w:t>International Journal of Cross-Cultural Management, 2</w:t>
      </w:r>
      <w:r>
        <w:rPr>
          <w:rFonts w:ascii="Arial" w:hAnsi="Arial" w:cs="Arial"/>
          <w:sz w:val="22"/>
          <w:szCs w:val="22"/>
        </w:rPr>
        <w:t>, 185-202.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Beehr, T. A., </w:t>
      </w:r>
      <w:r w:rsidRPr="00E0351F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Nielson, N. L., &amp; Farmer, S. J. (2000). Work and nonwork predictors of employees’ retirement ages. </w:t>
      </w:r>
      <w:r>
        <w:rPr>
          <w:rFonts w:ascii="Arial" w:hAnsi="Arial" w:cs="Arial"/>
          <w:i/>
          <w:iCs/>
          <w:sz w:val="22"/>
          <w:szCs w:val="22"/>
        </w:rPr>
        <w:t>Journal of Vocational Behavior, 57</w:t>
      </w:r>
      <w:r>
        <w:rPr>
          <w:rFonts w:ascii="Arial" w:hAnsi="Arial" w:cs="Arial"/>
          <w:sz w:val="22"/>
          <w:szCs w:val="22"/>
        </w:rPr>
        <w:t>, 206-225.</w:t>
      </w:r>
    </w:p>
    <w:p w:rsidR="00891413" w:rsidRDefault="00891413">
      <w:pPr>
        <w:spacing w:before="80"/>
        <w:ind w:left="720" w:hanging="720"/>
        <w:rPr>
          <w:rFonts w:ascii="Arial" w:hAnsi="Arial" w:cs="Arial"/>
          <w:sz w:val="22"/>
          <w:szCs w:val="22"/>
        </w:rPr>
      </w:pPr>
    </w:p>
    <w:p w:rsidR="009C4808" w:rsidRDefault="009C4808">
      <w:pPr>
        <w:pStyle w:val="Title"/>
        <w:spacing w:line="240" w:lineRule="auto"/>
        <w:ind w:left="720" w:hanging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REPORT</w:t>
      </w:r>
    </w:p>
    <w:p w:rsidR="0020099B" w:rsidRDefault="0020099B" w:rsidP="00571457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bCs/>
          <w:sz w:val="22"/>
          <w:szCs w:val="22"/>
        </w:rPr>
        <w:t>, Fiske, T., Bingham, P., &amp; Paletz, S. (2013, September). A compendium of climate measures: Choosing between organizational climate and climate for learning. University of Maryland Center for Advanced Study of Language.</w:t>
      </w:r>
    </w:p>
    <w:p w:rsidR="00571457" w:rsidRPr="00571457" w:rsidRDefault="00571457" w:rsidP="00571457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Hamedani, N. G., Purvis, T. M., </w:t>
      </w:r>
      <w:r>
        <w:rPr>
          <w:rFonts w:ascii="Arial" w:hAnsi="Arial" w:cs="Arial"/>
          <w:b/>
          <w:bCs/>
          <w:sz w:val="22"/>
          <w:szCs w:val="22"/>
        </w:rPr>
        <w:t>Glazer, S.</w:t>
      </w:r>
      <w:r w:rsidRPr="00571457">
        <w:rPr>
          <w:rFonts w:ascii="Arial" w:hAnsi="Arial" w:cs="Arial"/>
          <w:bCs/>
          <w:sz w:val="22"/>
          <w:szCs w:val="22"/>
        </w:rPr>
        <w:t>,</w:t>
      </w:r>
      <w:r w:rsidR="00F639B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&amp; Dien, J. (2012, March). Ways of manifesting collectivism: An analysis of Iranian and African cultures. University of Maryland Center for Advanced Study of Language.</w:t>
      </w:r>
      <w:r w:rsidRPr="00605B2A">
        <w:rPr>
          <w:rFonts w:ascii="Arial" w:hAnsi="Arial" w:cs="Arial"/>
          <w:sz w:val="16"/>
          <w:szCs w:val="16"/>
        </w:rPr>
        <w:t xml:space="preserve"> </w:t>
      </w:r>
    </w:p>
    <w:p w:rsidR="00571457" w:rsidRDefault="00571457" w:rsidP="00571457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Glazer, S. </w:t>
      </w:r>
      <w:r>
        <w:rPr>
          <w:rFonts w:ascii="Arial" w:hAnsi="Arial" w:cs="Arial"/>
          <w:bCs/>
          <w:sz w:val="22"/>
          <w:szCs w:val="22"/>
        </w:rPr>
        <w:t>(2011, November). Annexes: Brief r</w:t>
      </w:r>
      <w:r w:rsidRPr="00571457">
        <w:rPr>
          <w:rFonts w:ascii="Arial" w:hAnsi="Arial" w:cs="Arial"/>
          <w:bCs/>
          <w:sz w:val="22"/>
          <w:szCs w:val="22"/>
        </w:rPr>
        <w:t xml:space="preserve">eview of DoD 3C </w:t>
      </w:r>
      <w:r>
        <w:rPr>
          <w:rFonts w:ascii="Arial" w:hAnsi="Arial" w:cs="Arial"/>
          <w:bCs/>
          <w:sz w:val="22"/>
          <w:szCs w:val="22"/>
        </w:rPr>
        <w:t>r</w:t>
      </w:r>
      <w:r w:rsidRPr="00571457">
        <w:rPr>
          <w:rFonts w:ascii="Arial" w:hAnsi="Arial" w:cs="Arial"/>
          <w:bCs/>
          <w:sz w:val="22"/>
          <w:szCs w:val="22"/>
        </w:rPr>
        <w:t xml:space="preserve">esearch </w:t>
      </w:r>
      <w:r>
        <w:rPr>
          <w:rFonts w:ascii="Arial" w:hAnsi="Arial" w:cs="Arial"/>
          <w:bCs/>
          <w:sz w:val="22"/>
          <w:szCs w:val="22"/>
        </w:rPr>
        <w:t>l</w:t>
      </w:r>
      <w:r w:rsidRPr="00571457">
        <w:rPr>
          <w:rFonts w:ascii="Arial" w:hAnsi="Arial" w:cs="Arial"/>
          <w:bCs/>
          <w:sz w:val="22"/>
          <w:szCs w:val="22"/>
        </w:rPr>
        <w:t>andscape</w:t>
      </w:r>
      <w:r>
        <w:rPr>
          <w:rFonts w:ascii="Arial" w:hAnsi="Arial" w:cs="Arial"/>
          <w:bCs/>
          <w:sz w:val="22"/>
          <w:szCs w:val="22"/>
        </w:rPr>
        <w:t>. University of Maryland Center for Advanced Study of Language.</w:t>
      </w:r>
      <w:r w:rsidRPr="00605B2A">
        <w:rPr>
          <w:rFonts w:ascii="Arial" w:hAnsi="Arial" w:cs="Arial"/>
          <w:sz w:val="16"/>
          <w:szCs w:val="16"/>
        </w:rPr>
        <w:t xml:space="preserve"> </w:t>
      </w:r>
    </w:p>
    <w:p w:rsidR="00605B2A" w:rsidRDefault="00DB6C8E" w:rsidP="00605B2A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 w:rsidRPr="00605B2A">
        <w:rPr>
          <w:rFonts w:ascii="Arial" w:hAnsi="Arial" w:cs="Arial"/>
          <w:b/>
          <w:bCs/>
          <w:sz w:val="22"/>
          <w:szCs w:val="22"/>
        </w:rPr>
        <w:t>Glazer, S.</w:t>
      </w:r>
      <w:r w:rsidR="008D0904">
        <w:rPr>
          <w:rFonts w:ascii="Arial" w:hAnsi="Arial" w:cs="Arial"/>
          <w:bCs/>
          <w:sz w:val="22"/>
          <w:szCs w:val="22"/>
        </w:rPr>
        <w:t>, Hamedani, N., Kayton, K., Maloney, S., &amp; Weinberg, A. (2011, November). Regional expertise</w:t>
      </w:r>
      <w:r w:rsidR="00605B2A">
        <w:rPr>
          <w:rFonts w:ascii="Arial" w:hAnsi="Arial" w:cs="Arial"/>
          <w:bCs/>
          <w:sz w:val="22"/>
          <w:szCs w:val="22"/>
        </w:rPr>
        <w:t xml:space="preserve"> throughout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5B2A">
        <w:rPr>
          <w:rFonts w:ascii="Arial" w:hAnsi="Arial" w:cs="Arial"/>
          <w:bCs/>
          <w:sz w:val="22"/>
          <w:szCs w:val="22"/>
        </w:rPr>
        <w:t>the Department of Defense: The Department of Defense research landscape.</w:t>
      </w:r>
      <w:r w:rsidR="00605B2A" w:rsidRPr="00605B2A">
        <w:rPr>
          <w:rFonts w:ascii="Arial" w:hAnsi="Arial" w:cs="Arial"/>
          <w:bCs/>
          <w:sz w:val="22"/>
          <w:szCs w:val="22"/>
        </w:rPr>
        <w:t xml:space="preserve"> </w:t>
      </w:r>
      <w:r w:rsidR="00605B2A">
        <w:rPr>
          <w:rFonts w:ascii="Arial" w:hAnsi="Arial" w:cs="Arial"/>
          <w:bCs/>
          <w:sz w:val="22"/>
          <w:szCs w:val="22"/>
        </w:rPr>
        <w:t>University of Maryland Center for Advanced Study of Language</w:t>
      </w:r>
      <w:r w:rsidR="00571457">
        <w:rPr>
          <w:rFonts w:ascii="Arial" w:hAnsi="Arial" w:cs="Arial"/>
          <w:bCs/>
          <w:sz w:val="22"/>
          <w:szCs w:val="22"/>
        </w:rPr>
        <w:t>.</w:t>
      </w:r>
    </w:p>
    <w:p w:rsidR="00C60B1E" w:rsidRDefault="00C60B1E" w:rsidP="009C4808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Dien, J., Blok, S., &amp; </w:t>
      </w:r>
      <w:r w:rsidRPr="00C60B1E">
        <w:rPr>
          <w:rFonts w:ascii="Arial" w:hAnsi="Arial" w:cs="Arial"/>
          <w:b/>
          <w:bCs/>
          <w:sz w:val="22"/>
          <w:szCs w:val="22"/>
        </w:rPr>
        <w:t>Glazer, S</w:t>
      </w:r>
      <w:r>
        <w:rPr>
          <w:rFonts w:ascii="Arial" w:hAnsi="Arial" w:cs="Arial"/>
          <w:bCs/>
          <w:sz w:val="22"/>
          <w:szCs w:val="22"/>
        </w:rPr>
        <w:t>. (2011</w:t>
      </w:r>
      <w:r w:rsidR="008D0904">
        <w:rPr>
          <w:rFonts w:ascii="Arial" w:hAnsi="Arial" w:cs="Arial"/>
          <w:bCs/>
          <w:sz w:val="22"/>
          <w:szCs w:val="22"/>
        </w:rPr>
        <w:t>, March</w:t>
      </w:r>
      <w:r>
        <w:rPr>
          <w:rFonts w:ascii="Arial" w:hAnsi="Arial" w:cs="Arial"/>
          <w:bCs/>
          <w:sz w:val="22"/>
          <w:szCs w:val="22"/>
        </w:rPr>
        <w:t xml:space="preserve">). Cultural priming: Adopting the adversary’s mindset to improve analysis. </w:t>
      </w:r>
      <w:r w:rsidR="006D40CF">
        <w:rPr>
          <w:rFonts w:ascii="Arial" w:hAnsi="Arial" w:cs="Arial"/>
          <w:bCs/>
          <w:sz w:val="22"/>
          <w:szCs w:val="22"/>
        </w:rPr>
        <w:t>University of Maryland Center for Advanced Study of Language</w:t>
      </w:r>
      <w:r>
        <w:rPr>
          <w:rFonts w:ascii="Arial" w:hAnsi="Arial" w:cs="Arial"/>
          <w:bCs/>
          <w:sz w:val="22"/>
          <w:szCs w:val="22"/>
        </w:rPr>
        <w:t>.</w:t>
      </w:r>
    </w:p>
    <w:p w:rsidR="009C4808" w:rsidRPr="00F34801" w:rsidRDefault="009C4808" w:rsidP="009C4808">
      <w:pPr>
        <w:pStyle w:val="Title"/>
        <w:spacing w:before="60" w:line="240" w:lineRule="auto"/>
        <w:ind w:left="720" w:hanging="720"/>
        <w:jc w:val="left"/>
        <w:rPr>
          <w:rFonts w:ascii="Arial" w:hAnsi="Arial" w:cs="Arial"/>
          <w:bCs/>
          <w:sz w:val="22"/>
          <w:szCs w:val="22"/>
        </w:rPr>
      </w:pPr>
      <w:r w:rsidRPr="00F34801">
        <w:rPr>
          <w:rFonts w:ascii="Arial" w:hAnsi="Arial" w:cs="Arial"/>
          <w:bCs/>
          <w:sz w:val="22"/>
          <w:szCs w:val="22"/>
        </w:rPr>
        <w:t xml:space="preserve">Brugman, C., </w:t>
      </w:r>
      <w:r>
        <w:rPr>
          <w:rFonts w:ascii="Arial" w:hAnsi="Arial" w:cs="Arial"/>
          <w:bCs/>
          <w:sz w:val="22"/>
          <w:szCs w:val="22"/>
        </w:rPr>
        <w:t xml:space="preserve">Reinhart, G., </w:t>
      </w:r>
      <w:r w:rsidRPr="00DF47F5">
        <w:rPr>
          <w:rFonts w:ascii="Arial" w:hAnsi="Arial" w:cs="Arial"/>
          <w:bCs/>
          <w:sz w:val="22"/>
          <w:szCs w:val="22"/>
          <w:u w:val="single"/>
        </w:rPr>
        <w:t>Feinberg, E</w:t>
      </w:r>
      <w:r>
        <w:rPr>
          <w:rFonts w:ascii="Arial" w:hAnsi="Arial" w:cs="Arial"/>
          <w:bCs/>
          <w:sz w:val="22"/>
          <w:szCs w:val="22"/>
        </w:rPr>
        <w:t xml:space="preserve">., </w:t>
      </w:r>
      <w:r w:rsidRPr="00F34801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bCs/>
          <w:sz w:val="22"/>
          <w:szCs w:val="22"/>
        </w:rPr>
        <w:t xml:space="preserve">, Falk, M., &amp; Castle, S. (2010, September). Cross-cultural and diversity training: A literature review and application to U.S. military operational readiness. </w:t>
      </w:r>
      <w:r w:rsidR="006D40CF">
        <w:rPr>
          <w:rFonts w:ascii="Arial" w:hAnsi="Arial" w:cs="Arial"/>
          <w:bCs/>
          <w:sz w:val="22"/>
          <w:szCs w:val="22"/>
        </w:rPr>
        <w:t>University of Maryland Center for Advanced Study of Language</w:t>
      </w:r>
      <w:r>
        <w:rPr>
          <w:rFonts w:ascii="Arial" w:hAnsi="Arial" w:cs="Arial"/>
          <w:bCs/>
          <w:sz w:val="22"/>
          <w:szCs w:val="22"/>
        </w:rPr>
        <w:t>.</w:t>
      </w:r>
    </w:p>
    <w:p w:rsidR="009C4808" w:rsidRDefault="009C4808" w:rsidP="009C4808">
      <w:pPr>
        <w:pStyle w:val="Title"/>
        <w:spacing w:before="80" w:line="240" w:lineRule="auto"/>
        <w:ind w:left="720" w:hanging="720"/>
        <w:jc w:val="left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</w:t>
      </w:r>
      <w:r w:rsidRPr="00A85BD3">
        <w:rPr>
          <w:rFonts w:ascii="Arial" w:hAnsi="Arial" w:cs="Arial"/>
          <w:sz w:val="22"/>
          <w:szCs w:val="22"/>
          <w:u w:val="single"/>
        </w:rPr>
        <w:t>Laurel, A. R.</w:t>
      </w:r>
      <w:r>
        <w:rPr>
          <w:rFonts w:ascii="Arial" w:hAnsi="Arial" w:cs="Arial"/>
          <w:sz w:val="22"/>
          <w:szCs w:val="22"/>
        </w:rPr>
        <w:t xml:space="preserve">, </w:t>
      </w:r>
      <w:r w:rsidRPr="00A85BD3">
        <w:rPr>
          <w:rFonts w:ascii="Arial" w:hAnsi="Arial" w:cs="Arial"/>
          <w:sz w:val="22"/>
          <w:szCs w:val="22"/>
          <w:u w:val="single"/>
        </w:rPr>
        <w:t>Kannan Narasimhan, R.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sz w:val="22"/>
          <w:szCs w:val="22"/>
          <w:u w:val="single"/>
        </w:rPr>
        <w:t>Koppula, R.</w:t>
      </w:r>
      <w:r>
        <w:rPr>
          <w:rFonts w:ascii="Arial" w:hAnsi="Arial" w:cs="Arial"/>
          <w:sz w:val="22"/>
          <w:szCs w:val="22"/>
        </w:rPr>
        <w:t xml:space="preserve"> (2004, December). A framework for studying safety climate in the commercial aviation industry. NASA Ames Grant No. NAG 2-1640.</w:t>
      </w:r>
    </w:p>
    <w:p w:rsidR="009C4808" w:rsidRPr="00614E53" w:rsidRDefault="009C4808">
      <w:pPr>
        <w:pStyle w:val="Title"/>
        <w:spacing w:line="240" w:lineRule="auto"/>
        <w:ind w:left="720" w:hanging="720"/>
        <w:jc w:val="left"/>
        <w:rPr>
          <w:rFonts w:ascii="Arial" w:hAnsi="Arial" w:cs="Arial"/>
          <w:szCs w:val="24"/>
        </w:rPr>
      </w:pPr>
    </w:p>
    <w:p w:rsidR="009C4808" w:rsidRDefault="009C4808">
      <w:pPr>
        <w:pStyle w:val="Title"/>
        <w:spacing w:line="240" w:lineRule="auto"/>
        <w:ind w:left="720" w:hanging="72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PUBLICATION FOR SOCIETY</w:t>
      </w:r>
      <w:r w:rsidR="001A5397">
        <w:rPr>
          <w:rFonts w:ascii="Arial" w:hAnsi="Arial" w:cs="Arial"/>
          <w:b/>
          <w:bCs/>
          <w:sz w:val="22"/>
          <w:szCs w:val="22"/>
        </w:rPr>
        <w:t xml:space="preserve"> or TRADE JOURNAL</w:t>
      </w:r>
    </w:p>
    <w:p w:rsidR="001A5397" w:rsidRPr="001A5397" w:rsidRDefault="001A5397" w:rsidP="009C4808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bCs/>
          <w:sz w:val="22"/>
          <w:szCs w:val="22"/>
        </w:rPr>
        <w:t xml:space="preserve">, &amp; Karpati, </w:t>
      </w:r>
      <w:r w:rsidR="003B3CEB">
        <w:rPr>
          <w:rFonts w:ascii="Arial" w:hAnsi="Arial" w:cs="Arial"/>
          <w:bCs/>
          <w:sz w:val="22"/>
          <w:szCs w:val="22"/>
        </w:rPr>
        <w:t>T. (in press). The role of culture i</w:t>
      </w:r>
      <w:r>
        <w:rPr>
          <w:rFonts w:ascii="Arial" w:hAnsi="Arial" w:cs="Arial"/>
          <w:bCs/>
          <w:sz w:val="22"/>
          <w:szCs w:val="22"/>
        </w:rPr>
        <w:t xml:space="preserve">n decision-making. </w:t>
      </w:r>
      <w:r>
        <w:rPr>
          <w:rFonts w:ascii="Arial" w:hAnsi="Arial" w:cs="Arial"/>
          <w:bCs/>
          <w:i/>
          <w:sz w:val="22"/>
          <w:szCs w:val="22"/>
        </w:rPr>
        <w:t>Cutter IT Journal</w:t>
      </w:r>
      <w:r w:rsidR="003B3CEB">
        <w:rPr>
          <w:rFonts w:ascii="Arial" w:hAnsi="Arial" w:cs="Arial"/>
          <w:bCs/>
          <w:i/>
          <w:sz w:val="22"/>
          <w:szCs w:val="22"/>
        </w:rPr>
        <w:t>, 27</w:t>
      </w:r>
      <w:r w:rsidR="003B3CEB">
        <w:rPr>
          <w:rFonts w:ascii="Arial" w:hAnsi="Arial" w:cs="Arial"/>
          <w:bCs/>
          <w:sz w:val="22"/>
          <w:szCs w:val="22"/>
        </w:rPr>
        <w:t>(9), 23-29</w:t>
      </w:r>
      <w:r>
        <w:rPr>
          <w:rFonts w:ascii="Arial" w:hAnsi="Arial" w:cs="Arial"/>
          <w:bCs/>
          <w:sz w:val="22"/>
          <w:szCs w:val="22"/>
        </w:rPr>
        <w:t>.</w:t>
      </w:r>
    </w:p>
    <w:p w:rsidR="009C4808" w:rsidRPr="00EE315A" w:rsidRDefault="009C4808" w:rsidP="009C4808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Glazer, S. </w:t>
      </w:r>
      <w:r>
        <w:rPr>
          <w:rFonts w:ascii="Arial" w:hAnsi="Arial" w:cs="Arial"/>
          <w:bCs/>
          <w:sz w:val="22"/>
          <w:szCs w:val="22"/>
        </w:rPr>
        <w:t xml:space="preserve"> (2009, April/July). An international collaborative experience for Masters students in WOP-P and I/O Psychology. </w:t>
      </w:r>
      <w:r>
        <w:rPr>
          <w:rFonts w:ascii="Arial" w:hAnsi="Arial" w:cs="Arial"/>
          <w:bCs/>
          <w:i/>
          <w:sz w:val="22"/>
          <w:szCs w:val="22"/>
        </w:rPr>
        <w:t xml:space="preserve">The International Association of Applied Psychology (IAAP) Bulletin, 21 </w:t>
      </w:r>
      <w:r>
        <w:rPr>
          <w:rFonts w:ascii="Arial" w:hAnsi="Arial" w:cs="Arial"/>
          <w:bCs/>
          <w:sz w:val="22"/>
          <w:szCs w:val="22"/>
        </w:rPr>
        <w:t>(2-3), 10-11.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sz w:val="22"/>
          <w:szCs w:val="22"/>
          <w:u w:val="single"/>
        </w:rPr>
        <w:t>Laurel A.</w:t>
      </w:r>
      <w:r>
        <w:rPr>
          <w:rFonts w:ascii="Arial" w:hAnsi="Arial" w:cs="Arial"/>
          <w:sz w:val="22"/>
          <w:szCs w:val="22"/>
        </w:rPr>
        <w:t xml:space="preserve"> (2003, October). Defining culture and climate to enhance research. </w:t>
      </w:r>
      <w:r>
        <w:rPr>
          <w:rFonts w:ascii="Arial" w:hAnsi="Arial" w:cs="Arial"/>
          <w:i/>
          <w:iCs/>
          <w:sz w:val="22"/>
          <w:szCs w:val="22"/>
        </w:rPr>
        <w:t>Association for Aviation Psychology, 25</w:t>
      </w:r>
      <w:r>
        <w:rPr>
          <w:rFonts w:ascii="Arial" w:hAnsi="Arial" w:cs="Arial"/>
          <w:sz w:val="22"/>
          <w:szCs w:val="22"/>
        </w:rPr>
        <w:t>, 5-8.</w:t>
      </w:r>
    </w:p>
    <w:p w:rsidR="009C4808" w:rsidRPr="00614E53" w:rsidRDefault="009C4808" w:rsidP="009C4808">
      <w:pPr>
        <w:pStyle w:val="Title"/>
        <w:spacing w:line="240" w:lineRule="auto"/>
        <w:ind w:left="720" w:hanging="720"/>
        <w:jc w:val="left"/>
        <w:rPr>
          <w:rFonts w:ascii="Arial" w:hAnsi="Arial" w:cs="Arial"/>
          <w:szCs w:val="24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CHAPTERS</w:t>
      </w:r>
    </w:p>
    <w:p w:rsidR="005D4233" w:rsidRPr="005D4233" w:rsidRDefault="005D4233" w:rsidP="00735C5E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DF4ADE"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(forthcoming). One finger point toward the other, three are back at you. In J. L. Wildman and R. Griffith (Eds.), </w:t>
      </w:r>
      <w:r w:rsidRPr="005D4233">
        <w:rPr>
          <w:rFonts w:ascii="Arial" w:hAnsi="Arial" w:cs="Arial"/>
          <w:i/>
          <w:sz w:val="22"/>
          <w:szCs w:val="22"/>
        </w:rPr>
        <w:t>Critical Issues in Cross Cultural Management</w:t>
      </w:r>
      <w:r w:rsidRPr="005D42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Cham, Switzerland: Springer</w:t>
      </w:r>
      <w:r w:rsidR="00AC042C">
        <w:rPr>
          <w:rFonts w:ascii="Arial" w:hAnsi="Arial" w:cs="Arial"/>
          <w:sz w:val="22"/>
          <w:szCs w:val="22"/>
        </w:rPr>
        <w:t>.</w:t>
      </w:r>
      <w:r w:rsidRPr="005D4233">
        <w:rPr>
          <w:rFonts w:ascii="Arial" w:hAnsi="Arial" w:cs="Arial"/>
          <w:sz w:val="22"/>
          <w:szCs w:val="22"/>
        </w:rPr>
        <w:t xml:space="preserve"> </w:t>
      </w:r>
    </w:p>
    <w:p w:rsidR="00496191" w:rsidRDefault="00496191" w:rsidP="00735C5E">
      <w:pPr>
        <w:spacing w:before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735C5E">
        <w:rPr>
          <w:rFonts w:ascii="Arial" w:hAnsi="Arial" w:cs="Arial"/>
          <w:b/>
          <w:bCs/>
          <w:sz w:val="22"/>
          <w:szCs w:val="22"/>
        </w:rPr>
        <w:t>Glazer, S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&amp; Gasser, C. E. (forthcoming, 2014). Stress management. In N Pole (Ed.), </w:t>
      </w:r>
      <w:r w:rsidRPr="00537777">
        <w:rPr>
          <w:rFonts w:ascii="Arial" w:hAnsi="Arial" w:cs="Arial"/>
          <w:bCs/>
          <w:i/>
          <w:sz w:val="22"/>
          <w:szCs w:val="22"/>
        </w:rPr>
        <w:t>Volume IV: Psychopathology and Health</w:t>
      </w:r>
      <w:r w:rsidRPr="005377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 J. C. Norcross, G. R. VandenBos, &amp; D. K. Freedheim (Eds.).</w:t>
      </w:r>
      <w:r w:rsidR="00407647">
        <w:rPr>
          <w:rFonts w:ascii="Arial" w:hAnsi="Arial" w:cs="Arial"/>
          <w:bCs/>
          <w:sz w:val="22"/>
          <w:szCs w:val="22"/>
        </w:rPr>
        <w:t xml:space="preserve"> </w:t>
      </w:r>
      <w:r w:rsidRPr="00C57689">
        <w:rPr>
          <w:rFonts w:ascii="Arial" w:hAnsi="Arial" w:cs="Arial"/>
          <w:bCs/>
          <w:i/>
          <w:sz w:val="22"/>
          <w:szCs w:val="22"/>
        </w:rPr>
        <w:t>APA Handbook of Clinical Psychology</w:t>
      </w:r>
      <w:r>
        <w:rPr>
          <w:rFonts w:ascii="Arial" w:hAnsi="Arial" w:cs="Arial"/>
          <w:bCs/>
          <w:sz w:val="22"/>
          <w:szCs w:val="22"/>
        </w:rPr>
        <w:t>.</w:t>
      </w:r>
      <w:r w:rsidR="00A276F0">
        <w:rPr>
          <w:rFonts w:ascii="Arial" w:hAnsi="Arial" w:cs="Arial"/>
          <w:bCs/>
          <w:sz w:val="22"/>
          <w:szCs w:val="22"/>
        </w:rPr>
        <w:t xml:space="preserve"> Washington, D.C.: A</w:t>
      </w:r>
      <w:r w:rsidR="00A64E18">
        <w:rPr>
          <w:rFonts w:ascii="Arial" w:hAnsi="Arial" w:cs="Arial"/>
          <w:bCs/>
          <w:sz w:val="22"/>
          <w:szCs w:val="22"/>
        </w:rPr>
        <w:t>merican Psychological Association.</w:t>
      </w:r>
      <w:r w:rsidRPr="00735C5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35C5E" w:rsidRDefault="00735C5E" w:rsidP="00735C5E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735C5E">
        <w:rPr>
          <w:rFonts w:ascii="Arial" w:hAnsi="Arial" w:cs="Arial"/>
          <w:b/>
          <w:bCs/>
          <w:sz w:val="22"/>
          <w:szCs w:val="22"/>
        </w:rPr>
        <w:t>Glazer, S</w:t>
      </w:r>
      <w:r w:rsidRPr="00B6001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Blok, S., </w:t>
      </w:r>
      <w:r w:rsidR="00AB1B73">
        <w:rPr>
          <w:rFonts w:ascii="Arial" w:hAnsi="Arial" w:cs="Arial"/>
          <w:bCs/>
          <w:sz w:val="22"/>
          <w:szCs w:val="22"/>
        </w:rPr>
        <w:t>Mrazek, A.</w:t>
      </w:r>
      <w:r w:rsidR="00B60011">
        <w:rPr>
          <w:rFonts w:ascii="Arial" w:hAnsi="Arial" w:cs="Arial"/>
          <w:bCs/>
          <w:sz w:val="22"/>
          <w:szCs w:val="22"/>
        </w:rPr>
        <w:t xml:space="preserve">, &amp; </w:t>
      </w:r>
      <w:r w:rsidR="00B60011" w:rsidRPr="0017777F">
        <w:rPr>
          <w:rFonts w:ascii="Arial" w:hAnsi="Arial" w:cs="Arial"/>
          <w:bCs/>
          <w:sz w:val="22"/>
          <w:szCs w:val="22"/>
          <w:u w:val="single"/>
        </w:rPr>
        <w:t>Mathis, A</w:t>
      </w:r>
      <w:r w:rsidR="00B6001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(forthcoming).</w:t>
      </w:r>
      <w:r w:rsidRPr="00B60011">
        <w:rPr>
          <w:rFonts w:ascii="Arial" w:hAnsi="Arial" w:cs="Arial"/>
          <w:bCs/>
          <w:sz w:val="22"/>
          <w:szCs w:val="22"/>
        </w:rPr>
        <w:t xml:space="preserve"> </w:t>
      </w:r>
      <w:r w:rsidRPr="00735C5E">
        <w:rPr>
          <w:rFonts w:ascii="Arial" w:hAnsi="Arial" w:cs="Arial"/>
          <w:bCs/>
          <w:sz w:val="22"/>
          <w:szCs w:val="22"/>
        </w:rPr>
        <w:t xml:space="preserve">Priming of </w:t>
      </w:r>
      <w:r w:rsidR="00A276F0">
        <w:rPr>
          <w:rFonts w:ascii="Arial" w:hAnsi="Arial" w:cs="Arial"/>
          <w:bCs/>
          <w:sz w:val="22"/>
          <w:szCs w:val="22"/>
        </w:rPr>
        <w:t>r</w:t>
      </w:r>
      <w:r w:rsidRPr="00735C5E">
        <w:rPr>
          <w:rFonts w:ascii="Arial" w:hAnsi="Arial" w:cs="Arial"/>
          <w:bCs/>
          <w:sz w:val="22"/>
          <w:szCs w:val="22"/>
        </w:rPr>
        <w:t xml:space="preserve">elational </w:t>
      </w:r>
      <w:r w:rsidR="00A276F0">
        <w:rPr>
          <w:rFonts w:ascii="Arial" w:hAnsi="Arial" w:cs="Arial"/>
          <w:bCs/>
          <w:sz w:val="22"/>
          <w:szCs w:val="22"/>
        </w:rPr>
        <w:t>m</w:t>
      </w:r>
      <w:r w:rsidRPr="00735C5E">
        <w:rPr>
          <w:rFonts w:ascii="Arial" w:hAnsi="Arial" w:cs="Arial"/>
          <w:bCs/>
          <w:sz w:val="22"/>
          <w:szCs w:val="22"/>
        </w:rPr>
        <w:t xml:space="preserve">odels and </w:t>
      </w:r>
      <w:r w:rsidR="00A276F0">
        <w:rPr>
          <w:rFonts w:ascii="Arial" w:hAnsi="Arial" w:cs="Arial"/>
          <w:bCs/>
          <w:sz w:val="22"/>
          <w:szCs w:val="22"/>
        </w:rPr>
        <w:t>intercultural t</w:t>
      </w:r>
      <w:r w:rsidRPr="00735C5E">
        <w:rPr>
          <w:rFonts w:ascii="Arial" w:hAnsi="Arial" w:cs="Arial"/>
          <w:bCs/>
          <w:sz w:val="22"/>
          <w:szCs w:val="22"/>
        </w:rPr>
        <w:t>raining</w:t>
      </w:r>
      <w:r>
        <w:rPr>
          <w:rFonts w:ascii="Arial" w:hAnsi="Arial" w:cs="Arial"/>
          <w:bCs/>
          <w:sz w:val="22"/>
          <w:szCs w:val="22"/>
        </w:rPr>
        <w:t>. In. J</w:t>
      </w:r>
      <w:r w:rsidR="00B60011">
        <w:rPr>
          <w:rFonts w:ascii="Arial" w:hAnsi="Arial" w:cs="Arial"/>
          <w:bCs/>
          <w:sz w:val="22"/>
          <w:szCs w:val="22"/>
        </w:rPr>
        <w:t>. E. Warnick &amp; D. Landis (Eds.),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0011">
        <w:rPr>
          <w:rFonts w:ascii="Arial" w:hAnsi="Arial" w:cs="Arial"/>
          <w:bCs/>
          <w:i/>
          <w:sz w:val="22"/>
          <w:szCs w:val="22"/>
        </w:rPr>
        <w:t>Handbook of Intercultural Relations Neuroscience</w:t>
      </w:r>
      <w:r w:rsidRPr="00B60011">
        <w:rPr>
          <w:rFonts w:ascii="Arial" w:hAnsi="Arial" w:cs="Arial"/>
          <w:bCs/>
          <w:sz w:val="22"/>
          <w:szCs w:val="22"/>
        </w:rPr>
        <w:t xml:space="preserve"> (tentative title)</w:t>
      </w:r>
      <w:r>
        <w:rPr>
          <w:rFonts w:ascii="Arial" w:hAnsi="Arial" w:cs="Arial"/>
          <w:bCs/>
          <w:sz w:val="22"/>
          <w:szCs w:val="22"/>
        </w:rPr>
        <w:t>. New York: Springer.</w:t>
      </w:r>
    </w:p>
    <w:p w:rsidR="00911973" w:rsidRDefault="00B60011" w:rsidP="00735C5E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735C5E">
        <w:rPr>
          <w:rFonts w:ascii="Arial" w:hAnsi="Arial" w:cs="Arial"/>
          <w:b/>
          <w:bCs/>
          <w:sz w:val="22"/>
          <w:szCs w:val="22"/>
        </w:rPr>
        <w:t>Glazer, S</w:t>
      </w:r>
      <w:r w:rsidRPr="00B6001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Saner, L., </w:t>
      </w:r>
      <w:r w:rsidRPr="00735C5E">
        <w:rPr>
          <w:rFonts w:ascii="Arial" w:hAnsi="Arial" w:cs="Arial"/>
          <w:bCs/>
          <w:sz w:val="22"/>
          <w:szCs w:val="22"/>
          <w:u w:val="single"/>
        </w:rPr>
        <w:t>Barnes, M</w:t>
      </w:r>
      <w:r>
        <w:rPr>
          <w:rFonts w:ascii="Arial" w:hAnsi="Arial" w:cs="Arial"/>
          <w:bCs/>
          <w:sz w:val="22"/>
          <w:szCs w:val="22"/>
        </w:rPr>
        <w:t xml:space="preserve">., &amp; </w:t>
      </w:r>
      <w:r w:rsidR="00ED68C4" w:rsidRPr="00230801">
        <w:rPr>
          <w:rFonts w:ascii="Arial" w:hAnsi="Arial" w:cs="Arial"/>
          <w:bCs/>
          <w:sz w:val="22"/>
          <w:szCs w:val="22"/>
          <w:u w:val="single"/>
        </w:rPr>
        <w:t>Pavisic, I</w:t>
      </w:r>
      <w:r>
        <w:rPr>
          <w:rFonts w:ascii="Arial" w:hAnsi="Arial" w:cs="Arial"/>
          <w:bCs/>
          <w:sz w:val="22"/>
          <w:szCs w:val="22"/>
        </w:rPr>
        <w:t xml:space="preserve">. (forthcoming). Cross-cultural training and education for detection [Working Title]. In </w:t>
      </w:r>
      <w:r w:rsidR="00CE3068">
        <w:rPr>
          <w:rFonts w:ascii="Arial" w:hAnsi="Arial" w:cs="Arial"/>
          <w:bCs/>
          <w:sz w:val="22"/>
          <w:szCs w:val="22"/>
        </w:rPr>
        <w:t xml:space="preserve">J. D. Egeth, D. Schmorrow, &amp; G. L. Klein (Eds.), </w:t>
      </w:r>
      <w:r w:rsidR="00CE3068" w:rsidRPr="00CE3068">
        <w:rPr>
          <w:rFonts w:ascii="Arial" w:hAnsi="Arial" w:cs="Arial"/>
          <w:bCs/>
          <w:i/>
          <w:sz w:val="22"/>
          <w:szCs w:val="22"/>
        </w:rPr>
        <w:t>Sociocultural Behavior Sensemaking: State-of-the-Art in Understanding the Operational Environment</w:t>
      </w:r>
      <w:r w:rsidR="00CE3068">
        <w:rPr>
          <w:rFonts w:ascii="Arial" w:hAnsi="Arial" w:cs="Arial"/>
          <w:bCs/>
          <w:sz w:val="22"/>
          <w:szCs w:val="22"/>
        </w:rPr>
        <w:t xml:space="preserve">. </w:t>
      </w:r>
      <w:r w:rsidR="007E5715">
        <w:rPr>
          <w:rFonts w:ascii="Arial" w:hAnsi="Arial" w:cs="Arial"/>
          <w:bCs/>
          <w:sz w:val="22"/>
          <w:szCs w:val="22"/>
        </w:rPr>
        <w:t>McLean, VA.</w:t>
      </w:r>
    </w:p>
    <w:p w:rsidR="00891413" w:rsidRPr="00891413" w:rsidRDefault="00891413" w:rsidP="0089141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Glazer, S.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Hamedani, N., Kayton, K.</w:t>
      </w:r>
      <w:r>
        <w:rPr>
          <w:rFonts w:ascii="Arial" w:hAnsi="Arial" w:cs="Arial"/>
          <w:sz w:val="22"/>
          <w:szCs w:val="22"/>
        </w:rPr>
        <w:t>, &amp; Weinberg, A. (</w:t>
      </w:r>
      <w:r w:rsidR="000022EE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 xml:space="preserve">). Culture research landscape throughout the United States Department of Defense. In L. Jackson, D. Meiring, F. J. R. van de Vijver, &amp; E. Idemudia (Eds.), </w:t>
      </w:r>
      <w:r>
        <w:rPr>
          <w:rFonts w:ascii="Arial" w:hAnsi="Arial" w:cs="Arial"/>
          <w:i/>
          <w:sz w:val="22"/>
          <w:szCs w:val="22"/>
        </w:rPr>
        <w:t xml:space="preserve">Toward Sustainable Development through Nurturing (or Appreciating) Diversity. </w:t>
      </w:r>
      <w:r>
        <w:rPr>
          <w:rFonts w:ascii="Arial" w:hAnsi="Arial" w:cs="Arial"/>
          <w:sz w:val="22"/>
          <w:szCs w:val="22"/>
        </w:rPr>
        <w:t xml:space="preserve">Online </w:t>
      </w:r>
      <w:r w:rsidRPr="00891413">
        <w:rPr>
          <w:rFonts w:ascii="Arial" w:hAnsi="Arial" w:cs="Arial"/>
          <w:bCs/>
          <w:sz w:val="22"/>
          <w:szCs w:val="22"/>
        </w:rPr>
        <w:t>publication: ISBN: 978-0-620-60283-9.</w:t>
      </w:r>
    </w:p>
    <w:p w:rsidR="00B60011" w:rsidRPr="00911973" w:rsidRDefault="00911973" w:rsidP="00735C5E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0022EE">
        <w:rPr>
          <w:rFonts w:ascii="Arial" w:hAnsi="Arial" w:cs="Arial"/>
          <w:b/>
          <w:sz w:val="22"/>
          <w:szCs w:val="22"/>
        </w:rPr>
        <w:t>Glazer, S</w:t>
      </w:r>
      <w:r w:rsidRPr="00911973">
        <w:rPr>
          <w:rFonts w:ascii="Arial" w:hAnsi="Arial" w:cs="Arial"/>
          <w:sz w:val="22"/>
          <w:szCs w:val="22"/>
        </w:rPr>
        <w:t xml:space="preserve">., Kozusznik, M. W., </w:t>
      </w:r>
      <w:r w:rsidRPr="000022EE">
        <w:rPr>
          <w:rFonts w:ascii="Arial" w:hAnsi="Arial" w:cs="Arial"/>
          <w:sz w:val="22"/>
          <w:szCs w:val="22"/>
          <w:u w:val="single"/>
        </w:rPr>
        <w:t>Meyers, J.</w:t>
      </w:r>
      <w:r w:rsidR="00DE653E" w:rsidRPr="000022EE">
        <w:rPr>
          <w:rFonts w:ascii="Arial" w:hAnsi="Arial" w:cs="Arial"/>
          <w:sz w:val="22"/>
          <w:szCs w:val="22"/>
          <w:u w:val="single"/>
        </w:rPr>
        <w:t xml:space="preserve"> H</w:t>
      </w:r>
      <w:r w:rsidR="00DE653E">
        <w:rPr>
          <w:rFonts w:ascii="Arial" w:hAnsi="Arial" w:cs="Arial"/>
          <w:sz w:val="22"/>
          <w:szCs w:val="22"/>
        </w:rPr>
        <w:t>.</w:t>
      </w:r>
      <w:r w:rsidRPr="00911973">
        <w:rPr>
          <w:rFonts w:ascii="Arial" w:hAnsi="Arial" w:cs="Arial"/>
          <w:sz w:val="22"/>
          <w:szCs w:val="22"/>
        </w:rPr>
        <w:t xml:space="preserve">, &amp; </w:t>
      </w:r>
      <w:r w:rsidRPr="000022EE">
        <w:rPr>
          <w:rFonts w:ascii="Arial" w:hAnsi="Arial" w:cs="Arial"/>
          <w:sz w:val="22"/>
          <w:szCs w:val="22"/>
          <w:u w:val="single"/>
        </w:rPr>
        <w:t>Ganai, O.</w:t>
      </w:r>
      <w:r w:rsidRPr="00911973">
        <w:rPr>
          <w:rFonts w:ascii="Arial" w:hAnsi="Arial" w:cs="Arial"/>
          <w:sz w:val="22"/>
          <w:szCs w:val="22"/>
        </w:rPr>
        <w:t xml:space="preserve"> (</w:t>
      </w:r>
      <w:r w:rsidR="000328D6">
        <w:rPr>
          <w:rFonts w:ascii="Arial" w:hAnsi="Arial" w:cs="Arial"/>
          <w:sz w:val="22"/>
          <w:szCs w:val="22"/>
        </w:rPr>
        <w:t>2014</w:t>
      </w:r>
      <w:r w:rsidR="005F2E2A">
        <w:rPr>
          <w:rFonts w:ascii="Arial" w:hAnsi="Arial" w:cs="Arial"/>
          <w:sz w:val="22"/>
          <w:szCs w:val="22"/>
        </w:rPr>
        <w:t>). Cultural implications of m</w:t>
      </w:r>
      <w:r w:rsidRPr="00911973">
        <w:rPr>
          <w:rFonts w:ascii="Arial" w:hAnsi="Arial" w:cs="Arial"/>
          <w:sz w:val="22"/>
          <w:szCs w:val="22"/>
        </w:rPr>
        <w:t xml:space="preserve">eaningfulness as a </w:t>
      </w:r>
      <w:r w:rsidR="005F2E2A">
        <w:rPr>
          <w:rFonts w:ascii="Arial" w:hAnsi="Arial" w:cs="Arial"/>
          <w:sz w:val="22"/>
          <w:szCs w:val="22"/>
        </w:rPr>
        <w:t>r</w:t>
      </w:r>
      <w:r w:rsidRPr="00911973">
        <w:rPr>
          <w:rFonts w:ascii="Arial" w:hAnsi="Arial" w:cs="Arial"/>
          <w:sz w:val="22"/>
          <w:szCs w:val="22"/>
        </w:rPr>
        <w:t xml:space="preserve">esource to </w:t>
      </w:r>
      <w:r w:rsidR="005F2E2A">
        <w:rPr>
          <w:rFonts w:ascii="Arial" w:hAnsi="Arial" w:cs="Arial"/>
          <w:sz w:val="22"/>
          <w:szCs w:val="22"/>
        </w:rPr>
        <w:t>m</w:t>
      </w:r>
      <w:r w:rsidRPr="00911973">
        <w:rPr>
          <w:rFonts w:ascii="Arial" w:hAnsi="Arial" w:cs="Arial"/>
          <w:sz w:val="22"/>
          <w:szCs w:val="22"/>
        </w:rPr>
        <w:t xml:space="preserve">itigate </w:t>
      </w:r>
      <w:r w:rsidR="005F2E2A">
        <w:rPr>
          <w:rFonts w:ascii="Arial" w:hAnsi="Arial" w:cs="Arial"/>
          <w:sz w:val="22"/>
          <w:szCs w:val="22"/>
        </w:rPr>
        <w:t>w</w:t>
      </w:r>
      <w:r w:rsidRPr="00911973">
        <w:rPr>
          <w:rFonts w:ascii="Arial" w:hAnsi="Arial" w:cs="Arial"/>
          <w:sz w:val="22"/>
          <w:szCs w:val="22"/>
        </w:rPr>
        <w:t xml:space="preserve">ork </w:t>
      </w:r>
      <w:r w:rsidR="005F2E2A">
        <w:rPr>
          <w:rFonts w:ascii="Arial" w:hAnsi="Arial" w:cs="Arial"/>
          <w:sz w:val="22"/>
          <w:szCs w:val="22"/>
        </w:rPr>
        <w:t>s</w:t>
      </w:r>
      <w:r w:rsidRPr="00911973">
        <w:rPr>
          <w:rFonts w:ascii="Arial" w:hAnsi="Arial" w:cs="Arial"/>
          <w:sz w:val="22"/>
          <w:szCs w:val="22"/>
        </w:rPr>
        <w:t xml:space="preserve">tress. In S. Leka &amp; R. Sinclair (Eds.), </w:t>
      </w:r>
      <w:r w:rsidRPr="00911973">
        <w:rPr>
          <w:rFonts w:ascii="Arial" w:hAnsi="Arial" w:cs="Arial"/>
          <w:i/>
          <w:iCs/>
          <w:sz w:val="22"/>
          <w:szCs w:val="22"/>
        </w:rPr>
        <w:t>Contemporary Occupational Health Psychology: Global Perspectives on Research and Practice, Volume 3</w:t>
      </w:r>
      <w:r w:rsidR="001D4231">
        <w:rPr>
          <w:rFonts w:ascii="Arial" w:hAnsi="Arial" w:cs="Arial"/>
          <w:i/>
          <w:iCs/>
          <w:sz w:val="22"/>
          <w:szCs w:val="22"/>
        </w:rPr>
        <w:t xml:space="preserve"> </w:t>
      </w:r>
      <w:r w:rsidR="001D4231">
        <w:rPr>
          <w:iCs/>
        </w:rPr>
        <w:t>(pp. 114-130).</w:t>
      </w:r>
      <w:r w:rsidR="001D4231" w:rsidRPr="00EC06FD">
        <w:rPr>
          <w:iCs/>
        </w:rPr>
        <w:t xml:space="preserve"> </w:t>
      </w:r>
      <w:r w:rsidRPr="00911973">
        <w:rPr>
          <w:rFonts w:ascii="Arial" w:hAnsi="Arial" w:cs="Arial"/>
          <w:iCs/>
          <w:sz w:val="22"/>
          <w:szCs w:val="22"/>
        </w:rPr>
        <w:t>Hoboken, NJ: Wiley.</w:t>
      </w:r>
    </w:p>
    <w:p w:rsidR="009E3870" w:rsidRDefault="009E3870" w:rsidP="009E3870">
      <w:pPr>
        <w:spacing w:before="6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D237F6">
        <w:rPr>
          <w:rFonts w:ascii="Arial" w:hAnsi="Arial" w:cs="Arial"/>
          <w:b/>
          <w:sz w:val="22"/>
          <w:szCs w:val="22"/>
        </w:rPr>
        <w:t>Glazer, S.</w:t>
      </w:r>
      <w:r w:rsidRPr="00D237F6">
        <w:rPr>
          <w:rFonts w:ascii="Arial" w:hAnsi="Arial" w:cs="Arial"/>
          <w:sz w:val="22"/>
          <w:szCs w:val="22"/>
        </w:rPr>
        <w:t xml:space="preserve">, Moliner, C., &amp; Carmona, C. (2014). Differences in Educational Training Models and Implications from International Collaborations </w:t>
      </w:r>
      <w:r w:rsidRPr="00D237F6">
        <w:rPr>
          <w:iCs/>
        </w:rPr>
        <w:t>(pp. 79-103)</w:t>
      </w:r>
      <w:r w:rsidRPr="00D237F6">
        <w:rPr>
          <w:rFonts w:ascii="Arial" w:hAnsi="Arial" w:cs="Arial"/>
          <w:sz w:val="22"/>
          <w:szCs w:val="22"/>
        </w:rPr>
        <w:t xml:space="preserve">. In. R. L. Griffith &amp; L. F. Thompson (Eds.). </w:t>
      </w:r>
      <w:r w:rsidRPr="00D237F6">
        <w:rPr>
          <w:rFonts w:ascii="Arial" w:hAnsi="Arial" w:cs="Arial"/>
          <w:i/>
          <w:iCs/>
          <w:sz w:val="22"/>
          <w:szCs w:val="22"/>
        </w:rPr>
        <w:t>The Age of Internationalization: Developing an International Organizational Psychology Curriculum.</w:t>
      </w:r>
    </w:p>
    <w:p w:rsidR="005442A3" w:rsidRDefault="005442A3" w:rsidP="005442A3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D237F6">
        <w:rPr>
          <w:rFonts w:ascii="Arial" w:hAnsi="Arial" w:cs="Arial"/>
          <w:b/>
          <w:bCs/>
          <w:sz w:val="22"/>
          <w:szCs w:val="22"/>
        </w:rPr>
        <w:t>Glazer, S.</w:t>
      </w:r>
      <w:r w:rsidRPr="00D237F6">
        <w:rPr>
          <w:rFonts w:ascii="Arial" w:hAnsi="Arial" w:cs="Arial"/>
          <w:bCs/>
          <w:sz w:val="22"/>
          <w:szCs w:val="22"/>
        </w:rPr>
        <w:t xml:space="preserve"> (</w:t>
      </w:r>
      <w:r w:rsidR="00496191" w:rsidRPr="00D237F6">
        <w:rPr>
          <w:rFonts w:ascii="Arial" w:hAnsi="Arial" w:cs="Arial"/>
          <w:bCs/>
          <w:sz w:val="22"/>
          <w:szCs w:val="22"/>
        </w:rPr>
        <w:t>2013</w:t>
      </w:r>
      <w:r w:rsidRPr="00D237F6">
        <w:rPr>
          <w:rFonts w:ascii="Arial" w:hAnsi="Arial" w:cs="Arial"/>
          <w:bCs/>
          <w:sz w:val="22"/>
          <w:szCs w:val="22"/>
        </w:rPr>
        <w:t xml:space="preserve">). Industrial and Organizational Psychology in Western and Central Africa. In T. Tchombe, B. Nsamenang, H. Keller, &amp; M. Fülöp (Eds.), </w:t>
      </w:r>
      <w:r w:rsidRPr="00D237F6">
        <w:rPr>
          <w:rFonts w:ascii="Arial" w:hAnsi="Arial" w:cs="Arial"/>
          <w:bCs/>
          <w:i/>
          <w:sz w:val="22"/>
          <w:szCs w:val="22"/>
        </w:rPr>
        <w:t>Cross-Cultural Psychology: An Africentric Perspective</w:t>
      </w:r>
      <w:r w:rsidR="00D237F6" w:rsidRPr="00D237F6">
        <w:rPr>
          <w:rFonts w:ascii="Arial" w:hAnsi="Arial" w:cs="Arial"/>
          <w:bCs/>
          <w:i/>
          <w:sz w:val="22"/>
          <w:szCs w:val="22"/>
        </w:rPr>
        <w:t xml:space="preserve"> </w:t>
      </w:r>
      <w:r w:rsidR="00D237F6" w:rsidRPr="00D237F6">
        <w:rPr>
          <w:iCs/>
        </w:rPr>
        <w:t>(pp. 340-357)</w:t>
      </w:r>
      <w:r w:rsidRPr="00D237F6">
        <w:rPr>
          <w:rFonts w:ascii="Arial" w:hAnsi="Arial" w:cs="Arial"/>
          <w:bCs/>
          <w:sz w:val="22"/>
          <w:szCs w:val="22"/>
        </w:rPr>
        <w:t>.</w:t>
      </w:r>
      <w:r w:rsidR="00496191" w:rsidRPr="00D237F6">
        <w:rPr>
          <w:rFonts w:ascii="Arial" w:hAnsi="Arial" w:cs="Arial"/>
          <w:bCs/>
          <w:sz w:val="22"/>
          <w:szCs w:val="22"/>
        </w:rPr>
        <w:t xml:space="preserve"> Limbe, Cameroon: Design House.</w:t>
      </w:r>
    </w:p>
    <w:p w:rsidR="005442A3" w:rsidRDefault="005442A3" w:rsidP="005442A3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D70E37">
        <w:rPr>
          <w:rFonts w:ascii="Arial" w:hAnsi="Arial" w:cs="Arial"/>
          <w:b/>
          <w:bCs/>
          <w:sz w:val="22"/>
          <w:szCs w:val="22"/>
        </w:rPr>
        <w:t>Glazer, S</w:t>
      </w:r>
      <w:r>
        <w:rPr>
          <w:rFonts w:ascii="Arial" w:hAnsi="Arial" w:cs="Arial"/>
          <w:bCs/>
          <w:sz w:val="22"/>
          <w:szCs w:val="22"/>
        </w:rPr>
        <w:t xml:space="preserve">., &amp; </w:t>
      </w:r>
      <w:r w:rsidRPr="00D70E37">
        <w:rPr>
          <w:rFonts w:ascii="Arial" w:hAnsi="Arial" w:cs="Arial"/>
          <w:bCs/>
          <w:sz w:val="22"/>
          <w:szCs w:val="22"/>
          <w:u w:val="single"/>
        </w:rPr>
        <w:t>Palekar, A. A</w:t>
      </w:r>
      <w:r>
        <w:rPr>
          <w:rFonts w:ascii="Arial" w:hAnsi="Arial" w:cs="Arial"/>
          <w:bCs/>
          <w:sz w:val="22"/>
          <w:szCs w:val="22"/>
        </w:rPr>
        <w:t xml:space="preserve">. (2013). </w:t>
      </w:r>
      <w:r w:rsidRPr="003354E9">
        <w:rPr>
          <w:rFonts w:ascii="Arial" w:hAnsi="Arial" w:cs="Arial"/>
          <w:bCs/>
          <w:sz w:val="22"/>
          <w:szCs w:val="22"/>
        </w:rPr>
        <w:t xml:space="preserve">Indian </w:t>
      </w:r>
      <w:r>
        <w:rPr>
          <w:rFonts w:ascii="Arial" w:hAnsi="Arial" w:cs="Arial"/>
          <w:bCs/>
          <w:sz w:val="22"/>
          <w:szCs w:val="22"/>
        </w:rPr>
        <w:t>p</w:t>
      </w:r>
      <w:r w:rsidRPr="003354E9">
        <w:rPr>
          <w:rFonts w:ascii="Arial" w:hAnsi="Arial" w:cs="Arial"/>
          <w:bCs/>
          <w:sz w:val="22"/>
          <w:szCs w:val="22"/>
        </w:rPr>
        <w:t xml:space="preserve">erspective of </w:t>
      </w:r>
      <w:r>
        <w:rPr>
          <w:rFonts w:ascii="Arial" w:hAnsi="Arial" w:cs="Arial"/>
          <w:bCs/>
          <w:sz w:val="22"/>
          <w:szCs w:val="22"/>
        </w:rPr>
        <w:t>t</w:t>
      </w:r>
      <w:r w:rsidRPr="003354E9">
        <w:rPr>
          <w:rFonts w:ascii="Arial" w:hAnsi="Arial" w:cs="Arial"/>
          <w:bCs/>
          <w:sz w:val="22"/>
          <w:szCs w:val="22"/>
        </w:rPr>
        <w:t xml:space="preserve">ime and </w:t>
      </w:r>
      <w:r>
        <w:rPr>
          <w:rFonts w:ascii="Arial" w:hAnsi="Arial" w:cs="Arial"/>
          <w:bCs/>
          <w:sz w:val="22"/>
          <w:szCs w:val="22"/>
        </w:rPr>
        <w:t>m</w:t>
      </w:r>
      <w:r w:rsidRPr="003354E9">
        <w:rPr>
          <w:rFonts w:ascii="Arial" w:hAnsi="Arial" w:cs="Arial"/>
          <w:bCs/>
          <w:sz w:val="22"/>
          <w:szCs w:val="22"/>
        </w:rPr>
        <w:t>anagement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3354E9">
        <w:rPr>
          <w:rFonts w:ascii="Arial" w:hAnsi="Arial" w:cs="Arial"/>
          <w:bCs/>
          <w:sz w:val="22"/>
          <w:szCs w:val="22"/>
        </w:rPr>
        <w:t xml:space="preserve">In H. Helfrich, E. Hölter, &amp; I. </w:t>
      </w:r>
      <w:r>
        <w:rPr>
          <w:rFonts w:ascii="Arial" w:hAnsi="Arial" w:cs="Arial"/>
          <w:bCs/>
          <w:sz w:val="22"/>
          <w:szCs w:val="22"/>
        </w:rPr>
        <w:t xml:space="preserve">V. </w:t>
      </w:r>
      <w:r w:rsidRPr="003354E9">
        <w:rPr>
          <w:rFonts w:ascii="Arial" w:hAnsi="Arial" w:cs="Arial"/>
          <w:bCs/>
          <w:sz w:val="22"/>
          <w:szCs w:val="22"/>
        </w:rPr>
        <w:t xml:space="preserve">Arzhenowskij (Eds.), </w:t>
      </w:r>
      <w:r w:rsidRPr="003354E9">
        <w:rPr>
          <w:rFonts w:ascii="Arial" w:hAnsi="Arial" w:cs="Arial"/>
          <w:bCs/>
          <w:i/>
          <w:sz w:val="22"/>
          <w:szCs w:val="22"/>
        </w:rPr>
        <w:t>Time and Management from the Perspective of Different Cultures</w:t>
      </w:r>
      <w:r w:rsidR="00D237F6">
        <w:rPr>
          <w:rFonts w:ascii="Arial" w:hAnsi="Arial" w:cs="Arial"/>
          <w:bCs/>
          <w:sz w:val="22"/>
          <w:szCs w:val="22"/>
        </w:rPr>
        <w:t xml:space="preserve"> </w:t>
      </w:r>
      <w:r w:rsidR="00D237F6">
        <w:rPr>
          <w:iCs/>
        </w:rPr>
        <w:t>(pp. 41-63).</w:t>
      </w:r>
      <w:r w:rsidR="00D237F6" w:rsidRPr="00EC06FD">
        <w:rPr>
          <w:iCs/>
        </w:rPr>
        <w:t xml:space="preserve"> </w:t>
      </w:r>
      <w:r w:rsidRPr="003354E9">
        <w:rPr>
          <w:rFonts w:ascii="Arial" w:hAnsi="Arial" w:cs="Arial"/>
          <w:bCs/>
          <w:sz w:val="22"/>
          <w:szCs w:val="22"/>
        </w:rPr>
        <w:t xml:space="preserve"> Cambridge, MA: Hogrefe &amp; Huber.</w:t>
      </w:r>
    </w:p>
    <w:p w:rsidR="005442A3" w:rsidRDefault="005442A3" w:rsidP="005442A3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39570D">
        <w:rPr>
          <w:rFonts w:ascii="Arial" w:hAnsi="Arial" w:cs="Arial"/>
          <w:b/>
          <w:color w:val="000000"/>
          <w:sz w:val="22"/>
          <w:szCs w:val="22"/>
        </w:rPr>
        <w:t>Glazer, S.</w:t>
      </w:r>
      <w:r w:rsidRPr="000C772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C0877">
        <w:rPr>
          <w:rFonts w:ascii="Arial" w:hAnsi="Arial" w:cs="Arial"/>
          <w:color w:val="000000"/>
          <w:sz w:val="22"/>
          <w:szCs w:val="22"/>
          <w:u w:val="single"/>
        </w:rPr>
        <w:t>Kozusznik, M. W</w:t>
      </w:r>
      <w:r w:rsidRPr="000C772A">
        <w:rPr>
          <w:rFonts w:ascii="Arial" w:hAnsi="Arial" w:cs="Arial"/>
          <w:color w:val="000000"/>
          <w:sz w:val="22"/>
          <w:szCs w:val="22"/>
        </w:rPr>
        <w:t xml:space="preserve">., &amp; </w:t>
      </w:r>
      <w:r w:rsidRPr="002C0877">
        <w:rPr>
          <w:rFonts w:ascii="Arial" w:hAnsi="Arial" w:cs="Arial"/>
          <w:color w:val="000000"/>
          <w:sz w:val="22"/>
          <w:szCs w:val="22"/>
          <w:u w:val="single"/>
        </w:rPr>
        <w:t>Shargo, I. A</w:t>
      </w:r>
      <w:r w:rsidRPr="000C772A">
        <w:rPr>
          <w:rFonts w:ascii="Arial" w:hAnsi="Arial" w:cs="Arial"/>
          <w:color w:val="000000"/>
          <w:sz w:val="22"/>
          <w:szCs w:val="22"/>
        </w:rPr>
        <w:t>. (2012). Global Virtual Teams: A cure for- or a cause of- stress</w:t>
      </w:r>
      <w:r w:rsidR="00D237F6">
        <w:rPr>
          <w:rFonts w:ascii="Arial" w:hAnsi="Arial" w:cs="Arial"/>
          <w:color w:val="000000"/>
          <w:sz w:val="22"/>
          <w:szCs w:val="22"/>
        </w:rPr>
        <w:t xml:space="preserve"> </w:t>
      </w:r>
      <w:r w:rsidR="00D237F6">
        <w:rPr>
          <w:iCs/>
        </w:rPr>
        <w:t>(pp. 213-266)</w:t>
      </w:r>
      <w:r w:rsidRPr="000C772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C772A">
        <w:rPr>
          <w:rFonts w:ascii="Arial" w:hAnsi="Arial" w:cs="Arial"/>
          <w:sz w:val="22"/>
          <w:szCs w:val="22"/>
        </w:rPr>
        <w:t xml:space="preserve">In P. L. Perrewé, J. Halbesleben, &amp; C. Rosen (Eds.). </w:t>
      </w:r>
      <w:r w:rsidRPr="000C772A">
        <w:rPr>
          <w:rFonts w:ascii="Arial" w:hAnsi="Arial" w:cs="Arial"/>
          <w:i/>
          <w:sz w:val="22"/>
          <w:szCs w:val="22"/>
        </w:rPr>
        <w:t>Research in Occupational Stress and Well Being</w:t>
      </w:r>
      <w:r w:rsidRPr="000C772A">
        <w:rPr>
          <w:rFonts w:ascii="Arial" w:hAnsi="Arial" w:cs="Arial"/>
          <w:sz w:val="22"/>
          <w:szCs w:val="22"/>
        </w:rPr>
        <w:t xml:space="preserve">, </w:t>
      </w:r>
      <w:r w:rsidRPr="000C772A">
        <w:rPr>
          <w:rFonts w:ascii="Arial" w:hAnsi="Arial" w:cs="Arial"/>
          <w:i/>
          <w:sz w:val="22"/>
          <w:szCs w:val="22"/>
        </w:rPr>
        <w:t>Volume 10: The Role of the Economic Context on Occupational Stress and Well Being</w:t>
      </w:r>
      <w:r w:rsidRPr="000C772A">
        <w:rPr>
          <w:rFonts w:ascii="Arial" w:hAnsi="Arial" w:cs="Arial"/>
          <w:sz w:val="22"/>
          <w:szCs w:val="22"/>
        </w:rPr>
        <w:t>.  Bingley, UK: Emerald.</w:t>
      </w:r>
    </w:p>
    <w:p w:rsidR="009C4808" w:rsidRDefault="009C4808" w:rsidP="00DD5E73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Ivanitskaya, L. V.,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Erofeev, D. A. (2009). Group dynamics. In J. A. Johnson (Ed.), </w:t>
      </w:r>
      <w:r>
        <w:rPr>
          <w:rFonts w:ascii="Arial" w:hAnsi="Arial" w:cs="Arial"/>
          <w:i/>
          <w:iCs/>
          <w:sz w:val="22"/>
          <w:szCs w:val="22"/>
        </w:rPr>
        <w:t>Health Organizations: Theory, Behavior, and Development</w:t>
      </w:r>
      <w:r>
        <w:rPr>
          <w:rFonts w:ascii="Arial" w:hAnsi="Arial" w:cs="Arial"/>
          <w:sz w:val="22"/>
          <w:szCs w:val="22"/>
        </w:rPr>
        <w:t xml:space="preserve"> (pp. 109-136). Boston: Jones &amp; Bartlett. </w:t>
      </w:r>
    </w:p>
    <w:p w:rsidR="00F04871" w:rsidRDefault="009C4808" w:rsidP="00DD5E73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(2008). Cross-cultural issues in stress and burnout. In J. R. B. Halbesleben (Ed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i/>
          <w:iCs/>
          <w:sz w:val="22"/>
          <w:szCs w:val="22"/>
        </w:rPr>
        <w:t xml:space="preserve"> Handbook of Stress and Burnout in Health Care </w:t>
      </w:r>
      <w:r>
        <w:rPr>
          <w:rFonts w:ascii="Arial" w:hAnsi="Arial" w:cs="Arial"/>
          <w:iCs/>
          <w:sz w:val="22"/>
          <w:szCs w:val="22"/>
        </w:rPr>
        <w:t>(pp. 79-93)</w:t>
      </w:r>
      <w:r>
        <w:rPr>
          <w:rFonts w:ascii="Arial" w:hAnsi="Arial" w:cs="Arial"/>
          <w:sz w:val="22"/>
          <w:szCs w:val="22"/>
        </w:rPr>
        <w:t>. Huntington, NY: Nova Science Publishers.</w:t>
      </w:r>
    </w:p>
    <w:p w:rsidR="00F04871" w:rsidRDefault="009C4808" w:rsidP="00DD5E73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Beehr, T. A., &amp;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(2005). Organizational role stress. In J. Barling, K. Kelloway, &amp; M. Frone (Eds.), </w:t>
      </w:r>
      <w:r>
        <w:rPr>
          <w:rFonts w:ascii="Arial" w:hAnsi="Arial" w:cs="Arial"/>
          <w:i/>
          <w:iCs/>
          <w:sz w:val="22"/>
          <w:szCs w:val="22"/>
        </w:rPr>
        <w:t xml:space="preserve">Handbook of Work Stress </w:t>
      </w:r>
      <w:r>
        <w:rPr>
          <w:rFonts w:ascii="Arial" w:hAnsi="Arial" w:cs="Arial"/>
          <w:sz w:val="22"/>
          <w:szCs w:val="22"/>
        </w:rPr>
        <w:t>(pp. 7-33). Thousand Oaks, CA:  Sage.</w:t>
      </w:r>
    </w:p>
    <w:p w:rsidR="00F04871" w:rsidRDefault="009C4808" w:rsidP="0039570D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(2002). Past, present, and future of cross-cultural studies in Industrial and Organizational psychology. In C. Cooper &amp; I. T. Robertson </w:t>
      </w:r>
      <w:r>
        <w:rPr>
          <w:rFonts w:ascii="Arial" w:hAnsi="Arial" w:cs="Arial"/>
          <w:i/>
          <w:iCs/>
          <w:sz w:val="22"/>
          <w:szCs w:val="22"/>
        </w:rPr>
        <w:t>International Review of Industrial and Organizational Psychology</w:t>
      </w:r>
      <w:r>
        <w:rPr>
          <w:rFonts w:ascii="Arial" w:hAnsi="Arial" w:cs="Arial"/>
          <w:sz w:val="22"/>
          <w:szCs w:val="22"/>
        </w:rPr>
        <w:t xml:space="preserve"> (Vol. 17, pp. 145-185</w:t>
      </w:r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Chichester, UK: Wiley.</w:t>
      </w:r>
    </w:p>
    <w:p w:rsidR="00F04871" w:rsidRDefault="009C4808" w:rsidP="0039570D">
      <w:pPr>
        <w:spacing w:beforeLines="80" w:before="192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Beehr, T. A., &amp;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(2001). A cultural perspective of social support in relation to occupational stress. In P. Perrewé, D. C. Ganster, &amp; J. Moran (Eds.), </w:t>
      </w:r>
      <w:r>
        <w:rPr>
          <w:rFonts w:ascii="Arial" w:hAnsi="Arial" w:cs="Arial"/>
          <w:i/>
          <w:iCs/>
          <w:sz w:val="22"/>
          <w:szCs w:val="22"/>
        </w:rPr>
        <w:t>Research in Occupational Stress and Well-Being</w:t>
      </w:r>
      <w:r>
        <w:rPr>
          <w:rFonts w:ascii="Arial" w:hAnsi="Arial" w:cs="Arial"/>
          <w:sz w:val="22"/>
          <w:szCs w:val="22"/>
        </w:rPr>
        <w:t xml:space="preserve"> (pp. 97-142). Greenwich, CO: JAI Press.</w:t>
      </w:r>
    </w:p>
    <w:p w:rsidR="009C4808" w:rsidRDefault="009C4808">
      <w:pPr>
        <w:rPr>
          <w:rFonts w:ascii="Arial" w:hAnsi="Arial" w:cs="Arial"/>
          <w:b/>
          <w:sz w:val="6"/>
          <w:szCs w:val="6"/>
          <w:u w:val="single"/>
        </w:rPr>
      </w:pPr>
    </w:p>
    <w:p w:rsidR="00C76B40" w:rsidRPr="00C76B40" w:rsidRDefault="00C76B40" w:rsidP="00C76B40">
      <w:pPr>
        <w:tabs>
          <w:tab w:val="left" w:pos="0"/>
        </w:tabs>
        <w:suppressAutoHyphens/>
        <w:ind w:left="720" w:hanging="720"/>
        <w:rPr>
          <w:rFonts w:ascii="Arial" w:hAnsi="Arial" w:cs="Arial"/>
          <w:sz w:val="6"/>
          <w:szCs w:val="6"/>
        </w:rPr>
      </w:pPr>
    </w:p>
    <w:p w:rsidR="009C4808" w:rsidRPr="00C54A1C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PROGRESS</w:t>
      </w:r>
    </w:p>
    <w:p w:rsidR="009C4808" w:rsidRDefault="009C4808">
      <w:pPr>
        <w:tabs>
          <w:tab w:val="left" w:pos="0"/>
        </w:tabs>
        <w:suppressAutoHyphens/>
        <w:ind w:left="720" w:hanging="720"/>
        <w:rPr>
          <w:rFonts w:ascii="Arial" w:hAnsi="Arial" w:cs="Arial"/>
          <w:sz w:val="6"/>
          <w:szCs w:val="6"/>
        </w:rPr>
      </w:pPr>
    </w:p>
    <w:p w:rsidR="00136194" w:rsidRPr="00DF5FCF" w:rsidRDefault="00136194" w:rsidP="00385E8D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DF5FCF">
        <w:rPr>
          <w:rFonts w:ascii="Arial" w:hAnsi="Arial" w:cs="Arial"/>
          <w:bCs/>
          <w:sz w:val="22"/>
          <w:szCs w:val="22"/>
          <w:u w:val="single"/>
        </w:rPr>
        <w:t xml:space="preserve">Amren, M. </w:t>
      </w:r>
      <w:r w:rsidR="00DF5FCF" w:rsidRPr="00DF5FCF">
        <w:rPr>
          <w:rFonts w:ascii="Arial" w:hAnsi="Arial" w:cs="Arial"/>
          <w:bCs/>
          <w:sz w:val="22"/>
          <w:szCs w:val="22"/>
          <w:u w:val="single"/>
        </w:rPr>
        <w:t>A.</w:t>
      </w:r>
      <w:r w:rsidR="00DF5FCF" w:rsidRPr="00DF5FCF">
        <w:rPr>
          <w:rFonts w:ascii="Arial" w:hAnsi="Arial" w:cs="Arial"/>
          <w:bCs/>
          <w:sz w:val="22"/>
          <w:szCs w:val="22"/>
        </w:rPr>
        <w:t xml:space="preserve">, </w:t>
      </w:r>
      <w:r w:rsidR="00DF5FCF">
        <w:rPr>
          <w:rFonts w:ascii="Arial" w:hAnsi="Arial" w:cs="Arial"/>
          <w:b/>
          <w:bCs/>
          <w:sz w:val="22"/>
          <w:szCs w:val="22"/>
        </w:rPr>
        <w:t xml:space="preserve">&amp; Glazer, S. </w:t>
      </w:r>
      <w:r w:rsidR="00DF5FCF">
        <w:rPr>
          <w:rFonts w:ascii="Arial" w:hAnsi="Arial" w:cs="Arial"/>
          <w:bCs/>
          <w:sz w:val="22"/>
          <w:szCs w:val="22"/>
        </w:rPr>
        <w:t>(</w:t>
      </w:r>
      <w:r w:rsidR="00407647">
        <w:rPr>
          <w:rFonts w:ascii="Arial" w:hAnsi="Arial" w:cs="Arial"/>
          <w:bCs/>
          <w:sz w:val="22"/>
          <w:szCs w:val="22"/>
        </w:rPr>
        <w:t>revise/resubmit</w:t>
      </w:r>
      <w:r w:rsidR="00DF5FCF">
        <w:rPr>
          <w:rFonts w:ascii="Arial" w:hAnsi="Arial" w:cs="Arial"/>
          <w:bCs/>
          <w:sz w:val="22"/>
          <w:szCs w:val="22"/>
        </w:rPr>
        <w:t xml:space="preserve">). Implications of social support and culture in the context of work-related stress. Submitted to the </w:t>
      </w:r>
      <w:r w:rsidR="00DF5FCF">
        <w:rPr>
          <w:rFonts w:ascii="Arial" w:hAnsi="Arial" w:cs="Arial"/>
          <w:bCs/>
          <w:i/>
          <w:sz w:val="22"/>
          <w:szCs w:val="22"/>
        </w:rPr>
        <w:t>International Journal of Stress Management</w:t>
      </w:r>
      <w:r w:rsidR="00DF5FCF">
        <w:rPr>
          <w:rFonts w:ascii="Arial" w:hAnsi="Arial" w:cs="Arial"/>
          <w:bCs/>
          <w:sz w:val="22"/>
          <w:szCs w:val="22"/>
        </w:rPr>
        <w:t xml:space="preserve"> (</w:t>
      </w:r>
      <w:r w:rsidR="00407647">
        <w:rPr>
          <w:rFonts w:ascii="Arial" w:hAnsi="Arial" w:cs="Arial"/>
          <w:bCs/>
          <w:sz w:val="22"/>
          <w:szCs w:val="22"/>
        </w:rPr>
        <w:t xml:space="preserve">APA </w:t>
      </w:r>
      <w:r w:rsidR="00DF5FCF">
        <w:rPr>
          <w:rFonts w:ascii="Arial" w:hAnsi="Arial" w:cs="Arial"/>
          <w:bCs/>
          <w:sz w:val="22"/>
          <w:szCs w:val="22"/>
        </w:rPr>
        <w:t>publisher is in role of action editor).</w:t>
      </w:r>
    </w:p>
    <w:p w:rsidR="008D1F97" w:rsidRPr="00385E8D" w:rsidRDefault="00CE47B8" w:rsidP="00385E8D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CE47B8">
        <w:rPr>
          <w:rFonts w:ascii="Arial" w:hAnsi="Arial" w:cs="Arial"/>
          <w:b/>
          <w:bCs/>
          <w:sz w:val="22"/>
          <w:szCs w:val="22"/>
        </w:rPr>
        <w:t>Glazer, S.</w:t>
      </w:r>
      <w:r w:rsidR="008D1F97" w:rsidRPr="00285858">
        <w:rPr>
          <w:rFonts w:ascii="Arial" w:hAnsi="Arial" w:cs="Arial"/>
          <w:bCs/>
          <w:sz w:val="22"/>
          <w:szCs w:val="22"/>
        </w:rPr>
        <w:t xml:space="preserve">, Brugman, C., </w:t>
      </w:r>
      <w:r w:rsidR="00CB60C9" w:rsidRPr="00CB60C9">
        <w:rPr>
          <w:rFonts w:ascii="Arial" w:hAnsi="Arial" w:cs="Arial"/>
          <w:bCs/>
          <w:sz w:val="22"/>
          <w:szCs w:val="22"/>
        </w:rPr>
        <w:t xml:space="preserve">&amp; Hoon, S. (in progress). Performance implications of cross-cultural competence education/training: A call for more research. To be submitted to </w:t>
      </w:r>
      <w:r w:rsidR="00CB60C9" w:rsidRPr="00385E8D">
        <w:rPr>
          <w:rFonts w:ascii="Arial" w:hAnsi="Arial" w:cs="Arial"/>
          <w:bCs/>
          <w:i/>
          <w:sz w:val="22"/>
          <w:szCs w:val="22"/>
        </w:rPr>
        <w:t>Online Readings in</w:t>
      </w:r>
      <w:r w:rsidR="008D1F97" w:rsidRPr="00385E8D">
        <w:rPr>
          <w:rFonts w:ascii="Arial" w:hAnsi="Arial" w:cs="Arial"/>
          <w:i/>
          <w:sz w:val="22"/>
          <w:szCs w:val="22"/>
        </w:rPr>
        <w:t xml:space="preserve"> </w:t>
      </w:r>
      <w:r w:rsidRPr="00CE47B8">
        <w:rPr>
          <w:rFonts w:ascii="Arial" w:hAnsi="Arial" w:cs="Arial"/>
          <w:i/>
          <w:sz w:val="22"/>
          <w:szCs w:val="22"/>
        </w:rPr>
        <w:t>Psychology and Culture</w:t>
      </w:r>
      <w:r w:rsidR="008D1F97" w:rsidRPr="008D1F97">
        <w:rPr>
          <w:rFonts w:ascii="Arial" w:hAnsi="Arial" w:cs="Arial"/>
          <w:sz w:val="22"/>
          <w:szCs w:val="22"/>
        </w:rPr>
        <w:t>.</w:t>
      </w:r>
    </w:p>
    <w:p w:rsidR="00357ED7" w:rsidRPr="002D7427" w:rsidRDefault="00357ED7" w:rsidP="00357ED7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39570D">
        <w:rPr>
          <w:rFonts w:ascii="Arial" w:hAnsi="Arial" w:cs="Arial"/>
          <w:b/>
          <w:bCs/>
          <w:sz w:val="22"/>
          <w:szCs w:val="22"/>
        </w:rPr>
        <w:t>Glazer, S.</w:t>
      </w:r>
      <w:r w:rsidRPr="002D7427">
        <w:rPr>
          <w:rFonts w:ascii="Arial" w:hAnsi="Arial" w:cs="Arial"/>
          <w:bCs/>
          <w:sz w:val="22"/>
          <w:szCs w:val="22"/>
        </w:rPr>
        <w:t xml:space="preserve">, </w:t>
      </w:r>
      <w:r w:rsidR="00BF3A0C" w:rsidRPr="00BF3A0C">
        <w:rPr>
          <w:rFonts w:ascii="Arial" w:hAnsi="Arial" w:cs="Arial"/>
          <w:bCs/>
          <w:sz w:val="22"/>
          <w:szCs w:val="22"/>
          <w:u w:val="single"/>
        </w:rPr>
        <w:t>Meyers, J.</w:t>
      </w:r>
      <w:r w:rsidR="00DE653E">
        <w:rPr>
          <w:rFonts w:ascii="Arial" w:hAnsi="Arial" w:cs="Arial"/>
          <w:bCs/>
          <w:sz w:val="22"/>
          <w:szCs w:val="22"/>
          <w:u w:val="single"/>
        </w:rPr>
        <w:t xml:space="preserve"> H.,</w:t>
      </w:r>
      <w:r w:rsidR="00BF3A0C">
        <w:rPr>
          <w:rFonts w:ascii="Arial" w:hAnsi="Arial" w:cs="Arial"/>
          <w:bCs/>
          <w:sz w:val="22"/>
          <w:szCs w:val="22"/>
        </w:rPr>
        <w:t xml:space="preserve"> </w:t>
      </w:r>
      <w:r w:rsidRPr="002D7427">
        <w:rPr>
          <w:rFonts w:ascii="Arial" w:hAnsi="Arial" w:cs="Arial"/>
          <w:bCs/>
          <w:sz w:val="22"/>
          <w:szCs w:val="22"/>
        </w:rPr>
        <w:t xml:space="preserve">&amp; </w:t>
      </w:r>
      <w:r w:rsidRPr="0039570D">
        <w:rPr>
          <w:rFonts w:ascii="Arial" w:hAnsi="Arial" w:cs="Arial"/>
          <w:bCs/>
          <w:sz w:val="22"/>
          <w:szCs w:val="22"/>
          <w:u w:val="single"/>
        </w:rPr>
        <w:t>Ganai, O. F</w:t>
      </w:r>
      <w:r w:rsidRPr="002D7427">
        <w:rPr>
          <w:rFonts w:ascii="Arial" w:hAnsi="Arial" w:cs="Arial"/>
          <w:bCs/>
          <w:sz w:val="22"/>
          <w:szCs w:val="22"/>
        </w:rPr>
        <w:t>. (</w:t>
      </w:r>
      <w:r w:rsidR="00136194">
        <w:rPr>
          <w:rFonts w:ascii="Arial" w:hAnsi="Arial" w:cs="Arial"/>
          <w:bCs/>
          <w:sz w:val="22"/>
          <w:szCs w:val="22"/>
        </w:rPr>
        <w:t>in progress</w:t>
      </w:r>
      <w:r w:rsidRPr="002D7427">
        <w:rPr>
          <w:rFonts w:ascii="Arial" w:hAnsi="Arial" w:cs="Arial"/>
          <w:bCs/>
          <w:sz w:val="22"/>
          <w:szCs w:val="22"/>
        </w:rPr>
        <w:t xml:space="preserve">). </w:t>
      </w:r>
      <w:r w:rsidRPr="002D7427">
        <w:rPr>
          <w:rFonts w:ascii="Arial" w:hAnsi="Arial"/>
          <w:sz w:val="22"/>
        </w:rPr>
        <w:t>Meaningfulness in life in relation to work related stress.</w:t>
      </w:r>
      <w:r>
        <w:rPr>
          <w:rFonts w:ascii="Arial" w:hAnsi="Arial"/>
          <w:sz w:val="22"/>
        </w:rPr>
        <w:t xml:space="preserve"> </w:t>
      </w:r>
      <w:r w:rsidRPr="00216678">
        <w:rPr>
          <w:rFonts w:ascii="Arial" w:hAnsi="Arial"/>
          <w:i/>
          <w:sz w:val="22"/>
        </w:rPr>
        <w:t>Group &amp; Organization Management</w:t>
      </w:r>
      <w:r>
        <w:rPr>
          <w:rFonts w:ascii="Arial" w:hAnsi="Arial"/>
          <w:sz w:val="22"/>
        </w:rPr>
        <w:t>.</w:t>
      </w:r>
    </w:p>
    <w:p w:rsidR="009C4808" w:rsidRPr="00A7488E" w:rsidRDefault="009C4808" w:rsidP="008D1F97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Berlin, J. P.</w:t>
      </w:r>
      <w:r>
        <w:rPr>
          <w:rFonts w:ascii="Arial" w:hAnsi="Arial" w:cs="Arial"/>
          <w:sz w:val="22"/>
          <w:szCs w:val="22"/>
        </w:rPr>
        <w:t xml:space="preserve">,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 w:rsidR="00CE47B8" w:rsidRPr="00CE47B8">
        <w:rPr>
          <w:rFonts w:ascii="Arial" w:hAnsi="Arial" w:cs="Arial"/>
          <w:bCs/>
          <w:sz w:val="22"/>
          <w:szCs w:val="22"/>
        </w:rPr>
        <w:t>, &amp; Borg, I.</w:t>
      </w:r>
      <w:r>
        <w:rPr>
          <w:rFonts w:ascii="Arial" w:hAnsi="Arial" w:cs="Arial"/>
          <w:sz w:val="22"/>
          <w:szCs w:val="22"/>
        </w:rPr>
        <w:t xml:space="preserve">  (in progress). </w:t>
      </w:r>
      <w:r w:rsidRPr="00A7488E">
        <w:rPr>
          <w:rFonts w:ascii="Arial" w:hAnsi="Arial" w:cs="Arial"/>
          <w:sz w:val="22"/>
          <w:szCs w:val="22"/>
        </w:rPr>
        <w:t>Social support and facet satisfaction across cultures</w:t>
      </w:r>
      <w:r>
        <w:rPr>
          <w:rFonts w:ascii="Arial" w:hAnsi="Arial" w:cs="Arial"/>
          <w:sz w:val="22"/>
          <w:szCs w:val="22"/>
        </w:rPr>
        <w:t xml:space="preserve">. To be submitted to </w:t>
      </w:r>
      <w:r>
        <w:rPr>
          <w:rFonts w:ascii="Arial" w:hAnsi="Arial" w:cs="Arial"/>
          <w:i/>
          <w:iCs/>
          <w:sz w:val="22"/>
          <w:szCs w:val="22"/>
        </w:rPr>
        <w:t>International Journal of Intercultural Relations.</w:t>
      </w:r>
      <w:r w:rsidRPr="00A85BD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C4808" w:rsidRDefault="009C4808">
      <w:pPr>
        <w:autoSpaceDE w:val="0"/>
        <w:autoSpaceDN w:val="0"/>
        <w:adjustRightInd w:val="0"/>
        <w:ind w:left="540" w:hanging="54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sz w:val="22"/>
          <w:szCs w:val="22"/>
          <w:u w:val="single"/>
        </w:rPr>
        <w:t>Buchanan, T.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 (in progress). </w:t>
      </w:r>
      <w:r>
        <w:rPr>
          <w:rFonts w:ascii="Arial" w:hAnsi="Arial" w:cs="Arial"/>
          <w:i/>
          <w:iCs/>
          <w:sz w:val="22"/>
          <w:szCs w:val="22"/>
        </w:rPr>
        <w:t>Values as moderators of stressor-strain relationships among urban school teachers</w:t>
      </w:r>
      <w:r>
        <w:rPr>
          <w:rFonts w:ascii="Arial" w:hAnsi="Arial" w:cs="Arial"/>
          <w:sz w:val="22"/>
          <w:szCs w:val="22"/>
        </w:rPr>
        <w:t xml:space="preserve">. To be submitted to </w:t>
      </w:r>
      <w:r>
        <w:rPr>
          <w:rFonts w:ascii="Arial" w:hAnsi="Arial" w:cs="Arial"/>
          <w:i/>
          <w:iCs/>
          <w:sz w:val="22"/>
          <w:szCs w:val="22"/>
        </w:rPr>
        <w:t>Group and Organization Management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lastRenderedPageBreak/>
        <w:t xml:space="preserve">Glazer, S. </w:t>
      </w:r>
      <w:r>
        <w:rPr>
          <w:rFonts w:ascii="Arial" w:hAnsi="Arial" w:cs="Arial"/>
          <w:sz w:val="22"/>
          <w:szCs w:val="22"/>
        </w:rPr>
        <w:t xml:space="preserve">(in progress). </w:t>
      </w:r>
      <w:r>
        <w:rPr>
          <w:rFonts w:ascii="Arial" w:hAnsi="Arial" w:cs="Arial"/>
          <w:i/>
          <w:iCs/>
          <w:sz w:val="22"/>
          <w:szCs w:val="22"/>
        </w:rPr>
        <w:t>Age and tenure as stress moderators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(in progress). </w:t>
      </w:r>
      <w:r w:rsidRPr="0070721F">
        <w:rPr>
          <w:rFonts w:ascii="Arial" w:hAnsi="Arial" w:cs="Arial"/>
          <w:i/>
          <w:iCs/>
          <w:sz w:val="22"/>
          <w:szCs w:val="22"/>
        </w:rPr>
        <w:t>Basic values in relation to role stressors and anxiety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4808" w:rsidRDefault="009C4808">
      <w:pPr>
        <w:spacing w:before="80"/>
        <w:ind w:left="720" w:hanging="720"/>
        <w:rPr>
          <w:rFonts w:ascii="Arial" w:hAnsi="Arial" w:cs="Arial"/>
          <w:i/>
          <w:iCs/>
          <w:sz w:val="22"/>
          <w:szCs w:val="22"/>
          <w:lang w:val="en-NZ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(in progress).</w:t>
      </w:r>
      <w:r>
        <w:rPr>
          <w:rFonts w:ascii="Arial" w:hAnsi="Arial" w:cs="Arial"/>
          <w:i/>
          <w:iCs/>
          <w:sz w:val="22"/>
          <w:szCs w:val="22"/>
        </w:rPr>
        <w:t xml:space="preserve"> Work values discrepancy as moderator of stressor–strain relationships.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Bowling, N. A., &amp; </w:t>
      </w:r>
      <w:r w:rsidRPr="00A85BD3">
        <w:rPr>
          <w:rFonts w:ascii="Arial" w:hAnsi="Arial" w:cs="Arial"/>
          <w:sz w:val="22"/>
          <w:szCs w:val="22"/>
          <w:u w:val="single"/>
        </w:rPr>
        <w:t>Anderson, D.</w:t>
      </w:r>
      <w:r>
        <w:rPr>
          <w:rFonts w:ascii="Arial" w:hAnsi="Arial" w:cs="Arial"/>
          <w:sz w:val="22"/>
          <w:szCs w:val="22"/>
        </w:rPr>
        <w:t xml:space="preserve"> (in progress). The role of culture in moderating effects of supervisor support on the relationship between role ambiguity and organizational satisfaction: A 19-country study. 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  <w:lang w:val="en-NZ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Fischer, R., &amp; Beehr, T. A., &amp; Hansen, C. P. (in progress). </w:t>
      </w:r>
      <w:r>
        <w:rPr>
          <w:rFonts w:ascii="Arial" w:hAnsi="Arial" w:cs="Arial"/>
          <w:i/>
          <w:iCs/>
          <w:sz w:val="22"/>
          <w:szCs w:val="22"/>
          <w:lang w:val="en-NZ"/>
        </w:rPr>
        <w:t>A comparison of perceived structural alignment across employees at subsidiaries of a multinational firm</w:t>
      </w:r>
      <w:r>
        <w:rPr>
          <w:rFonts w:ascii="Arial" w:hAnsi="Arial" w:cs="Arial"/>
          <w:sz w:val="22"/>
          <w:szCs w:val="22"/>
          <w:lang w:val="en-NZ"/>
        </w:rPr>
        <w:t xml:space="preserve">. </w:t>
      </w:r>
    </w:p>
    <w:p w:rsidR="009C4808" w:rsidRDefault="009C4808" w:rsidP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Glazer, S.,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87B74">
        <w:rPr>
          <w:rFonts w:ascii="Arial" w:hAnsi="Arial" w:cs="Arial"/>
          <w:bCs/>
          <w:sz w:val="22"/>
          <w:szCs w:val="22"/>
          <w:u w:val="single"/>
        </w:rPr>
        <w:t>Ganai, O.</w:t>
      </w:r>
      <w:r>
        <w:rPr>
          <w:rFonts w:ascii="Arial" w:hAnsi="Arial" w:cs="Arial"/>
          <w:bCs/>
          <w:sz w:val="22"/>
          <w:szCs w:val="22"/>
          <w:u w:val="single"/>
        </w:rPr>
        <w:t xml:space="preserve"> F.</w:t>
      </w:r>
      <w:r>
        <w:rPr>
          <w:rFonts w:ascii="Arial" w:hAnsi="Arial" w:cs="Arial"/>
          <w:bCs/>
          <w:sz w:val="22"/>
          <w:szCs w:val="22"/>
        </w:rPr>
        <w:t xml:space="preserve">, &amp; </w:t>
      </w:r>
      <w:r>
        <w:rPr>
          <w:rFonts w:ascii="Arial" w:hAnsi="Arial" w:cs="Arial"/>
          <w:bCs/>
          <w:sz w:val="22"/>
          <w:szCs w:val="22"/>
          <w:u w:val="single"/>
        </w:rPr>
        <w:t>Smeraldo, C. P.</w:t>
      </w:r>
      <w:r>
        <w:rPr>
          <w:rFonts w:ascii="Arial" w:hAnsi="Arial" w:cs="Arial"/>
          <w:bCs/>
          <w:sz w:val="22"/>
          <w:szCs w:val="22"/>
        </w:rPr>
        <w:t xml:space="preserve"> (in progress). </w:t>
      </w:r>
      <w:r w:rsidRPr="0045599E">
        <w:rPr>
          <w:rFonts w:ascii="Arial" w:hAnsi="Arial" w:cs="Arial"/>
          <w:i/>
          <w:sz w:val="22"/>
          <w:szCs w:val="22"/>
        </w:rPr>
        <w:t>Cultural explanations for work-related stress: Finding meaningfulness in life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Glazer, S., </w:t>
      </w:r>
      <w:r>
        <w:rPr>
          <w:rFonts w:ascii="Arial" w:hAnsi="Arial" w:cs="Arial"/>
          <w:bCs/>
          <w:sz w:val="22"/>
          <w:szCs w:val="22"/>
        </w:rPr>
        <w:t xml:space="preserve">&amp; </w:t>
      </w:r>
      <w:r>
        <w:rPr>
          <w:rFonts w:ascii="Arial" w:hAnsi="Arial" w:cs="Arial"/>
          <w:bCs/>
          <w:sz w:val="22"/>
          <w:szCs w:val="22"/>
          <w:u w:val="single"/>
        </w:rPr>
        <w:t>Palekar, A.</w:t>
      </w:r>
      <w:r>
        <w:rPr>
          <w:rFonts w:ascii="Arial" w:hAnsi="Arial" w:cs="Arial"/>
          <w:bCs/>
          <w:sz w:val="22"/>
          <w:szCs w:val="22"/>
        </w:rPr>
        <w:t xml:space="preserve"> (in progress). </w:t>
      </w:r>
      <w:r w:rsidRPr="0045599E">
        <w:rPr>
          <w:rFonts w:ascii="Arial" w:hAnsi="Arial" w:cs="Arial"/>
          <w:i/>
          <w:sz w:val="22"/>
          <w:szCs w:val="22"/>
        </w:rPr>
        <w:t xml:space="preserve">A cultural perspective of temporal orientations in relation to organizational behavior. </w:t>
      </w:r>
    </w:p>
    <w:p w:rsidR="009C4808" w:rsidRDefault="009C4808">
      <w:pPr>
        <w:spacing w:before="60"/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sz w:val="22"/>
          <w:szCs w:val="22"/>
          <w:u w:val="single"/>
        </w:rPr>
        <w:t>Terrazas, J. M.</w:t>
      </w:r>
      <w:r>
        <w:rPr>
          <w:rFonts w:ascii="Arial" w:hAnsi="Arial" w:cs="Arial"/>
          <w:sz w:val="22"/>
          <w:szCs w:val="22"/>
        </w:rPr>
        <w:t xml:space="preserve"> (in progress). </w:t>
      </w:r>
      <w:r>
        <w:rPr>
          <w:rFonts w:ascii="Arial" w:hAnsi="Arial" w:cs="Arial"/>
          <w:i/>
          <w:iCs/>
          <w:sz w:val="22"/>
          <w:szCs w:val="22"/>
        </w:rPr>
        <w:t>A cross-cultural analysis of role ambiguity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4808" w:rsidRPr="00B85852" w:rsidRDefault="009C4808" w:rsidP="009C4808">
      <w:pPr>
        <w:spacing w:before="60"/>
        <w:ind w:left="720" w:hanging="720"/>
        <w:rPr>
          <w:rFonts w:ascii="Arial" w:hAnsi="Arial" w:cs="Arial"/>
          <w:bCs/>
          <w:sz w:val="22"/>
          <w:szCs w:val="22"/>
        </w:rPr>
      </w:pPr>
      <w:r w:rsidRPr="004327DD">
        <w:rPr>
          <w:rFonts w:ascii="Arial" w:hAnsi="Arial" w:cs="Arial"/>
          <w:bCs/>
          <w:sz w:val="22"/>
          <w:szCs w:val="22"/>
          <w:u w:val="single"/>
        </w:rPr>
        <w:t>Kawakami, R.</w:t>
      </w:r>
      <w:r w:rsidRPr="00B85852">
        <w:rPr>
          <w:rFonts w:ascii="Arial" w:hAnsi="Arial" w:cs="Arial"/>
          <w:bCs/>
          <w:sz w:val="22"/>
          <w:szCs w:val="22"/>
        </w:rPr>
        <w:t xml:space="preserve">, &amp; </w:t>
      </w:r>
      <w:r w:rsidRPr="00B85852">
        <w:rPr>
          <w:rFonts w:ascii="Arial" w:hAnsi="Arial" w:cs="Arial"/>
          <w:b/>
          <w:bCs/>
          <w:sz w:val="22"/>
          <w:szCs w:val="22"/>
        </w:rPr>
        <w:t>Glazer, S.</w:t>
      </w:r>
      <w:r w:rsidRPr="00B85852">
        <w:rPr>
          <w:rFonts w:ascii="Arial" w:hAnsi="Arial" w:cs="Arial"/>
          <w:bCs/>
          <w:sz w:val="22"/>
          <w:szCs w:val="22"/>
        </w:rPr>
        <w:t xml:space="preserve"> (in review). </w:t>
      </w:r>
      <w:r w:rsidRPr="00B85852">
        <w:rPr>
          <w:rFonts w:ascii="Arial" w:hAnsi="Arial" w:cs="Arial" w:hint="eastAsia"/>
          <w:sz w:val="22"/>
        </w:rPr>
        <w:t xml:space="preserve">Stress among </w:t>
      </w:r>
      <w:r w:rsidRPr="00B85852">
        <w:rPr>
          <w:rFonts w:ascii="Arial" w:hAnsi="Arial" w:cs="Arial"/>
          <w:sz w:val="22"/>
        </w:rPr>
        <w:t>fa</w:t>
      </w:r>
      <w:r w:rsidRPr="00B85852">
        <w:rPr>
          <w:rFonts w:ascii="Arial" w:hAnsi="Arial" w:cs="Arial" w:hint="eastAsia"/>
          <w:sz w:val="22"/>
        </w:rPr>
        <w:t>culty</w:t>
      </w:r>
      <w:r w:rsidRPr="00B85852">
        <w:rPr>
          <w:rFonts w:ascii="Arial" w:hAnsi="Arial" w:cs="Arial"/>
          <w:sz w:val="22"/>
        </w:rPr>
        <w:t xml:space="preserve"> in a university with a climate for diversity. </w:t>
      </w:r>
      <w:r w:rsidRPr="00B85852">
        <w:rPr>
          <w:rFonts w:ascii="Arial" w:hAnsi="Arial" w:cs="Arial"/>
          <w:i/>
          <w:sz w:val="22"/>
        </w:rPr>
        <w:t>Cultural Diversity and</w:t>
      </w:r>
      <w:r w:rsidRPr="00B85852">
        <w:rPr>
          <w:rFonts w:ascii="Arial" w:hAnsi="Arial" w:cs="Arial"/>
          <w:i/>
          <w:iCs/>
          <w:sz w:val="22"/>
          <w:szCs w:val="26"/>
        </w:rPr>
        <w:t xml:space="preserve"> Ethnic Minority Psychology</w:t>
      </w:r>
      <w:r w:rsidRPr="00B85852">
        <w:rPr>
          <w:rFonts w:ascii="Arial" w:hAnsi="Arial" w:cs="Arial"/>
          <w:sz w:val="22"/>
        </w:rPr>
        <w:t>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sz w:val="22"/>
          <w:szCs w:val="22"/>
          <w:u w:val="single"/>
        </w:rPr>
        <w:t>Lam, T.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(in progress). </w:t>
      </w:r>
      <w:r>
        <w:rPr>
          <w:rFonts w:ascii="Arial" w:hAnsi="Arial" w:cs="Arial"/>
          <w:i/>
          <w:iCs/>
          <w:sz w:val="22"/>
          <w:szCs w:val="22"/>
        </w:rPr>
        <w:t>Technology as a moderator of the role stressor-burnout relationship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4808" w:rsidRPr="00AB1207" w:rsidRDefault="009C4808" w:rsidP="009C4808">
      <w:pPr>
        <w:spacing w:before="80"/>
        <w:ind w:left="720" w:hanging="720"/>
        <w:rPr>
          <w:rFonts w:ascii="Arial" w:hAnsi="Arial" w:cs="Arial"/>
          <w:i/>
          <w:sz w:val="22"/>
          <w:szCs w:val="22"/>
        </w:rPr>
      </w:pPr>
      <w:r w:rsidRPr="005E2939">
        <w:rPr>
          <w:rFonts w:ascii="Arial" w:hAnsi="Arial" w:cs="Arial"/>
          <w:sz w:val="22"/>
          <w:szCs w:val="22"/>
          <w:u w:val="single"/>
        </w:rPr>
        <w:t>Wittenkamp, C</w:t>
      </w:r>
      <w:r w:rsidRPr="00AB1207">
        <w:rPr>
          <w:rFonts w:ascii="Arial" w:hAnsi="Arial" w:cs="Arial"/>
          <w:sz w:val="22"/>
          <w:szCs w:val="22"/>
          <w:u w:val="single"/>
        </w:rPr>
        <w:t>.</w:t>
      </w:r>
      <w:r w:rsidRPr="00AB1207">
        <w:rPr>
          <w:rFonts w:ascii="Arial" w:hAnsi="Arial" w:cs="Arial"/>
          <w:sz w:val="22"/>
          <w:szCs w:val="22"/>
        </w:rPr>
        <w:t>, &amp;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2939"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</w:t>
      </w:r>
      <w:r w:rsidRPr="00C54A1C">
        <w:rPr>
          <w:rFonts w:ascii="Arial" w:hAnsi="Arial" w:cs="Arial"/>
          <w:sz w:val="22"/>
          <w:szCs w:val="22"/>
        </w:rPr>
        <w:t xml:space="preserve">(in </w:t>
      </w:r>
      <w:r>
        <w:rPr>
          <w:rFonts w:ascii="Arial" w:hAnsi="Arial" w:cs="Arial"/>
          <w:sz w:val="22"/>
          <w:szCs w:val="22"/>
        </w:rPr>
        <w:t>progress</w:t>
      </w:r>
      <w:r w:rsidRPr="00AB1207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A c</w:t>
      </w:r>
      <w:r w:rsidRPr="00AB1207">
        <w:rPr>
          <w:rFonts w:ascii="Arial" w:hAnsi="Arial" w:cs="Arial"/>
          <w:sz w:val="22"/>
          <w:szCs w:val="22"/>
        </w:rPr>
        <w:t>ross-</w:t>
      </w:r>
      <w:r>
        <w:rPr>
          <w:rFonts w:ascii="Arial" w:hAnsi="Arial" w:cs="Arial"/>
          <w:sz w:val="22"/>
          <w:szCs w:val="22"/>
        </w:rPr>
        <w:t>c</w:t>
      </w:r>
      <w:r w:rsidRPr="00AB1207">
        <w:rPr>
          <w:rFonts w:ascii="Arial" w:hAnsi="Arial" w:cs="Arial"/>
          <w:sz w:val="22"/>
          <w:szCs w:val="22"/>
        </w:rPr>
        <w:t xml:space="preserve">ultural </w:t>
      </w:r>
      <w:r>
        <w:rPr>
          <w:rFonts w:ascii="Arial" w:hAnsi="Arial" w:cs="Arial"/>
          <w:sz w:val="22"/>
          <w:szCs w:val="22"/>
        </w:rPr>
        <w:t>s</w:t>
      </w:r>
      <w:r w:rsidRPr="00AB1207">
        <w:rPr>
          <w:rFonts w:ascii="Arial" w:hAnsi="Arial" w:cs="Arial"/>
          <w:sz w:val="22"/>
          <w:szCs w:val="22"/>
        </w:rPr>
        <w:t xml:space="preserve">tudy of </w:t>
      </w:r>
      <w:r>
        <w:rPr>
          <w:rFonts w:ascii="Arial" w:hAnsi="Arial" w:cs="Arial"/>
          <w:sz w:val="22"/>
          <w:szCs w:val="22"/>
        </w:rPr>
        <w:t>w</w:t>
      </w:r>
      <w:r w:rsidRPr="00AB1207">
        <w:rPr>
          <w:rFonts w:ascii="Arial" w:hAnsi="Arial" w:cs="Arial"/>
          <w:sz w:val="22"/>
          <w:szCs w:val="22"/>
        </w:rPr>
        <w:t xml:space="preserve">ork </w:t>
      </w:r>
      <w:r>
        <w:rPr>
          <w:rFonts w:ascii="Arial" w:hAnsi="Arial" w:cs="Arial"/>
          <w:sz w:val="22"/>
          <w:szCs w:val="22"/>
        </w:rPr>
        <w:t>c</w:t>
      </w:r>
      <w:r w:rsidRPr="00AB1207">
        <w:rPr>
          <w:rFonts w:ascii="Arial" w:hAnsi="Arial" w:cs="Arial"/>
          <w:sz w:val="22"/>
          <w:szCs w:val="22"/>
        </w:rPr>
        <w:t xml:space="preserve">entrality, </w:t>
      </w:r>
      <w:r>
        <w:rPr>
          <w:rFonts w:ascii="Arial" w:hAnsi="Arial" w:cs="Arial"/>
          <w:sz w:val="22"/>
          <w:szCs w:val="22"/>
        </w:rPr>
        <w:t>w</w:t>
      </w:r>
      <w:r w:rsidRPr="00AB1207">
        <w:rPr>
          <w:rFonts w:ascii="Arial" w:hAnsi="Arial" w:cs="Arial"/>
          <w:sz w:val="22"/>
          <w:szCs w:val="22"/>
        </w:rPr>
        <w:t xml:space="preserve">ork </w:t>
      </w:r>
      <w:r>
        <w:rPr>
          <w:rFonts w:ascii="Arial" w:hAnsi="Arial" w:cs="Arial"/>
          <w:sz w:val="22"/>
          <w:szCs w:val="22"/>
        </w:rPr>
        <w:t>hours, and c</w:t>
      </w:r>
      <w:r w:rsidRPr="00AB1207">
        <w:rPr>
          <w:rFonts w:ascii="Arial" w:hAnsi="Arial" w:cs="Arial"/>
          <w:sz w:val="22"/>
          <w:szCs w:val="22"/>
        </w:rPr>
        <w:t xml:space="preserve">ultural </w:t>
      </w:r>
      <w:r>
        <w:rPr>
          <w:rFonts w:ascii="Arial" w:hAnsi="Arial" w:cs="Arial"/>
          <w:sz w:val="22"/>
          <w:szCs w:val="22"/>
        </w:rPr>
        <w:t>v</w:t>
      </w:r>
      <w:r w:rsidRPr="00AB1207">
        <w:rPr>
          <w:rFonts w:ascii="Arial" w:hAnsi="Arial" w:cs="Arial"/>
          <w:sz w:val="22"/>
          <w:szCs w:val="22"/>
        </w:rPr>
        <w:t>alues among Europeans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  <w:lang w:val="en-NZ"/>
        </w:rPr>
      </w:pPr>
      <w:r w:rsidRPr="00A85BD3">
        <w:rPr>
          <w:rFonts w:ascii="Arial" w:hAnsi="Arial" w:cs="Arial"/>
          <w:sz w:val="22"/>
          <w:szCs w:val="22"/>
          <w:u w:val="single"/>
        </w:rPr>
        <w:t>Zajack, M.</w:t>
      </w:r>
      <w:r>
        <w:rPr>
          <w:rFonts w:ascii="Arial" w:hAnsi="Arial" w:cs="Arial"/>
          <w:sz w:val="22"/>
          <w:szCs w:val="22"/>
        </w:rPr>
        <w:t xml:space="preserve">, &amp; </w:t>
      </w:r>
      <w:r w:rsidRPr="00A85BD3">
        <w:rPr>
          <w:rFonts w:ascii="Arial" w:hAnsi="Arial" w:cs="Arial"/>
          <w:b/>
          <w:bCs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(in progress). </w:t>
      </w:r>
      <w:r>
        <w:rPr>
          <w:rFonts w:ascii="Arial" w:hAnsi="Arial" w:cs="Arial"/>
          <w:i/>
          <w:iCs/>
          <w:sz w:val="22"/>
          <w:szCs w:val="22"/>
        </w:rPr>
        <w:t>Value congruence and occupational stress during corporate takeover</w:t>
      </w:r>
      <w:r>
        <w:rPr>
          <w:rFonts w:ascii="Arial" w:hAnsi="Arial" w:cs="Arial"/>
          <w:sz w:val="22"/>
          <w:szCs w:val="22"/>
        </w:rPr>
        <w:t xml:space="preserve">. To be submitted to </w:t>
      </w:r>
      <w:r>
        <w:rPr>
          <w:rFonts w:ascii="Arial" w:hAnsi="Arial" w:cs="Arial"/>
          <w:i/>
          <w:iCs/>
          <w:sz w:val="22"/>
          <w:szCs w:val="22"/>
        </w:rPr>
        <w:t>Journal of Business and Psychology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rPr>
          <w:rFonts w:ascii="Arial" w:hAnsi="Arial" w:cs="Arial"/>
          <w:b/>
          <w:sz w:val="12"/>
          <w:szCs w:val="12"/>
          <w:u w:val="single"/>
        </w:rPr>
      </w:pPr>
    </w:p>
    <w:p w:rsidR="009C4808" w:rsidRDefault="009C4808" w:rsidP="009C4808">
      <w:pPr>
        <w:rPr>
          <w:rFonts w:ascii="Arial" w:hAnsi="Arial" w:cs="Arial"/>
          <w:b/>
          <w:sz w:val="22"/>
          <w:szCs w:val="22"/>
          <w:u w:val="single"/>
        </w:rPr>
      </w:pPr>
      <w:r w:rsidRPr="009B27C2">
        <w:rPr>
          <w:rFonts w:ascii="Arial" w:hAnsi="Arial" w:cs="Arial"/>
          <w:b/>
          <w:sz w:val="22"/>
          <w:szCs w:val="22"/>
          <w:u w:val="single"/>
        </w:rPr>
        <w:t>PROFESSIONAL CONFERENCE PRESENTATIONS</w:t>
      </w:r>
    </w:p>
    <w:p w:rsidR="0007579A" w:rsidRDefault="0007579A" w:rsidP="00D54DE0">
      <w:pPr>
        <w:pStyle w:val="NormalWeb"/>
        <w:spacing w:beforeLines="0" w:afterLines="0"/>
        <w:ind w:left="720" w:hanging="720"/>
        <w:rPr>
          <w:rFonts w:ascii="Arial" w:hAnsi="Arial" w:cs="Arial"/>
          <w:sz w:val="22"/>
          <w:szCs w:val="22"/>
        </w:rPr>
      </w:pPr>
      <w:r w:rsidRPr="00F402E5">
        <w:rPr>
          <w:rFonts w:ascii="Arial" w:hAnsi="Arial" w:cs="Arial"/>
          <w:b/>
          <w:sz w:val="22"/>
          <w:szCs w:val="22"/>
        </w:rPr>
        <w:t>Glazer, S.</w:t>
      </w:r>
      <w:r w:rsidR="00F402E5" w:rsidRPr="00F402E5">
        <w:rPr>
          <w:rFonts w:ascii="Arial" w:hAnsi="Arial" w:cs="Arial"/>
          <w:sz w:val="22"/>
          <w:szCs w:val="22"/>
        </w:rPr>
        <w:t>,</w:t>
      </w:r>
      <w:r w:rsidRPr="00F402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Kwantes, C. T. (co-Chairs). (2015, April). </w:t>
      </w:r>
      <w:r w:rsidRPr="0007579A">
        <w:rPr>
          <w:rFonts w:ascii="Arial" w:hAnsi="Arial" w:cs="Arial"/>
          <w:sz w:val="22"/>
          <w:szCs w:val="22"/>
        </w:rPr>
        <w:t>What ARE Culture’s Consequences on People in the Workplace?</w:t>
      </w:r>
      <w:r>
        <w:rPr>
          <w:rFonts w:ascii="Arial" w:hAnsi="Arial" w:cs="Arial"/>
          <w:sz w:val="22"/>
          <w:szCs w:val="22"/>
        </w:rPr>
        <w:t xml:space="preserve"> Panel discussion to be held</w:t>
      </w:r>
      <w:r w:rsidR="00912743">
        <w:rPr>
          <w:rFonts w:ascii="Arial" w:hAnsi="Arial" w:cs="Arial"/>
          <w:sz w:val="22"/>
          <w:szCs w:val="22"/>
        </w:rPr>
        <w:t xml:space="preserve"> at </w:t>
      </w:r>
      <w:r w:rsidR="00912743" w:rsidRPr="009A00F5">
        <w:rPr>
          <w:rFonts w:ascii="Arial" w:hAnsi="Arial" w:cs="Arial"/>
          <w:sz w:val="22"/>
          <w:szCs w:val="22"/>
        </w:rPr>
        <w:t>The 2</w:t>
      </w:r>
      <w:r w:rsidR="00912743">
        <w:rPr>
          <w:rFonts w:ascii="Arial" w:hAnsi="Arial" w:cs="Arial"/>
          <w:sz w:val="22"/>
          <w:szCs w:val="22"/>
        </w:rPr>
        <w:t>9</w:t>
      </w:r>
      <w:r w:rsidR="00912743" w:rsidRPr="00D36624">
        <w:rPr>
          <w:rFonts w:ascii="Arial" w:hAnsi="Arial" w:cs="Arial"/>
          <w:sz w:val="22"/>
          <w:szCs w:val="22"/>
        </w:rPr>
        <w:t>th</w:t>
      </w:r>
      <w:r w:rsidR="00912743">
        <w:rPr>
          <w:rFonts w:ascii="Arial" w:hAnsi="Arial" w:cs="Arial"/>
          <w:sz w:val="22"/>
          <w:szCs w:val="22"/>
        </w:rPr>
        <w:t xml:space="preserve"> </w:t>
      </w:r>
      <w:r w:rsidR="00912743" w:rsidRPr="009A00F5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 w:rsidR="00912743">
        <w:rPr>
          <w:rFonts w:ascii="Arial" w:hAnsi="Arial" w:cs="Arial"/>
          <w:sz w:val="22"/>
          <w:szCs w:val="22"/>
        </w:rPr>
        <w:t>, Philadelphia, PA.</w:t>
      </w:r>
    </w:p>
    <w:p w:rsidR="004A0EC7" w:rsidRDefault="004A0EC7" w:rsidP="00D54DE0">
      <w:pPr>
        <w:pStyle w:val="NormalWeb"/>
        <w:spacing w:beforeLines="0" w:afterLines="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Kozusznik, B.</w:t>
      </w:r>
      <w:r w:rsidR="00F402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b/>
          <w:sz w:val="22"/>
          <w:szCs w:val="22"/>
        </w:rPr>
        <w:t>Glazer, S.</w:t>
      </w:r>
      <w:r w:rsidR="0007579A">
        <w:rPr>
          <w:rFonts w:ascii="Arial" w:hAnsi="Arial" w:cs="Arial"/>
          <w:sz w:val="22"/>
          <w:szCs w:val="22"/>
        </w:rPr>
        <w:t xml:space="preserve"> (co-Chairs).</w:t>
      </w:r>
      <w:r>
        <w:rPr>
          <w:rFonts w:ascii="Arial" w:hAnsi="Arial" w:cs="Arial"/>
          <w:sz w:val="22"/>
          <w:szCs w:val="22"/>
        </w:rPr>
        <w:t xml:space="preserve"> (2015, May). </w:t>
      </w:r>
      <w:r w:rsidR="00B163F5" w:rsidRPr="00B163F5">
        <w:rPr>
          <w:rFonts w:ascii="Arial" w:hAnsi="Arial" w:cs="Arial"/>
          <w:sz w:val="22"/>
          <w:szCs w:val="22"/>
        </w:rPr>
        <w:t>Manifesto of Industrial and Organizational Psychologists</w:t>
      </w:r>
      <w:r w:rsidR="00B163F5">
        <w:rPr>
          <w:rFonts w:ascii="Arial" w:hAnsi="Arial" w:cs="Arial"/>
          <w:sz w:val="22"/>
          <w:szCs w:val="22"/>
        </w:rPr>
        <w:t>. Roundtable discussion to be led as part of the Alliance of Organizational Psychology at the European Association for Work, Organizational, and Personnel Psychology, Oslo, Norway.</w:t>
      </w:r>
    </w:p>
    <w:p w:rsidR="00D54DE0" w:rsidRDefault="00D54DE0" w:rsidP="00D54DE0">
      <w:pPr>
        <w:pStyle w:val="NormalWeb"/>
        <w:spacing w:beforeLines="0" w:afterLines="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Berger, R., &amp; </w:t>
      </w:r>
      <w:r>
        <w:rPr>
          <w:rFonts w:ascii="Arial" w:hAnsi="Arial" w:cs="Arial"/>
          <w:sz w:val="22"/>
          <w:szCs w:val="22"/>
          <w:u w:val="single"/>
        </w:rPr>
        <w:t>Pavisic, I.</w:t>
      </w:r>
      <w:r>
        <w:rPr>
          <w:rFonts w:ascii="Arial" w:hAnsi="Arial" w:cs="Arial"/>
          <w:sz w:val="22"/>
          <w:szCs w:val="22"/>
        </w:rPr>
        <w:t xml:space="preserve"> (2014, October). </w:t>
      </w:r>
      <w:r w:rsidRPr="00D54DE0">
        <w:rPr>
          <w:rFonts w:ascii="Arial" w:hAnsi="Arial" w:cs="Arial"/>
          <w:sz w:val="22"/>
          <w:szCs w:val="22"/>
        </w:rPr>
        <w:t>When supervisor leadership style influences subordinates’ stressors and global well-being: A three-country study</w:t>
      </w:r>
      <w:r>
        <w:rPr>
          <w:rFonts w:ascii="Arial" w:hAnsi="Arial" w:cs="Arial"/>
          <w:sz w:val="22"/>
          <w:szCs w:val="22"/>
        </w:rPr>
        <w:t xml:space="preserve">. Individual paper submitted for presentation consideration to the </w:t>
      </w:r>
      <w:r w:rsidRPr="00D54DE0">
        <w:rPr>
          <w:rFonts w:ascii="Arial" w:hAnsi="Arial" w:cs="Arial"/>
          <w:sz w:val="22"/>
          <w:szCs w:val="22"/>
        </w:rPr>
        <w:t>1st International Symposium to Advance TOTAL WORKER HEALTH</w:t>
      </w:r>
      <w:r>
        <w:rPr>
          <w:rFonts w:ascii="Arial" w:hAnsi="Arial" w:cs="Arial"/>
          <w:sz w:val="22"/>
          <w:szCs w:val="22"/>
        </w:rPr>
        <w:t>, Washington, D.C.</w:t>
      </w:r>
    </w:p>
    <w:p w:rsidR="00E14102" w:rsidRPr="00E14102" w:rsidRDefault="00E14102" w:rsidP="00D54DE0">
      <w:pPr>
        <w:pStyle w:val="NormalWeb"/>
        <w:spacing w:beforeLines="0" w:afterLines="0"/>
        <w:ind w:left="720" w:hanging="720"/>
        <w:rPr>
          <w:rFonts w:ascii="Arial" w:hAnsi="Arial" w:cs="Arial"/>
          <w:sz w:val="22"/>
          <w:szCs w:val="22"/>
        </w:rPr>
      </w:pPr>
      <w:r w:rsidRPr="00E14102">
        <w:rPr>
          <w:rFonts w:ascii="Arial" w:hAnsi="Arial" w:cs="Arial"/>
          <w:sz w:val="22"/>
          <w:szCs w:val="22"/>
        </w:rPr>
        <w:t>Saner,</w:t>
      </w:r>
      <w:r>
        <w:rPr>
          <w:rFonts w:ascii="Arial" w:hAnsi="Arial" w:cs="Arial"/>
          <w:sz w:val="22"/>
          <w:szCs w:val="22"/>
        </w:rPr>
        <w:t xml:space="preserve"> L. D., </w:t>
      </w:r>
      <w:r w:rsidRPr="00E14102">
        <w:rPr>
          <w:rFonts w:ascii="Arial" w:hAnsi="Arial" w:cs="Arial"/>
          <w:sz w:val="22"/>
          <w:szCs w:val="22"/>
          <w:u w:val="single"/>
        </w:rPr>
        <w:t>Mathis, A</w:t>
      </w:r>
      <w:r>
        <w:rPr>
          <w:rFonts w:ascii="Arial" w:hAnsi="Arial" w:cs="Arial"/>
          <w:sz w:val="22"/>
          <w:szCs w:val="22"/>
        </w:rPr>
        <w:t xml:space="preserve">., Blok, S., </w:t>
      </w:r>
      <w:r w:rsidRPr="00E14102">
        <w:rPr>
          <w:rFonts w:ascii="Arial" w:hAnsi="Arial" w:cs="Arial"/>
          <w:b/>
          <w:sz w:val="22"/>
          <w:szCs w:val="22"/>
        </w:rPr>
        <w:t>Glazer, S.</w:t>
      </w:r>
      <w:r w:rsidRPr="00E14102">
        <w:rPr>
          <w:rFonts w:ascii="Arial" w:hAnsi="Arial" w:cs="Arial"/>
          <w:sz w:val="22"/>
          <w:szCs w:val="22"/>
        </w:rPr>
        <w:t xml:space="preserve">, </w:t>
      </w:r>
      <w:r w:rsidRPr="00E14102">
        <w:rPr>
          <w:rFonts w:ascii="Arial" w:hAnsi="Arial" w:cs="Arial"/>
          <w:sz w:val="22"/>
          <w:szCs w:val="22"/>
          <w:u w:val="single"/>
        </w:rPr>
        <w:t>Pavisic, I.</w:t>
      </w:r>
      <w:r w:rsidRPr="009848D4">
        <w:rPr>
          <w:rFonts w:ascii="Arial" w:hAnsi="Arial" w:cs="Arial"/>
          <w:sz w:val="22"/>
          <w:szCs w:val="22"/>
        </w:rPr>
        <w:t xml:space="preserve">, </w:t>
      </w:r>
      <w:r w:rsidRPr="00E14102">
        <w:rPr>
          <w:rFonts w:ascii="Arial" w:hAnsi="Arial" w:cs="Arial"/>
          <w:sz w:val="22"/>
          <w:szCs w:val="22"/>
          <w:u w:val="single"/>
        </w:rPr>
        <w:t>Barnes, M.</w:t>
      </w:r>
      <w:r>
        <w:rPr>
          <w:rFonts w:ascii="Arial" w:hAnsi="Arial" w:cs="Arial"/>
          <w:sz w:val="22"/>
          <w:szCs w:val="22"/>
        </w:rPr>
        <w:t xml:space="preserve">, &amp; Paletz, S. (2014, July). Cross-cultural differences in preference for relationally framed decision alternatives. In T. Ahram, W. Karwowski, &amp; T. Marek (Eds.), </w:t>
      </w:r>
      <w:r>
        <w:rPr>
          <w:rFonts w:ascii="Arial" w:hAnsi="Arial" w:cs="Arial"/>
          <w:i/>
          <w:sz w:val="22"/>
          <w:szCs w:val="22"/>
        </w:rPr>
        <w:t>Proceedings of the 5</w:t>
      </w:r>
      <w:r w:rsidRPr="00E14102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International Conference on Applied Human Factors and Ergonomics (AHFE) 2014, Krakow, Poland.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74D5" w:rsidRDefault="004A74D5" w:rsidP="001F4C8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Mathis, A.</w:t>
      </w:r>
      <w:r>
        <w:rPr>
          <w:rFonts w:ascii="Arial" w:hAnsi="Arial" w:cs="Arial"/>
          <w:sz w:val="22"/>
          <w:szCs w:val="22"/>
        </w:rPr>
        <w:t xml:space="preserve">, Paletz, S., Saner, L., &amp; </w:t>
      </w:r>
      <w:r w:rsidRPr="004A74D5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(2014, August). Meritocratic hierarchy and dialectical thinking in American professional analysis. Poster </w:t>
      </w:r>
      <w:r w:rsidR="00786DC5">
        <w:rPr>
          <w:rFonts w:ascii="Arial" w:hAnsi="Arial" w:cs="Arial"/>
          <w:sz w:val="22"/>
          <w:szCs w:val="22"/>
        </w:rPr>
        <w:t>presented</w:t>
      </w:r>
      <w:r>
        <w:rPr>
          <w:rFonts w:ascii="Arial" w:hAnsi="Arial" w:cs="Arial"/>
          <w:sz w:val="22"/>
          <w:szCs w:val="22"/>
        </w:rPr>
        <w:t xml:space="preserve"> at the 122</w:t>
      </w:r>
      <w:r w:rsidRPr="004A74D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Annual Convention of the American Psychological Association, Washington, D.C.</w:t>
      </w:r>
    </w:p>
    <w:p w:rsidR="0051561B" w:rsidRPr="002B03D9" w:rsidRDefault="0051561B" w:rsidP="0051561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Glazer, S., </w:t>
      </w:r>
      <w:r w:rsidR="002B03D9" w:rsidRPr="002B03D9">
        <w:rPr>
          <w:rFonts w:ascii="Arial" w:hAnsi="Arial" w:cs="Arial"/>
          <w:sz w:val="22"/>
          <w:szCs w:val="22"/>
        </w:rPr>
        <w:t xml:space="preserve">Saner, L., Paletz, S., </w:t>
      </w:r>
      <w:r w:rsidR="002B03D9" w:rsidRPr="002B03D9">
        <w:rPr>
          <w:rFonts w:ascii="Arial" w:hAnsi="Arial" w:cs="Arial"/>
          <w:sz w:val="22"/>
          <w:szCs w:val="22"/>
          <w:u w:val="single"/>
        </w:rPr>
        <w:t>Pavisic, I.</w:t>
      </w:r>
      <w:r w:rsidR="002B03D9" w:rsidRPr="002B03D9">
        <w:rPr>
          <w:rFonts w:ascii="Arial" w:hAnsi="Arial" w:cs="Arial"/>
          <w:sz w:val="22"/>
          <w:szCs w:val="22"/>
        </w:rPr>
        <w:t xml:space="preserve">, &amp; </w:t>
      </w:r>
      <w:r w:rsidR="002B03D9" w:rsidRPr="002B03D9">
        <w:rPr>
          <w:rFonts w:ascii="Arial" w:hAnsi="Arial" w:cs="Arial"/>
          <w:sz w:val="22"/>
          <w:szCs w:val="22"/>
          <w:u w:val="single"/>
        </w:rPr>
        <w:t>Mathis, A.</w:t>
      </w:r>
      <w:r w:rsidR="002B03D9" w:rsidRPr="002B03D9">
        <w:rPr>
          <w:rFonts w:ascii="Arial" w:hAnsi="Arial" w:cs="Arial"/>
          <w:sz w:val="22"/>
          <w:szCs w:val="22"/>
        </w:rPr>
        <w:t xml:space="preserve"> (2014, July).</w:t>
      </w:r>
      <w:r>
        <w:rPr>
          <w:rFonts w:ascii="Arial" w:hAnsi="Arial" w:cs="Arial"/>
          <w:sz w:val="22"/>
          <w:szCs w:val="22"/>
        </w:rPr>
        <w:t xml:space="preserve"> </w:t>
      </w:r>
      <w:r w:rsidR="007E38C2" w:rsidRPr="007E38C2">
        <w:rPr>
          <w:rFonts w:ascii="Arial" w:hAnsi="Arial" w:cs="Arial"/>
          <w:sz w:val="22"/>
          <w:szCs w:val="22"/>
        </w:rPr>
        <w:t xml:space="preserve">Attitudes and </w:t>
      </w:r>
      <w:r w:rsidR="007E38C2">
        <w:rPr>
          <w:rFonts w:ascii="Arial" w:hAnsi="Arial" w:cs="Arial"/>
          <w:sz w:val="22"/>
          <w:szCs w:val="22"/>
        </w:rPr>
        <w:t>p</w:t>
      </w:r>
      <w:r w:rsidR="007E38C2" w:rsidRPr="007E38C2">
        <w:rPr>
          <w:rFonts w:ascii="Arial" w:hAnsi="Arial" w:cs="Arial"/>
          <w:sz w:val="22"/>
          <w:szCs w:val="22"/>
        </w:rPr>
        <w:t xml:space="preserve">erformance </w:t>
      </w:r>
      <w:r w:rsidR="007E38C2">
        <w:rPr>
          <w:rFonts w:ascii="Arial" w:hAnsi="Arial" w:cs="Arial"/>
          <w:sz w:val="22"/>
          <w:szCs w:val="22"/>
        </w:rPr>
        <w:t>i</w:t>
      </w:r>
      <w:r w:rsidR="007E38C2" w:rsidRPr="007E38C2">
        <w:rPr>
          <w:rFonts w:ascii="Arial" w:hAnsi="Arial" w:cs="Arial"/>
          <w:sz w:val="22"/>
          <w:szCs w:val="22"/>
        </w:rPr>
        <w:t xml:space="preserve">mplications of </w:t>
      </w:r>
      <w:r w:rsidR="007E38C2">
        <w:rPr>
          <w:rFonts w:ascii="Arial" w:hAnsi="Arial" w:cs="Arial"/>
          <w:sz w:val="22"/>
          <w:szCs w:val="22"/>
        </w:rPr>
        <w:t>cross-c</w:t>
      </w:r>
      <w:r w:rsidR="007E38C2" w:rsidRPr="007E38C2">
        <w:rPr>
          <w:rFonts w:ascii="Arial" w:hAnsi="Arial" w:cs="Arial"/>
          <w:sz w:val="22"/>
          <w:szCs w:val="22"/>
        </w:rPr>
        <w:t xml:space="preserve">ultural </w:t>
      </w:r>
      <w:r w:rsidR="007E38C2">
        <w:rPr>
          <w:rFonts w:ascii="Arial" w:hAnsi="Arial" w:cs="Arial"/>
          <w:sz w:val="22"/>
          <w:szCs w:val="22"/>
        </w:rPr>
        <w:t>t</w:t>
      </w:r>
      <w:r w:rsidR="007E38C2" w:rsidRPr="007E38C2">
        <w:rPr>
          <w:rFonts w:ascii="Arial" w:hAnsi="Arial" w:cs="Arial"/>
          <w:sz w:val="22"/>
          <w:szCs w:val="22"/>
        </w:rPr>
        <w:t>raining</w:t>
      </w:r>
      <w:r w:rsidR="007E38C2">
        <w:rPr>
          <w:rFonts w:ascii="Arial" w:hAnsi="Arial" w:cs="Arial"/>
          <w:sz w:val="22"/>
          <w:szCs w:val="22"/>
        </w:rPr>
        <w:t xml:space="preserve">. In W. Gabrenya &amp; C. Ward (co-Chairs). </w:t>
      </w:r>
      <w:r w:rsidR="002B03D9">
        <w:rPr>
          <w:rFonts w:ascii="Arial" w:hAnsi="Arial" w:cs="Arial"/>
          <w:i/>
          <w:sz w:val="22"/>
          <w:szCs w:val="22"/>
        </w:rPr>
        <w:t>Expats, r</w:t>
      </w:r>
      <w:r w:rsidR="007E38C2" w:rsidRPr="007E38C2">
        <w:rPr>
          <w:rFonts w:ascii="Arial" w:hAnsi="Arial" w:cs="Arial"/>
          <w:i/>
          <w:sz w:val="22"/>
          <w:szCs w:val="22"/>
        </w:rPr>
        <w:t xml:space="preserve">epats, </w:t>
      </w:r>
      <w:r w:rsidR="002B03D9">
        <w:rPr>
          <w:rFonts w:ascii="Arial" w:hAnsi="Arial" w:cs="Arial"/>
          <w:i/>
          <w:sz w:val="22"/>
          <w:szCs w:val="22"/>
        </w:rPr>
        <w:t>students and the r</w:t>
      </w:r>
      <w:r w:rsidR="007E38C2" w:rsidRPr="007E38C2">
        <w:rPr>
          <w:rFonts w:ascii="Arial" w:hAnsi="Arial" w:cs="Arial"/>
          <w:i/>
          <w:sz w:val="22"/>
          <w:szCs w:val="22"/>
        </w:rPr>
        <w:t xml:space="preserve">est: Studies </w:t>
      </w:r>
      <w:r w:rsidR="002B03D9">
        <w:rPr>
          <w:rFonts w:ascii="Arial" w:hAnsi="Arial" w:cs="Arial"/>
          <w:i/>
          <w:sz w:val="22"/>
          <w:szCs w:val="22"/>
        </w:rPr>
        <w:t>along the l</w:t>
      </w:r>
      <w:r w:rsidR="007E38C2" w:rsidRPr="007E38C2">
        <w:rPr>
          <w:rFonts w:ascii="Arial" w:hAnsi="Arial" w:cs="Arial"/>
          <w:i/>
          <w:sz w:val="22"/>
          <w:szCs w:val="22"/>
        </w:rPr>
        <w:t xml:space="preserve">ifecycle of </w:t>
      </w:r>
      <w:r w:rsidR="002B03D9">
        <w:rPr>
          <w:rFonts w:ascii="Arial" w:hAnsi="Arial" w:cs="Arial"/>
          <w:i/>
          <w:sz w:val="22"/>
          <w:szCs w:val="22"/>
        </w:rPr>
        <w:t>g</w:t>
      </w:r>
      <w:r w:rsidR="007E38C2" w:rsidRPr="007E38C2">
        <w:rPr>
          <w:rFonts w:ascii="Arial" w:hAnsi="Arial" w:cs="Arial"/>
          <w:i/>
          <w:sz w:val="22"/>
          <w:szCs w:val="22"/>
        </w:rPr>
        <w:t xml:space="preserve">eneration </w:t>
      </w:r>
      <w:r w:rsidR="002B03D9">
        <w:rPr>
          <w:rFonts w:ascii="Arial" w:hAnsi="Arial" w:cs="Arial"/>
          <w:i/>
          <w:sz w:val="22"/>
          <w:szCs w:val="22"/>
        </w:rPr>
        <w:t>g</w:t>
      </w:r>
      <w:r w:rsidR="00DB4DEB">
        <w:rPr>
          <w:rFonts w:ascii="Arial" w:hAnsi="Arial" w:cs="Arial"/>
          <w:i/>
          <w:sz w:val="22"/>
          <w:szCs w:val="22"/>
        </w:rPr>
        <w:t>lobalization.</w:t>
      </w:r>
      <w:r w:rsidR="002B03D9" w:rsidRPr="002B03D9">
        <w:rPr>
          <w:rFonts w:ascii="Arial" w:hAnsi="Arial" w:cs="Arial"/>
          <w:sz w:val="22"/>
          <w:szCs w:val="22"/>
        </w:rPr>
        <w:t xml:space="preserve"> </w:t>
      </w:r>
      <w:r w:rsidR="002B03D9">
        <w:rPr>
          <w:rFonts w:ascii="Arial" w:hAnsi="Arial" w:cs="Arial"/>
          <w:sz w:val="22"/>
          <w:szCs w:val="22"/>
        </w:rPr>
        <w:t>Symposium presented at the 22</w:t>
      </w:r>
      <w:r w:rsidR="002B03D9" w:rsidRPr="0051561B">
        <w:rPr>
          <w:rFonts w:ascii="Arial" w:hAnsi="Arial" w:cs="Arial"/>
          <w:sz w:val="22"/>
          <w:szCs w:val="22"/>
          <w:vertAlign w:val="superscript"/>
        </w:rPr>
        <w:t>nd</w:t>
      </w:r>
      <w:r w:rsidR="002B03D9">
        <w:rPr>
          <w:rFonts w:ascii="Arial" w:hAnsi="Arial" w:cs="Arial"/>
          <w:sz w:val="22"/>
          <w:szCs w:val="22"/>
        </w:rPr>
        <w:t xml:space="preserve"> International Congress of the International Association for Cross-Cultural Psychology, Reims, France.</w:t>
      </w:r>
    </w:p>
    <w:p w:rsidR="00DE17E8" w:rsidRDefault="00DE17E8" w:rsidP="0051561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Berger, R., </w:t>
      </w:r>
      <w:r w:rsidRPr="00DE17E8"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Font, A. </w:t>
      </w:r>
      <w:r w:rsidR="0051561B">
        <w:rPr>
          <w:rFonts w:ascii="Arial" w:hAnsi="Arial" w:cs="Arial"/>
          <w:sz w:val="22"/>
          <w:szCs w:val="22"/>
        </w:rPr>
        <w:t xml:space="preserve">(2014, July). </w:t>
      </w:r>
      <w:r w:rsidRPr="00DE17E8">
        <w:rPr>
          <w:rFonts w:ascii="Arial" w:hAnsi="Arial" w:cs="Arial"/>
          <w:sz w:val="22"/>
          <w:szCs w:val="22"/>
        </w:rPr>
        <w:t>What aspect of a supervisor’s support best mitigates stressors and strains?</w:t>
      </w:r>
      <w:r>
        <w:rPr>
          <w:rFonts w:ascii="Arial" w:hAnsi="Arial" w:cs="Arial"/>
          <w:sz w:val="22"/>
          <w:szCs w:val="22"/>
        </w:rPr>
        <w:t xml:space="preserve"> In </w:t>
      </w:r>
      <w:r w:rsidRPr="00DE17E8">
        <w:rPr>
          <w:rFonts w:ascii="Arial" w:hAnsi="Arial" w:cs="Arial"/>
          <w:sz w:val="22"/>
          <w:szCs w:val="22"/>
          <w:u w:val="single"/>
        </w:rPr>
        <w:t>Bodford, J</w:t>
      </w:r>
      <w:r>
        <w:rPr>
          <w:rFonts w:ascii="Arial" w:hAnsi="Arial" w:cs="Arial"/>
          <w:sz w:val="22"/>
          <w:szCs w:val="22"/>
        </w:rPr>
        <w:t xml:space="preserve">., &amp; </w:t>
      </w:r>
      <w:r>
        <w:rPr>
          <w:rFonts w:ascii="Arial" w:hAnsi="Arial" w:cs="Arial"/>
          <w:b/>
          <w:sz w:val="22"/>
          <w:szCs w:val="22"/>
        </w:rPr>
        <w:t xml:space="preserve">Glazer, S. </w:t>
      </w:r>
      <w:r>
        <w:rPr>
          <w:rFonts w:ascii="Arial" w:hAnsi="Arial" w:cs="Arial"/>
          <w:sz w:val="22"/>
          <w:szCs w:val="22"/>
        </w:rPr>
        <w:t xml:space="preserve">(co-Chairs). </w:t>
      </w:r>
      <w:r w:rsidRPr="00DE17E8">
        <w:rPr>
          <w:rFonts w:ascii="Arial" w:hAnsi="Arial" w:cs="Arial"/>
          <w:i/>
          <w:sz w:val="22"/>
          <w:szCs w:val="22"/>
        </w:rPr>
        <w:t>From internet to workplace: Sources and modalities of social support across cultures</w:t>
      </w:r>
      <w:r>
        <w:rPr>
          <w:rFonts w:ascii="Arial" w:hAnsi="Arial" w:cs="Arial"/>
          <w:sz w:val="22"/>
          <w:szCs w:val="22"/>
        </w:rPr>
        <w:t xml:space="preserve">. </w:t>
      </w:r>
      <w:r w:rsidR="0051561B">
        <w:rPr>
          <w:rFonts w:ascii="Arial" w:hAnsi="Arial" w:cs="Arial"/>
          <w:sz w:val="22"/>
          <w:szCs w:val="22"/>
        </w:rPr>
        <w:t>Symposium presented at the 22</w:t>
      </w:r>
      <w:r w:rsidR="0051561B" w:rsidRPr="0051561B">
        <w:rPr>
          <w:rFonts w:ascii="Arial" w:hAnsi="Arial" w:cs="Arial"/>
          <w:sz w:val="22"/>
          <w:szCs w:val="22"/>
          <w:vertAlign w:val="superscript"/>
        </w:rPr>
        <w:t>nd</w:t>
      </w:r>
      <w:r w:rsidR="0051561B">
        <w:rPr>
          <w:rFonts w:ascii="Arial" w:hAnsi="Arial" w:cs="Arial"/>
          <w:sz w:val="22"/>
          <w:szCs w:val="22"/>
        </w:rPr>
        <w:t xml:space="preserve"> </w:t>
      </w:r>
      <w:r w:rsidR="0051561B">
        <w:rPr>
          <w:rFonts w:ascii="Arial" w:hAnsi="Arial" w:cs="Arial"/>
          <w:sz w:val="22"/>
          <w:szCs w:val="22"/>
        </w:rPr>
        <w:lastRenderedPageBreak/>
        <w:t>International Congress of the International Association for Cross-Cultural Psychology, Reims, France.</w:t>
      </w:r>
    </w:p>
    <w:p w:rsidR="00DE17E8" w:rsidRDefault="00DE17E8" w:rsidP="001F4C8A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Kozusznik, B., &amp; </w:t>
      </w:r>
      <w:r w:rsidRPr="00DF4ADE">
        <w:rPr>
          <w:rFonts w:ascii="Arial" w:hAnsi="Arial" w:cs="Arial"/>
          <w:b/>
          <w:sz w:val="22"/>
          <w:szCs w:val="22"/>
        </w:rPr>
        <w:t>Glazer, S.</w:t>
      </w:r>
      <w:r w:rsidRPr="00DE17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(co-Chairs). </w:t>
      </w:r>
      <w:r w:rsidRPr="00DE17E8">
        <w:rPr>
          <w:rFonts w:ascii="Arial" w:hAnsi="Arial" w:cs="Arial"/>
          <w:sz w:val="22"/>
          <w:szCs w:val="22"/>
        </w:rPr>
        <w:t xml:space="preserve">(2014, July 9). </w:t>
      </w:r>
      <w:r w:rsidRPr="007E38C2">
        <w:rPr>
          <w:rFonts w:ascii="Arial" w:hAnsi="Arial" w:cs="Arial"/>
          <w:i/>
          <w:sz w:val="22"/>
          <w:szCs w:val="22"/>
        </w:rPr>
        <w:t>The voice of I/O Psychologists as audible concerning the most important work problems of the global world</w:t>
      </w:r>
      <w:r>
        <w:rPr>
          <w:rFonts w:ascii="Arial" w:hAnsi="Arial" w:cs="Arial"/>
          <w:sz w:val="22"/>
          <w:szCs w:val="22"/>
        </w:rPr>
        <w:t xml:space="preserve">. Invited symposium convened at the </w:t>
      </w:r>
      <w:r w:rsidRPr="00DE17E8">
        <w:rPr>
          <w:rFonts w:ascii="Arial" w:hAnsi="Arial" w:cs="Arial"/>
          <w:sz w:val="22"/>
          <w:szCs w:val="22"/>
        </w:rPr>
        <w:t>28th International Congress of Applied Psychology</w:t>
      </w:r>
      <w:r>
        <w:rPr>
          <w:rFonts w:ascii="Arial" w:hAnsi="Arial" w:cs="Arial"/>
          <w:sz w:val="22"/>
          <w:szCs w:val="22"/>
        </w:rPr>
        <w:t>, Paris, France.</w:t>
      </w:r>
      <w:r w:rsidRPr="00DF4ADE">
        <w:rPr>
          <w:rFonts w:ascii="Arial" w:hAnsi="Arial" w:cs="Arial"/>
          <w:b/>
          <w:sz w:val="22"/>
          <w:szCs w:val="22"/>
        </w:rPr>
        <w:t xml:space="preserve"> </w:t>
      </w:r>
    </w:p>
    <w:p w:rsidR="00D36624" w:rsidRDefault="00D36624" w:rsidP="003722BB">
      <w:pPr>
        <w:ind w:left="720" w:hanging="720"/>
        <w:rPr>
          <w:rFonts w:ascii="Arial" w:hAnsi="Arial" w:cs="Arial"/>
          <w:sz w:val="22"/>
          <w:szCs w:val="22"/>
        </w:rPr>
      </w:pPr>
      <w:r w:rsidRPr="00D36624">
        <w:rPr>
          <w:rFonts w:ascii="Arial" w:hAnsi="Arial" w:cs="Arial"/>
          <w:b/>
          <w:sz w:val="22"/>
          <w:szCs w:val="22"/>
        </w:rPr>
        <w:t xml:space="preserve">Glazer, S. </w:t>
      </w:r>
      <w:r w:rsidRPr="00D36624">
        <w:rPr>
          <w:rFonts w:ascii="Arial" w:hAnsi="Arial" w:cs="Arial"/>
          <w:sz w:val="22"/>
          <w:szCs w:val="22"/>
        </w:rPr>
        <w:t xml:space="preserve">(2014, May). I/O psychology in an international arena. In J. Fullick (Chair). </w:t>
      </w:r>
      <w:r w:rsidRPr="000931C7">
        <w:rPr>
          <w:rFonts w:ascii="Arial" w:hAnsi="Arial" w:cs="Arial"/>
          <w:i/>
          <w:sz w:val="22"/>
          <w:szCs w:val="22"/>
        </w:rPr>
        <w:t xml:space="preserve">The </w:t>
      </w:r>
      <w:r w:rsidR="000931C7">
        <w:rPr>
          <w:rFonts w:ascii="Arial" w:hAnsi="Arial" w:cs="Arial"/>
          <w:i/>
          <w:sz w:val="22"/>
          <w:szCs w:val="22"/>
        </w:rPr>
        <w:t>m</w:t>
      </w:r>
      <w:r w:rsidRPr="000931C7">
        <w:rPr>
          <w:rFonts w:ascii="Arial" w:hAnsi="Arial" w:cs="Arial"/>
          <w:i/>
          <w:sz w:val="22"/>
          <w:szCs w:val="22"/>
        </w:rPr>
        <w:t>any</w:t>
      </w:r>
      <w:r w:rsidR="000931C7">
        <w:rPr>
          <w:rFonts w:ascii="Arial" w:hAnsi="Arial" w:cs="Arial"/>
          <w:i/>
          <w:sz w:val="22"/>
          <w:szCs w:val="22"/>
        </w:rPr>
        <w:t xml:space="preserve"> f</w:t>
      </w:r>
      <w:r w:rsidRPr="000931C7">
        <w:rPr>
          <w:rFonts w:ascii="Arial" w:hAnsi="Arial" w:cs="Arial"/>
          <w:i/>
          <w:sz w:val="22"/>
          <w:szCs w:val="22"/>
        </w:rPr>
        <w:t xml:space="preserve">aces of I/O: Perspectives on </w:t>
      </w:r>
      <w:r w:rsidR="000931C7">
        <w:rPr>
          <w:rFonts w:ascii="Arial" w:hAnsi="Arial" w:cs="Arial"/>
          <w:i/>
          <w:sz w:val="22"/>
          <w:szCs w:val="22"/>
        </w:rPr>
        <w:t>professional i</w:t>
      </w:r>
      <w:r w:rsidRPr="000931C7">
        <w:rPr>
          <w:rFonts w:ascii="Arial" w:hAnsi="Arial" w:cs="Arial"/>
          <w:i/>
          <w:sz w:val="22"/>
          <w:szCs w:val="22"/>
        </w:rPr>
        <w:t>dentity</w:t>
      </w:r>
      <w:r w:rsidRPr="00D36624">
        <w:rPr>
          <w:rFonts w:ascii="Arial" w:hAnsi="Arial" w:cs="Arial"/>
          <w:sz w:val="22"/>
          <w:szCs w:val="22"/>
        </w:rPr>
        <w:t xml:space="preserve">. Panel Discussion </w:t>
      </w:r>
      <w:r>
        <w:rPr>
          <w:rFonts w:ascii="Arial" w:hAnsi="Arial" w:cs="Arial"/>
          <w:sz w:val="22"/>
          <w:szCs w:val="22"/>
        </w:rPr>
        <w:t xml:space="preserve">at </w:t>
      </w:r>
      <w:r w:rsidRPr="009A00F5">
        <w:rPr>
          <w:rFonts w:ascii="Arial" w:hAnsi="Arial" w:cs="Arial"/>
          <w:sz w:val="22"/>
          <w:szCs w:val="22"/>
        </w:rPr>
        <w:t>The 28</w:t>
      </w:r>
      <w:r w:rsidRPr="00D36624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9A00F5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>
        <w:rPr>
          <w:rFonts w:ascii="Arial" w:hAnsi="Arial" w:cs="Arial"/>
          <w:sz w:val="22"/>
          <w:szCs w:val="22"/>
        </w:rPr>
        <w:t>, Honolulu, HI.</w:t>
      </w:r>
    </w:p>
    <w:p w:rsidR="002E1D4C" w:rsidRPr="002E1D4C" w:rsidRDefault="002E1D4C" w:rsidP="003722B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Glazer, S. </w:t>
      </w:r>
      <w:r>
        <w:rPr>
          <w:rFonts w:ascii="Arial" w:hAnsi="Arial" w:cs="Arial"/>
          <w:sz w:val="22"/>
          <w:szCs w:val="22"/>
        </w:rPr>
        <w:t xml:space="preserve">(2014, May). </w:t>
      </w:r>
      <w:r w:rsidR="00C83379">
        <w:rPr>
          <w:rFonts w:ascii="Arial" w:hAnsi="Arial" w:cs="Arial"/>
          <w:sz w:val="22"/>
          <w:szCs w:val="22"/>
        </w:rPr>
        <w:t xml:space="preserve">Approaches to survey translations. In I. Cozma (Chair). </w:t>
      </w:r>
      <w:r w:rsidR="007277BF" w:rsidRPr="00C83379">
        <w:rPr>
          <w:rFonts w:ascii="Arial" w:hAnsi="Arial" w:cs="Arial"/>
          <w:i/>
          <w:sz w:val="22"/>
          <w:szCs w:val="22"/>
        </w:rPr>
        <w:t xml:space="preserve">Searching for the </w:t>
      </w:r>
      <w:r w:rsidR="00C83379" w:rsidRPr="00C83379">
        <w:rPr>
          <w:rFonts w:ascii="Arial" w:hAnsi="Arial" w:cs="Arial"/>
          <w:i/>
          <w:sz w:val="22"/>
          <w:szCs w:val="22"/>
        </w:rPr>
        <w:t>perfect translation: Test translation best p</w:t>
      </w:r>
      <w:r w:rsidR="007277BF" w:rsidRPr="00C83379">
        <w:rPr>
          <w:rFonts w:ascii="Arial" w:hAnsi="Arial" w:cs="Arial"/>
          <w:i/>
          <w:sz w:val="22"/>
          <w:szCs w:val="22"/>
        </w:rPr>
        <w:t>ractices</w:t>
      </w:r>
      <w:r w:rsidR="00C83379">
        <w:rPr>
          <w:rFonts w:ascii="Arial" w:hAnsi="Arial" w:cs="Arial"/>
          <w:i/>
          <w:sz w:val="22"/>
          <w:szCs w:val="22"/>
        </w:rPr>
        <w:t>.</w:t>
      </w:r>
      <w:r w:rsidR="00C83379" w:rsidRPr="00C83379">
        <w:rPr>
          <w:rFonts w:ascii="Arial" w:hAnsi="Arial" w:cs="Arial"/>
          <w:sz w:val="22"/>
          <w:szCs w:val="22"/>
        </w:rPr>
        <w:t xml:space="preserve"> </w:t>
      </w:r>
      <w:r w:rsidR="00C83379" w:rsidRPr="00D36624">
        <w:rPr>
          <w:rFonts w:ascii="Arial" w:hAnsi="Arial" w:cs="Arial"/>
          <w:sz w:val="22"/>
          <w:szCs w:val="22"/>
        </w:rPr>
        <w:t>Panel Discussion</w:t>
      </w:r>
      <w:r w:rsidR="00C83379">
        <w:rPr>
          <w:rFonts w:ascii="Arial" w:hAnsi="Arial" w:cs="Arial"/>
          <w:sz w:val="22"/>
          <w:szCs w:val="22"/>
        </w:rPr>
        <w:t xml:space="preserve"> at </w:t>
      </w:r>
      <w:r w:rsidR="00C83379" w:rsidRPr="009A00F5">
        <w:rPr>
          <w:rFonts w:ascii="Arial" w:hAnsi="Arial" w:cs="Arial"/>
          <w:sz w:val="22"/>
          <w:szCs w:val="22"/>
        </w:rPr>
        <w:t>The 28</w:t>
      </w:r>
      <w:r w:rsidR="00C83379" w:rsidRPr="00D36624">
        <w:rPr>
          <w:rFonts w:ascii="Arial" w:hAnsi="Arial" w:cs="Arial"/>
          <w:sz w:val="22"/>
          <w:szCs w:val="22"/>
        </w:rPr>
        <w:t>th</w:t>
      </w:r>
      <w:r w:rsidR="00C83379">
        <w:rPr>
          <w:rFonts w:ascii="Arial" w:hAnsi="Arial" w:cs="Arial"/>
          <w:sz w:val="22"/>
          <w:szCs w:val="22"/>
        </w:rPr>
        <w:t xml:space="preserve"> </w:t>
      </w:r>
      <w:r w:rsidR="00C83379" w:rsidRPr="009A00F5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 w:rsidR="00C83379">
        <w:rPr>
          <w:rFonts w:ascii="Arial" w:hAnsi="Arial" w:cs="Arial"/>
          <w:sz w:val="22"/>
          <w:szCs w:val="22"/>
        </w:rPr>
        <w:t>, Honolulu, HI.</w:t>
      </w:r>
    </w:p>
    <w:p w:rsidR="00CB439A" w:rsidRPr="00DF4ADE" w:rsidRDefault="00DF4ADE" w:rsidP="001F4C8A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F4ADE"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 (2014, March). One finger point toward the other, three are back at you. Invited presenter for session titled </w:t>
      </w:r>
      <w:r>
        <w:rPr>
          <w:rFonts w:ascii="Arial" w:hAnsi="Arial" w:cs="Arial"/>
          <w:i/>
          <w:sz w:val="22"/>
          <w:szCs w:val="22"/>
        </w:rPr>
        <w:t xml:space="preserve">A shrinking planet and growing resource gap: Navigating cultural conflict. </w:t>
      </w:r>
      <w:r>
        <w:rPr>
          <w:rFonts w:ascii="Arial" w:hAnsi="Arial" w:cs="Arial"/>
          <w:sz w:val="22"/>
          <w:szCs w:val="22"/>
        </w:rPr>
        <w:t>Thought leader presentation at the Cross-Cultural Management Summit: Challenges and Solutions, Melbourne, FL.</w:t>
      </w:r>
      <w:r w:rsidRPr="00DF4ADE">
        <w:rPr>
          <w:rFonts w:ascii="Arial" w:hAnsi="Arial" w:cs="Arial"/>
          <w:b/>
          <w:sz w:val="22"/>
          <w:szCs w:val="22"/>
        </w:rPr>
        <w:t xml:space="preserve"> </w:t>
      </w:r>
    </w:p>
    <w:p w:rsidR="001F4C8A" w:rsidRPr="00D049C8" w:rsidRDefault="00D049C8" w:rsidP="001F4C8A">
      <w:pPr>
        <w:ind w:left="720" w:hanging="720"/>
        <w:rPr>
          <w:rFonts w:ascii="Arial" w:hAnsi="Arial" w:cs="Arial"/>
          <w:sz w:val="22"/>
          <w:szCs w:val="22"/>
        </w:rPr>
      </w:pPr>
      <w:r w:rsidRPr="00B94B25">
        <w:rPr>
          <w:rFonts w:ascii="Arial" w:hAnsi="Arial" w:cs="Arial"/>
          <w:sz w:val="22"/>
          <w:szCs w:val="22"/>
          <w:u w:val="single"/>
        </w:rPr>
        <w:t>Mathis, A</w:t>
      </w:r>
      <w:r>
        <w:rPr>
          <w:rFonts w:ascii="Arial" w:hAnsi="Arial" w:cs="Arial"/>
          <w:sz w:val="22"/>
          <w:szCs w:val="22"/>
        </w:rPr>
        <w:t xml:space="preserve">., </w:t>
      </w:r>
      <w:r>
        <w:rPr>
          <w:rFonts w:ascii="Arial" w:hAnsi="Arial" w:cs="Arial"/>
          <w:b/>
          <w:sz w:val="22"/>
          <w:szCs w:val="22"/>
        </w:rPr>
        <w:t xml:space="preserve">&amp; Glazer, S. </w:t>
      </w:r>
      <w:r w:rsidR="001F4C8A">
        <w:rPr>
          <w:rFonts w:ascii="Arial" w:hAnsi="Arial" w:cs="Arial"/>
          <w:sz w:val="22"/>
          <w:szCs w:val="22"/>
        </w:rPr>
        <w:t xml:space="preserve">(2013, June). Socially-constructed meaning of morality across cultures. In S. Glazer (Chair), </w:t>
      </w:r>
      <w:r w:rsidR="001F4C8A" w:rsidRPr="00B94B25">
        <w:rPr>
          <w:rFonts w:ascii="Arial" w:hAnsi="Arial" w:cs="Arial"/>
          <w:i/>
          <w:sz w:val="22"/>
          <w:szCs w:val="22"/>
        </w:rPr>
        <w:t>Mul</w:t>
      </w:r>
      <w:r w:rsidR="001F4C8A" w:rsidRPr="001F4C8A">
        <w:rPr>
          <w:rFonts w:ascii="Arial" w:hAnsi="Arial" w:cs="Arial"/>
          <w:i/>
          <w:sz w:val="22"/>
          <w:szCs w:val="22"/>
        </w:rPr>
        <w:t>tiple Methods to Understanding m</w:t>
      </w:r>
      <w:r w:rsidR="001F4C8A" w:rsidRPr="00B94B25">
        <w:rPr>
          <w:rFonts w:ascii="Arial" w:hAnsi="Arial" w:cs="Arial"/>
          <w:i/>
          <w:sz w:val="22"/>
          <w:szCs w:val="22"/>
        </w:rPr>
        <w:t xml:space="preserve">oral </w:t>
      </w:r>
      <w:r w:rsidR="001F4C8A">
        <w:rPr>
          <w:rFonts w:ascii="Arial" w:hAnsi="Arial" w:cs="Arial"/>
          <w:i/>
          <w:sz w:val="22"/>
          <w:szCs w:val="22"/>
        </w:rPr>
        <w:t>c</w:t>
      </w:r>
      <w:r w:rsidR="001F4C8A" w:rsidRPr="00B94B25">
        <w:rPr>
          <w:rFonts w:ascii="Arial" w:hAnsi="Arial" w:cs="Arial"/>
          <w:i/>
          <w:sz w:val="22"/>
          <w:szCs w:val="22"/>
        </w:rPr>
        <w:t xml:space="preserve">ognition within </w:t>
      </w:r>
      <w:r w:rsidR="001F4C8A">
        <w:rPr>
          <w:rFonts w:ascii="Arial" w:hAnsi="Arial" w:cs="Arial"/>
          <w:i/>
          <w:sz w:val="22"/>
          <w:szCs w:val="22"/>
        </w:rPr>
        <w:t>c</w:t>
      </w:r>
      <w:r w:rsidR="001F4C8A" w:rsidRPr="00B94B25">
        <w:rPr>
          <w:rFonts w:ascii="Arial" w:hAnsi="Arial" w:cs="Arial"/>
          <w:i/>
          <w:sz w:val="22"/>
          <w:szCs w:val="22"/>
        </w:rPr>
        <w:t xml:space="preserve">ultural </w:t>
      </w:r>
      <w:r w:rsidR="001F4C8A">
        <w:rPr>
          <w:rFonts w:ascii="Arial" w:hAnsi="Arial" w:cs="Arial"/>
          <w:i/>
          <w:sz w:val="22"/>
          <w:szCs w:val="22"/>
        </w:rPr>
        <w:t>c</w:t>
      </w:r>
      <w:r w:rsidR="001F4C8A" w:rsidRPr="00B94B25">
        <w:rPr>
          <w:rFonts w:ascii="Arial" w:hAnsi="Arial" w:cs="Arial"/>
          <w:i/>
          <w:sz w:val="22"/>
          <w:szCs w:val="22"/>
        </w:rPr>
        <w:t>ontext</w:t>
      </w:r>
      <w:r w:rsidR="001F4C8A">
        <w:rPr>
          <w:rFonts w:ascii="Arial" w:hAnsi="Arial" w:cs="Arial"/>
          <w:i/>
          <w:sz w:val="22"/>
          <w:szCs w:val="22"/>
        </w:rPr>
        <w:t>.</w:t>
      </w:r>
      <w:r w:rsidR="001F4C8A">
        <w:rPr>
          <w:rFonts w:ascii="Arial" w:hAnsi="Arial" w:cs="Arial"/>
          <w:sz w:val="22"/>
          <w:szCs w:val="22"/>
        </w:rPr>
        <w:t xml:space="preserve"> Symposium </w:t>
      </w:r>
      <w:r w:rsidR="004A74D5">
        <w:rPr>
          <w:rFonts w:ascii="Arial" w:hAnsi="Arial" w:cs="Arial"/>
          <w:sz w:val="22"/>
          <w:szCs w:val="22"/>
        </w:rPr>
        <w:t>presented</w:t>
      </w:r>
      <w:r w:rsidR="001F4C8A">
        <w:rPr>
          <w:rFonts w:ascii="Arial" w:hAnsi="Arial" w:cs="Arial"/>
          <w:sz w:val="22"/>
          <w:szCs w:val="22"/>
        </w:rPr>
        <w:t xml:space="preserve"> at the </w:t>
      </w:r>
      <w:r w:rsidR="001F4C8A" w:rsidRPr="005B4F09">
        <w:rPr>
          <w:rFonts w:ascii="Arial" w:hAnsi="Arial"/>
          <w:sz w:val="22"/>
        </w:rPr>
        <w:t xml:space="preserve">Regional Conference of the International Association for Cross-Cultural Psychology, </w:t>
      </w:r>
      <w:r w:rsidR="001F4C8A">
        <w:rPr>
          <w:rFonts w:ascii="Arial" w:hAnsi="Arial"/>
          <w:sz w:val="22"/>
        </w:rPr>
        <w:t>Los Angeles, CA.</w:t>
      </w:r>
    </w:p>
    <w:p w:rsidR="00D049C8" w:rsidRPr="00D049C8" w:rsidRDefault="00D049C8" w:rsidP="00DC34D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Glazer, S. </w:t>
      </w:r>
      <w:r w:rsidR="00593079" w:rsidRPr="00593079">
        <w:rPr>
          <w:rFonts w:ascii="Arial" w:hAnsi="Arial" w:cs="Arial"/>
          <w:sz w:val="22"/>
          <w:szCs w:val="22"/>
        </w:rPr>
        <w:t>(2013, June).</w:t>
      </w:r>
      <w:r w:rsidR="00F303D1">
        <w:rPr>
          <w:rFonts w:ascii="Arial" w:hAnsi="Arial" w:cs="Arial"/>
          <w:sz w:val="22"/>
          <w:szCs w:val="22"/>
        </w:rPr>
        <w:t xml:space="preserve"> </w:t>
      </w:r>
      <w:r w:rsidR="00593079">
        <w:rPr>
          <w:rFonts w:ascii="Arial" w:hAnsi="Arial" w:cs="Arial"/>
          <w:sz w:val="22"/>
          <w:szCs w:val="22"/>
        </w:rPr>
        <w:t xml:space="preserve">Culture research to help the DoD. In S. Glazer (Chair), </w:t>
      </w:r>
      <w:r w:rsidR="00F303D1" w:rsidRPr="00B94B25">
        <w:rPr>
          <w:rFonts w:ascii="Arial" w:hAnsi="Arial" w:cs="Arial"/>
          <w:i/>
          <w:sz w:val="22"/>
          <w:szCs w:val="22"/>
        </w:rPr>
        <w:t xml:space="preserve">Increasing cultural </w:t>
      </w:r>
      <w:r w:rsidR="00593079" w:rsidRPr="00B94B25">
        <w:rPr>
          <w:rFonts w:ascii="Arial" w:hAnsi="Arial" w:cs="Arial"/>
          <w:i/>
          <w:sz w:val="22"/>
          <w:szCs w:val="22"/>
        </w:rPr>
        <w:t>awareness</w:t>
      </w:r>
      <w:r w:rsidR="00F303D1" w:rsidRPr="00B94B25">
        <w:rPr>
          <w:rFonts w:ascii="Arial" w:hAnsi="Arial" w:cs="Arial"/>
          <w:i/>
          <w:sz w:val="22"/>
          <w:szCs w:val="22"/>
        </w:rPr>
        <w:t xml:space="preserve"> </w:t>
      </w:r>
      <w:r w:rsidR="00593079" w:rsidRPr="00B94B25">
        <w:rPr>
          <w:rFonts w:ascii="Arial" w:hAnsi="Arial" w:cs="Arial"/>
          <w:i/>
          <w:sz w:val="22"/>
          <w:szCs w:val="22"/>
        </w:rPr>
        <w:t xml:space="preserve">across </w:t>
      </w:r>
      <w:r w:rsidR="00F303D1" w:rsidRPr="00B94B25">
        <w:rPr>
          <w:rFonts w:ascii="Arial" w:hAnsi="Arial" w:cs="Arial"/>
          <w:i/>
          <w:sz w:val="22"/>
          <w:szCs w:val="22"/>
        </w:rPr>
        <w:t xml:space="preserve">the U.S. </w:t>
      </w:r>
      <w:r w:rsidR="00593079" w:rsidRPr="00B94B25">
        <w:rPr>
          <w:rFonts w:ascii="Arial" w:hAnsi="Arial" w:cs="Arial"/>
          <w:i/>
          <w:sz w:val="22"/>
          <w:szCs w:val="22"/>
        </w:rPr>
        <w:t>Department of Defense (</w:t>
      </w:r>
      <w:r w:rsidR="00F303D1" w:rsidRPr="00B94B25">
        <w:rPr>
          <w:rFonts w:ascii="Arial" w:hAnsi="Arial" w:cs="Arial"/>
          <w:i/>
          <w:sz w:val="22"/>
          <w:szCs w:val="22"/>
        </w:rPr>
        <w:t>DoD</w:t>
      </w:r>
      <w:r w:rsidR="00593079" w:rsidRPr="00B94B25">
        <w:rPr>
          <w:rFonts w:ascii="Arial" w:hAnsi="Arial" w:cs="Arial"/>
          <w:i/>
          <w:sz w:val="22"/>
          <w:szCs w:val="22"/>
        </w:rPr>
        <w:t>): Really</w:t>
      </w:r>
      <w:r w:rsidR="00593079">
        <w:rPr>
          <w:rFonts w:ascii="Arial" w:hAnsi="Arial" w:cs="Arial"/>
          <w:sz w:val="22"/>
          <w:szCs w:val="22"/>
        </w:rPr>
        <w:t>?</w:t>
      </w:r>
      <w:r w:rsidR="00F303D1">
        <w:rPr>
          <w:rFonts w:ascii="Arial" w:hAnsi="Arial" w:cs="Arial"/>
          <w:sz w:val="22"/>
          <w:szCs w:val="22"/>
        </w:rPr>
        <w:t xml:space="preserve"> Symposium </w:t>
      </w:r>
      <w:r w:rsidR="004A74D5">
        <w:rPr>
          <w:rFonts w:ascii="Arial" w:hAnsi="Arial" w:cs="Arial"/>
          <w:sz w:val="22"/>
          <w:szCs w:val="22"/>
        </w:rPr>
        <w:t>presented</w:t>
      </w:r>
      <w:r w:rsidR="00F303D1">
        <w:rPr>
          <w:rFonts w:ascii="Arial" w:hAnsi="Arial" w:cs="Arial"/>
          <w:sz w:val="22"/>
          <w:szCs w:val="22"/>
        </w:rPr>
        <w:t xml:space="preserve"> at the </w:t>
      </w:r>
      <w:r w:rsidR="00F303D1" w:rsidRPr="005B4F09">
        <w:rPr>
          <w:rFonts w:ascii="Arial" w:hAnsi="Arial"/>
          <w:sz w:val="22"/>
        </w:rPr>
        <w:t xml:space="preserve">Regional Conference of the International Association for Cross-Cultural Psychology, </w:t>
      </w:r>
      <w:r w:rsidR="00F303D1">
        <w:rPr>
          <w:rFonts w:ascii="Arial" w:hAnsi="Arial"/>
          <w:sz w:val="22"/>
        </w:rPr>
        <w:t>Los Angeles, CA</w:t>
      </w:r>
      <w:r w:rsidR="001F4C8A">
        <w:rPr>
          <w:rFonts w:ascii="Arial" w:hAnsi="Arial"/>
          <w:sz w:val="22"/>
        </w:rPr>
        <w:t>.</w:t>
      </w:r>
    </w:p>
    <w:p w:rsidR="00345AA1" w:rsidRPr="0095174D" w:rsidRDefault="00345AA1" w:rsidP="00345AA1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5174D">
        <w:rPr>
          <w:rFonts w:ascii="Arial" w:hAnsi="Arial" w:cs="Arial"/>
          <w:b/>
          <w:sz w:val="22"/>
          <w:szCs w:val="22"/>
        </w:rPr>
        <w:t>Glazer, S.,</w:t>
      </w:r>
      <w:r w:rsidRPr="0095174D">
        <w:rPr>
          <w:rFonts w:ascii="Arial" w:hAnsi="Arial" w:cs="Arial"/>
          <w:sz w:val="22"/>
          <w:szCs w:val="22"/>
        </w:rPr>
        <w:t xml:space="preserve"> &amp; Berger, R. (2013, May). Leaders set the tone for the stressor-strain relationship, Poster presented at the 16</w:t>
      </w:r>
      <w:r w:rsidRPr="0095174D">
        <w:rPr>
          <w:rFonts w:ascii="Arial" w:hAnsi="Arial" w:cs="Arial"/>
          <w:sz w:val="22"/>
          <w:szCs w:val="22"/>
          <w:vertAlign w:val="superscript"/>
        </w:rPr>
        <w:t>th</w:t>
      </w:r>
      <w:r w:rsidRPr="0095174D">
        <w:rPr>
          <w:rFonts w:ascii="Arial" w:hAnsi="Arial" w:cs="Arial"/>
          <w:sz w:val="22"/>
          <w:szCs w:val="22"/>
        </w:rPr>
        <w:t xml:space="preserve"> Congress of the European Association of Work and Organizational Psychology, Münster, Germany.</w:t>
      </w:r>
    </w:p>
    <w:p w:rsidR="000F081C" w:rsidRPr="000F081C" w:rsidRDefault="000F081C" w:rsidP="00DC34DD">
      <w:pPr>
        <w:ind w:left="720" w:hanging="720"/>
        <w:rPr>
          <w:rFonts w:ascii="Arial" w:hAnsi="Arial" w:cs="Arial"/>
          <w:sz w:val="22"/>
          <w:szCs w:val="22"/>
        </w:rPr>
      </w:pPr>
      <w:r w:rsidRPr="000F081C">
        <w:rPr>
          <w:rFonts w:ascii="Arial" w:hAnsi="Arial" w:cs="Arial"/>
          <w:sz w:val="22"/>
          <w:szCs w:val="22"/>
        </w:rPr>
        <w:t xml:space="preserve">Vasilopoulos, N., &amp; </w:t>
      </w:r>
      <w:r>
        <w:rPr>
          <w:rFonts w:ascii="Arial" w:hAnsi="Arial" w:cs="Arial"/>
          <w:b/>
          <w:sz w:val="22"/>
          <w:szCs w:val="22"/>
        </w:rPr>
        <w:t xml:space="preserve">Glazer, S. </w:t>
      </w:r>
      <w:r>
        <w:rPr>
          <w:rFonts w:ascii="Arial" w:hAnsi="Arial" w:cs="Arial"/>
          <w:sz w:val="22"/>
          <w:szCs w:val="22"/>
        </w:rPr>
        <w:t>(2013, April).</w:t>
      </w:r>
      <w:r w:rsidR="00D5097D">
        <w:rPr>
          <w:rFonts w:ascii="Arial" w:hAnsi="Arial" w:cs="Arial"/>
          <w:sz w:val="22"/>
          <w:szCs w:val="22"/>
        </w:rPr>
        <w:t xml:space="preserve"> The role of University Affiliated Research Centers in Government Research. In D. Dunleavy (Chair), SIOP Master Collaboration. </w:t>
      </w:r>
      <w:r w:rsidR="00345AA1">
        <w:rPr>
          <w:rFonts w:ascii="Arial" w:hAnsi="Arial" w:cs="Arial"/>
          <w:sz w:val="22"/>
          <w:szCs w:val="22"/>
        </w:rPr>
        <w:t>Invited s</w:t>
      </w:r>
      <w:r w:rsidR="00D5097D">
        <w:rPr>
          <w:rFonts w:ascii="Arial" w:hAnsi="Arial" w:cs="Arial"/>
          <w:sz w:val="22"/>
          <w:szCs w:val="22"/>
        </w:rPr>
        <w:t xml:space="preserve">ymposium presented at </w:t>
      </w:r>
      <w:r w:rsidR="00D5097D" w:rsidRPr="009A00F5">
        <w:rPr>
          <w:rFonts w:ascii="Arial" w:hAnsi="Arial" w:cs="Arial"/>
          <w:sz w:val="22"/>
          <w:szCs w:val="22"/>
        </w:rPr>
        <w:t>The 28</w:t>
      </w:r>
      <w:r w:rsidR="00D5097D" w:rsidRPr="009A00F5">
        <w:rPr>
          <w:rFonts w:ascii="Arial" w:hAnsi="Arial" w:cs="Arial"/>
          <w:sz w:val="22"/>
          <w:szCs w:val="22"/>
          <w:vertAlign w:val="superscript"/>
        </w:rPr>
        <w:t>th</w:t>
      </w:r>
      <w:r w:rsidR="00D5097D">
        <w:rPr>
          <w:rFonts w:ascii="Arial" w:hAnsi="Arial" w:cs="Arial"/>
          <w:sz w:val="22"/>
          <w:szCs w:val="22"/>
        </w:rPr>
        <w:t xml:space="preserve"> </w:t>
      </w:r>
      <w:r w:rsidR="00D5097D" w:rsidRPr="009A00F5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 w:rsidR="00D5097D">
        <w:rPr>
          <w:rFonts w:ascii="Arial" w:hAnsi="Arial" w:cs="Arial"/>
          <w:sz w:val="22"/>
          <w:szCs w:val="22"/>
        </w:rPr>
        <w:t>, Houston, TX.</w:t>
      </w:r>
    </w:p>
    <w:p w:rsidR="00CA1618" w:rsidRPr="009A00F5" w:rsidRDefault="00CA1618" w:rsidP="00CA1618">
      <w:pPr>
        <w:ind w:left="720" w:hanging="720"/>
        <w:rPr>
          <w:rFonts w:ascii="Arial" w:hAnsi="Arial" w:cs="Arial"/>
          <w:sz w:val="22"/>
          <w:szCs w:val="22"/>
        </w:rPr>
      </w:pPr>
      <w:r w:rsidRPr="00CB35A8">
        <w:rPr>
          <w:rFonts w:ascii="Arial" w:hAnsi="Arial" w:cs="Arial"/>
          <w:b/>
          <w:sz w:val="22"/>
          <w:szCs w:val="22"/>
        </w:rPr>
        <w:t xml:space="preserve">Glazer, </w:t>
      </w:r>
      <w:r>
        <w:rPr>
          <w:rFonts w:ascii="Arial" w:hAnsi="Arial" w:cs="Arial"/>
          <w:b/>
          <w:sz w:val="22"/>
          <w:szCs w:val="22"/>
        </w:rPr>
        <w:t xml:space="preserve">S. </w:t>
      </w:r>
      <w:r w:rsidRPr="009A00F5">
        <w:rPr>
          <w:rFonts w:ascii="Arial" w:hAnsi="Arial" w:cs="Arial"/>
          <w:sz w:val="22"/>
          <w:szCs w:val="22"/>
        </w:rPr>
        <w:t>(Chair)</w:t>
      </w:r>
      <w:r>
        <w:rPr>
          <w:rFonts w:ascii="Arial" w:hAnsi="Arial" w:cs="Arial"/>
          <w:sz w:val="22"/>
          <w:szCs w:val="22"/>
        </w:rPr>
        <w:t xml:space="preserve"> (2013, April). Are I/O graduates prepared for the workforce? Steps toward internationalizing I/O programs. Panel Discussion presented at </w:t>
      </w:r>
      <w:r w:rsidRPr="009A00F5">
        <w:rPr>
          <w:rFonts w:ascii="Arial" w:hAnsi="Arial" w:cs="Arial"/>
          <w:sz w:val="22"/>
          <w:szCs w:val="22"/>
        </w:rPr>
        <w:t>The 28</w:t>
      </w:r>
      <w:r w:rsidRPr="009A00F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9A00F5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>
        <w:rPr>
          <w:rFonts w:ascii="Arial" w:hAnsi="Arial" w:cs="Arial"/>
          <w:sz w:val="22"/>
          <w:szCs w:val="22"/>
        </w:rPr>
        <w:t>, Houston, TX.</w:t>
      </w:r>
    </w:p>
    <w:p w:rsidR="000F081C" w:rsidRDefault="000F081C" w:rsidP="00DC34D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&amp; </w:t>
      </w:r>
      <w:r w:rsidRPr="0095174D">
        <w:rPr>
          <w:rFonts w:ascii="Arial" w:hAnsi="Arial" w:cs="Arial"/>
          <w:sz w:val="22"/>
          <w:szCs w:val="22"/>
          <w:u w:val="single"/>
        </w:rPr>
        <w:t>Robinson, E</w:t>
      </w:r>
      <w:r>
        <w:rPr>
          <w:rFonts w:ascii="Arial" w:hAnsi="Arial" w:cs="Arial"/>
          <w:sz w:val="22"/>
          <w:szCs w:val="22"/>
        </w:rPr>
        <w:t>. (2013, April)</w:t>
      </w:r>
      <w:r w:rsidR="00CA1618">
        <w:rPr>
          <w:rFonts w:ascii="Arial" w:hAnsi="Arial" w:cs="Arial"/>
          <w:sz w:val="22"/>
          <w:szCs w:val="22"/>
        </w:rPr>
        <w:t>. Cross-cultural competence: From theory to practice</w:t>
      </w:r>
      <w:r>
        <w:rPr>
          <w:rFonts w:ascii="Arial" w:hAnsi="Arial" w:cs="Arial"/>
          <w:sz w:val="22"/>
          <w:szCs w:val="22"/>
        </w:rPr>
        <w:t>.</w:t>
      </w:r>
      <w:r w:rsidR="00CA1618">
        <w:rPr>
          <w:rFonts w:ascii="Arial" w:hAnsi="Arial" w:cs="Arial"/>
          <w:sz w:val="22"/>
          <w:szCs w:val="22"/>
        </w:rPr>
        <w:t xml:space="preserve"> In M. Van Driel (Chair), </w:t>
      </w:r>
      <w:r w:rsidR="00CA1618" w:rsidRPr="00593079">
        <w:rPr>
          <w:rFonts w:ascii="Arial" w:hAnsi="Arial" w:cs="Arial"/>
          <w:i/>
          <w:sz w:val="22"/>
          <w:szCs w:val="22"/>
        </w:rPr>
        <w:t>The Cultural Conundrum: Training Cross-Cultural Competence</w:t>
      </w:r>
      <w:r w:rsidR="00CA1618">
        <w:rPr>
          <w:rFonts w:ascii="Arial" w:hAnsi="Arial" w:cs="Arial"/>
          <w:i/>
          <w:sz w:val="22"/>
          <w:szCs w:val="22"/>
        </w:rPr>
        <w:t xml:space="preserve">. </w:t>
      </w:r>
      <w:r w:rsidR="00D5097D">
        <w:rPr>
          <w:rFonts w:ascii="Arial" w:hAnsi="Arial" w:cs="Arial"/>
          <w:sz w:val="22"/>
          <w:szCs w:val="22"/>
        </w:rPr>
        <w:t>Symposium</w:t>
      </w:r>
      <w:r w:rsidR="00CA1618">
        <w:rPr>
          <w:rFonts w:ascii="Arial" w:hAnsi="Arial" w:cs="Arial"/>
          <w:sz w:val="22"/>
          <w:szCs w:val="22"/>
        </w:rPr>
        <w:t xml:space="preserve"> presented at </w:t>
      </w:r>
      <w:r w:rsidR="00CA1618" w:rsidRPr="002C5BB9">
        <w:rPr>
          <w:rFonts w:ascii="Arial" w:hAnsi="Arial" w:cs="Arial"/>
          <w:sz w:val="22"/>
          <w:szCs w:val="22"/>
        </w:rPr>
        <w:t>The 28</w:t>
      </w:r>
      <w:r w:rsidR="00CA1618" w:rsidRPr="002C5BB9">
        <w:rPr>
          <w:rFonts w:ascii="Arial" w:hAnsi="Arial" w:cs="Arial"/>
          <w:sz w:val="22"/>
          <w:szCs w:val="22"/>
          <w:vertAlign w:val="superscript"/>
        </w:rPr>
        <w:t>th</w:t>
      </w:r>
      <w:r w:rsidR="00CA1618">
        <w:rPr>
          <w:rFonts w:ascii="Arial" w:hAnsi="Arial" w:cs="Arial"/>
          <w:sz w:val="22"/>
          <w:szCs w:val="22"/>
        </w:rPr>
        <w:t xml:space="preserve"> </w:t>
      </w:r>
      <w:r w:rsidR="00CA1618" w:rsidRPr="002C5BB9">
        <w:rPr>
          <w:rFonts w:ascii="Arial" w:hAnsi="Arial" w:cs="Arial"/>
          <w:sz w:val="22"/>
          <w:szCs w:val="22"/>
        </w:rPr>
        <w:t>Annual Conference of the Society for Industrial and Organizational Psychology</w:t>
      </w:r>
      <w:r w:rsidR="00CA1618">
        <w:rPr>
          <w:rFonts w:ascii="Arial" w:hAnsi="Arial" w:cs="Arial"/>
          <w:sz w:val="22"/>
          <w:szCs w:val="22"/>
        </w:rPr>
        <w:t>, Houston, TX.</w:t>
      </w:r>
    </w:p>
    <w:p w:rsidR="00C47F6A" w:rsidRPr="00CB35A8" w:rsidRDefault="00C47F6A" w:rsidP="00DC34DD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Meyer, J.</w:t>
      </w:r>
      <w:r w:rsidR="00DE653E">
        <w:rPr>
          <w:rFonts w:ascii="Arial" w:hAnsi="Arial" w:cs="Arial"/>
          <w:sz w:val="22"/>
          <w:szCs w:val="22"/>
          <w:u w:val="single"/>
        </w:rPr>
        <w:t xml:space="preserve"> H</w:t>
      </w:r>
      <w:r w:rsidR="00DE653E" w:rsidRPr="00345AA1">
        <w:rPr>
          <w:rFonts w:ascii="Arial" w:hAnsi="Arial" w:cs="Arial"/>
          <w:sz w:val="22"/>
          <w:szCs w:val="22"/>
        </w:rPr>
        <w:t>.</w:t>
      </w:r>
      <w:r w:rsidRPr="00345AA1">
        <w:rPr>
          <w:rFonts w:ascii="Arial" w:hAnsi="Arial" w:cs="Arial"/>
          <w:sz w:val="22"/>
          <w:szCs w:val="22"/>
        </w:rPr>
        <w:t xml:space="preserve">, </w:t>
      </w:r>
      <w:r w:rsidRPr="00345AA1">
        <w:rPr>
          <w:rFonts w:ascii="Arial" w:hAnsi="Arial" w:cs="Arial"/>
          <w:b/>
          <w:sz w:val="22"/>
          <w:szCs w:val="22"/>
        </w:rPr>
        <w:t xml:space="preserve">&amp; Glazer, S. </w:t>
      </w:r>
      <w:r w:rsidR="00DE653E" w:rsidRPr="00345AA1">
        <w:rPr>
          <w:rFonts w:ascii="Arial" w:hAnsi="Arial" w:cs="Arial"/>
          <w:sz w:val="22"/>
          <w:szCs w:val="22"/>
        </w:rPr>
        <w:t xml:space="preserve">(2013, January). Meaningfulness in life: Measurement development. </w:t>
      </w:r>
      <w:r w:rsidR="001A6F2A" w:rsidRPr="00345AA1">
        <w:rPr>
          <w:rFonts w:ascii="Arial" w:hAnsi="Arial" w:cs="Arial"/>
          <w:sz w:val="22"/>
          <w:szCs w:val="22"/>
        </w:rPr>
        <w:t>Poster presented at The 14</w:t>
      </w:r>
      <w:r w:rsidR="001A6F2A" w:rsidRPr="00345AA1">
        <w:rPr>
          <w:rFonts w:ascii="Arial" w:hAnsi="Arial" w:cs="Arial"/>
          <w:sz w:val="22"/>
          <w:szCs w:val="22"/>
          <w:vertAlign w:val="superscript"/>
        </w:rPr>
        <w:t>th</w:t>
      </w:r>
      <w:r w:rsidR="001A6F2A" w:rsidRPr="00345AA1">
        <w:rPr>
          <w:rFonts w:ascii="Arial" w:hAnsi="Arial" w:cs="Arial"/>
          <w:sz w:val="22"/>
          <w:szCs w:val="22"/>
        </w:rPr>
        <w:t xml:space="preserve"> Annual Meeting of The Society for Personality and Social Psychology, New Orleans, LA.</w:t>
      </w:r>
    </w:p>
    <w:p w:rsidR="001C63C2" w:rsidRDefault="001C63C2" w:rsidP="001C63C2">
      <w:pPr>
        <w:ind w:left="720" w:hanging="720"/>
        <w:rPr>
          <w:rFonts w:ascii="Arial" w:hAnsi="Arial" w:cs="Arial"/>
          <w:sz w:val="22"/>
          <w:szCs w:val="22"/>
        </w:rPr>
      </w:pPr>
      <w:r w:rsidRPr="00E717AA">
        <w:rPr>
          <w:rFonts w:ascii="Arial" w:hAnsi="Arial" w:cs="Arial"/>
          <w:sz w:val="22"/>
          <w:szCs w:val="22"/>
        </w:rPr>
        <w:t>Bunting</w:t>
      </w:r>
      <w:r>
        <w:rPr>
          <w:rFonts w:ascii="Arial" w:hAnsi="Arial" w:cs="Arial"/>
          <w:sz w:val="22"/>
          <w:szCs w:val="22"/>
        </w:rPr>
        <w:t xml:space="preserve">, M., </w:t>
      </w:r>
      <w:r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>, Danks, J., &amp; Harbison, J. I. (2012, Nov). Aptitude for cyber analysis. Paper presented at the Annual Cyber R&amp;I Conference, UK.</w:t>
      </w:r>
    </w:p>
    <w:p w:rsidR="001C63C2" w:rsidRPr="00E717AA" w:rsidRDefault="001C63C2" w:rsidP="001C63C2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Danks, J., </w:t>
      </w:r>
      <w:r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>, Maloney, S., &amp; Jansen, D. M. (2012, Nov). Cracking the hacker: Psychological profiling of the cyber adversary. Paper presented at the Annual Cyber R&amp;I Conference, UK.</w:t>
      </w:r>
    </w:p>
    <w:p w:rsidR="00DC34DD" w:rsidRPr="00DC34DD" w:rsidRDefault="00DC34DD" w:rsidP="00DC34DD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</w:rPr>
        <w:t xml:space="preserve">Glazer, S. </w:t>
      </w:r>
      <w:r>
        <w:rPr>
          <w:rFonts w:ascii="Arial" w:hAnsi="Arial" w:cs="Arial"/>
          <w:sz w:val="22"/>
          <w:szCs w:val="22"/>
        </w:rPr>
        <w:t>(2012, July). Proposed research for validating a cross-cultural competence framework. In. W. Gabrenya (Chair), Symposium presented</w:t>
      </w:r>
      <w:r w:rsidRPr="00DC34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1460D6">
        <w:rPr>
          <w:rFonts w:ascii="Arial" w:hAnsi="Arial" w:cs="Arial"/>
          <w:sz w:val="22"/>
          <w:szCs w:val="22"/>
        </w:rPr>
        <w:t xml:space="preserve">the XXIst International Congress of the International Association for Cross-Cultural Psychology Conference, </w:t>
      </w:r>
      <w:r>
        <w:rPr>
          <w:rFonts w:ascii="Arial" w:hAnsi="Arial" w:cs="Arial"/>
          <w:sz w:val="22"/>
          <w:szCs w:val="22"/>
          <w:lang w:val="fr-FR"/>
        </w:rPr>
        <w:t>Stellenbosch, South Africa.</w:t>
      </w:r>
    </w:p>
    <w:p w:rsidR="001460D6" w:rsidRPr="00DC34DD" w:rsidRDefault="001460D6" w:rsidP="00DC34DD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</w:rPr>
        <w:t>Glazer, S.</w:t>
      </w:r>
      <w:r>
        <w:rPr>
          <w:rFonts w:ascii="Arial" w:hAnsi="Arial" w:cs="Arial"/>
          <w:sz w:val="22"/>
          <w:szCs w:val="22"/>
        </w:rPr>
        <w:t xml:space="preserve">, Blok, S., &amp; Dien, J. (2012, July). Multiple avenues for perspective taking: A validation study. </w:t>
      </w:r>
      <w:r w:rsidR="00DC34D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 w:rsidRPr="001460D6">
        <w:rPr>
          <w:rFonts w:ascii="Arial" w:hAnsi="Arial" w:cs="Arial"/>
          <w:b/>
          <w:sz w:val="22"/>
          <w:szCs w:val="22"/>
        </w:rPr>
        <w:t>S. Glazer</w:t>
      </w:r>
      <w:r>
        <w:rPr>
          <w:rFonts w:ascii="Arial" w:hAnsi="Arial" w:cs="Arial"/>
          <w:sz w:val="22"/>
          <w:szCs w:val="22"/>
        </w:rPr>
        <w:t xml:space="preserve"> (Chair), </w:t>
      </w:r>
      <w:r w:rsidRPr="00DC34DD">
        <w:rPr>
          <w:rFonts w:ascii="Arial" w:hAnsi="Arial" w:cs="Arial"/>
          <w:i/>
          <w:sz w:val="22"/>
          <w:szCs w:val="22"/>
        </w:rPr>
        <w:t>Cultural Perspective Taking</w:t>
      </w:r>
      <w:r>
        <w:rPr>
          <w:rFonts w:ascii="Arial" w:hAnsi="Arial" w:cs="Arial"/>
          <w:sz w:val="22"/>
          <w:szCs w:val="22"/>
        </w:rPr>
        <w:t>.</w:t>
      </w:r>
      <w:r w:rsidR="00DC34DD">
        <w:rPr>
          <w:rFonts w:ascii="Arial" w:hAnsi="Arial" w:cs="Arial"/>
          <w:sz w:val="22"/>
          <w:szCs w:val="22"/>
        </w:rPr>
        <w:t xml:space="preserve"> Symposium presented at </w:t>
      </w:r>
      <w:r w:rsidR="00DC34DD" w:rsidRPr="001460D6">
        <w:rPr>
          <w:rFonts w:ascii="Arial" w:hAnsi="Arial" w:cs="Arial"/>
          <w:sz w:val="22"/>
          <w:szCs w:val="22"/>
        </w:rPr>
        <w:t xml:space="preserve">the XXIst International Congress of the International Association for Cross-Cultural Psychology Conference, </w:t>
      </w:r>
      <w:r w:rsidR="00DC34DD">
        <w:rPr>
          <w:rFonts w:ascii="Arial" w:hAnsi="Arial" w:cs="Arial"/>
          <w:sz w:val="22"/>
          <w:szCs w:val="22"/>
          <w:lang w:val="fr-FR"/>
        </w:rPr>
        <w:t>Stellenbosch, South Africa.</w:t>
      </w:r>
    </w:p>
    <w:p w:rsidR="001460D6" w:rsidRPr="00136194" w:rsidRDefault="00597F58" w:rsidP="001361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Glazer, S.</w:t>
      </w:r>
      <w:r>
        <w:rPr>
          <w:rFonts w:ascii="Arial" w:hAnsi="Arial" w:cs="Arial"/>
          <w:sz w:val="22"/>
          <w:szCs w:val="22"/>
        </w:rPr>
        <w:t xml:space="preserve">, Hamedani, N., Kayton, K., &amp; Weinberg, A. (2012, July). </w:t>
      </w:r>
      <w:r w:rsidR="001460D6">
        <w:rPr>
          <w:rFonts w:ascii="Arial" w:hAnsi="Arial" w:cs="Arial"/>
          <w:sz w:val="22"/>
          <w:szCs w:val="22"/>
        </w:rPr>
        <w:t xml:space="preserve">Culture research landscape through the United States Department of Defense. </w:t>
      </w:r>
      <w:r w:rsidR="00DC34DD">
        <w:rPr>
          <w:rFonts w:ascii="Arial" w:hAnsi="Arial" w:cs="Arial"/>
          <w:sz w:val="22"/>
          <w:szCs w:val="22"/>
        </w:rPr>
        <w:t>I</w:t>
      </w:r>
      <w:r w:rsidR="001460D6">
        <w:rPr>
          <w:rFonts w:ascii="Arial" w:hAnsi="Arial" w:cs="Arial"/>
          <w:sz w:val="22"/>
          <w:szCs w:val="22"/>
        </w:rPr>
        <w:t xml:space="preserve">n </w:t>
      </w:r>
      <w:r w:rsidR="001460D6" w:rsidRPr="001460D6">
        <w:rPr>
          <w:rFonts w:ascii="Arial" w:hAnsi="Arial" w:cs="Arial"/>
          <w:b/>
          <w:sz w:val="22"/>
          <w:szCs w:val="22"/>
        </w:rPr>
        <w:t>S. Glazer</w:t>
      </w:r>
      <w:r w:rsidR="001460D6">
        <w:rPr>
          <w:rFonts w:ascii="Arial" w:hAnsi="Arial" w:cs="Arial"/>
          <w:sz w:val="22"/>
          <w:szCs w:val="22"/>
        </w:rPr>
        <w:t xml:space="preserve"> (Chair), </w:t>
      </w:r>
      <w:r w:rsidR="001460D6" w:rsidRPr="00DC34DD">
        <w:rPr>
          <w:rFonts w:ascii="Arial" w:hAnsi="Arial" w:cs="Arial"/>
          <w:i/>
          <w:sz w:val="22"/>
          <w:szCs w:val="22"/>
        </w:rPr>
        <w:t>Culture Research for the Military</w:t>
      </w:r>
      <w:r w:rsidR="001460D6">
        <w:rPr>
          <w:rFonts w:ascii="Arial" w:hAnsi="Arial" w:cs="Arial"/>
          <w:sz w:val="22"/>
          <w:szCs w:val="22"/>
        </w:rPr>
        <w:t>.</w:t>
      </w:r>
      <w:r w:rsidR="00DC34DD">
        <w:rPr>
          <w:rFonts w:ascii="Arial" w:hAnsi="Arial" w:cs="Arial"/>
          <w:sz w:val="22"/>
          <w:szCs w:val="22"/>
        </w:rPr>
        <w:t xml:space="preserve"> Symposium presented at </w:t>
      </w:r>
      <w:r w:rsidR="00DC34DD" w:rsidRPr="001460D6">
        <w:rPr>
          <w:rFonts w:ascii="Arial" w:hAnsi="Arial" w:cs="Arial"/>
          <w:sz w:val="22"/>
          <w:szCs w:val="22"/>
        </w:rPr>
        <w:t xml:space="preserve">the XXIst International Congress of the International Association for Cross-Cultural Psychology Conference, </w:t>
      </w:r>
      <w:r w:rsidR="00DC34DD">
        <w:rPr>
          <w:rFonts w:ascii="Arial" w:hAnsi="Arial" w:cs="Arial"/>
          <w:sz w:val="22"/>
          <w:szCs w:val="22"/>
          <w:lang w:val="fr-FR"/>
        </w:rPr>
        <w:t>Stellenbosch, South Africa.</w:t>
      </w:r>
    </w:p>
    <w:p w:rsidR="00BB44FE" w:rsidRPr="001460D6" w:rsidRDefault="00666039" w:rsidP="00BB44FE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 w:rsidRPr="00767D0A">
        <w:rPr>
          <w:rFonts w:ascii="Arial" w:hAnsi="Arial" w:cs="Arial"/>
          <w:sz w:val="22"/>
          <w:szCs w:val="22"/>
          <w:u w:val="single"/>
        </w:rPr>
        <w:t xml:space="preserve">Kozusznik, </w:t>
      </w:r>
      <w:r w:rsidR="00767D0A" w:rsidRPr="00767D0A">
        <w:rPr>
          <w:rFonts w:ascii="Arial" w:hAnsi="Arial" w:cs="Arial"/>
          <w:sz w:val="22"/>
          <w:szCs w:val="22"/>
          <w:u w:val="single"/>
        </w:rPr>
        <w:t>M. W.</w:t>
      </w:r>
      <w:r w:rsidR="00767D0A" w:rsidRPr="00767D0A">
        <w:rPr>
          <w:rFonts w:ascii="Arial" w:hAnsi="Arial" w:cs="Arial"/>
          <w:sz w:val="22"/>
          <w:szCs w:val="22"/>
        </w:rPr>
        <w:t xml:space="preserve">, &amp; </w:t>
      </w:r>
      <w:r w:rsidR="00767D0A" w:rsidRPr="00767D0A">
        <w:rPr>
          <w:rFonts w:ascii="Arial" w:hAnsi="Arial" w:cs="Arial"/>
          <w:b/>
          <w:sz w:val="22"/>
          <w:szCs w:val="22"/>
        </w:rPr>
        <w:t>Glazer, S</w:t>
      </w:r>
      <w:r w:rsidR="00767D0A" w:rsidRPr="00767D0A">
        <w:rPr>
          <w:rFonts w:ascii="Arial" w:hAnsi="Arial" w:cs="Arial"/>
          <w:sz w:val="22"/>
          <w:szCs w:val="22"/>
        </w:rPr>
        <w:t>. (2012</w:t>
      </w:r>
      <w:r w:rsidR="00767D0A" w:rsidRPr="001460D6">
        <w:rPr>
          <w:rFonts w:ascii="Arial" w:hAnsi="Arial" w:cs="Arial"/>
          <w:sz w:val="22"/>
          <w:szCs w:val="22"/>
        </w:rPr>
        <w:t xml:space="preserve">, July). Global Virtual Teams: A cause of- or a cure for- work stress in times of crisis. Individual paper </w:t>
      </w:r>
      <w:r w:rsidR="00BB44FE" w:rsidRPr="001460D6">
        <w:rPr>
          <w:rFonts w:ascii="Arial" w:hAnsi="Arial" w:cs="Arial"/>
          <w:sz w:val="22"/>
          <w:szCs w:val="22"/>
        </w:rPr>
        <w:t xml:space="preserve">presented at the XXIst International Congress of the International Association for Cross-Cultural Psychology Conference, </w:t>
      </w:r>
      <w:r w:rsidR="00BB44FE" w:rsidRPr="001460D6">
        <w:rPr>
          <w:rFonts w:ascii="Arial" w:hAnsi="Arial" w:cs="Arial"/>
          <w:sz w:val="22"/>
          <w:szCs w:val="22"/>
          <w:lang w:val="fr-FR"/>
        </w:rPr>
        <w:t>Stellenbosch, South Africa.</w:t>
      </w:r>
    </w:p>
    <w:p w:rsidR="00EE29C6" w:rsidRPr="001460D6" w:rsidRDefault="00EE29C6" w:rsidP="008E6151">
      <w:pPr>
        <w:ind w:left="720" w:hanging="720"/>
        <w:rPr>
          <w:rFonts w:ascii="Arial" w:hAnsi="Arial" w:cs="Arial"/>
          <w:sz w:val="22"/>
          <w:szCs w:val="22"/>
        </w:rPr>
      </w:pPr>
      <w:r w:rsidRPr="001460D6">
        <w:rPr>
          <w:rFonts w:ascii="Arial" w:hAnsi="Arial" w:cs="Arial"/>
          <w:b/>
          <w:sz w:val="22"/>
          <w:szCs w:val="22"/>
        </w:rPr>
        <w:t>Glazer, S.</w:t>
      </w:r>
      <w:r w:rsidRPr="001460D6">
        <w:rPr>
          <w:rFonts w:ascii="Arial" w:hAnsi="Arial" w:cs="Arial"/>
          <w:sz w:val="22"/>
          <w:szCs w:val="22"/>
        </w:rPr>
        <w:t>, Blok, S., &amp; Dien, J. (2012, April). Linking relational models with human values and cultural orientation. Paper presented at the Toward a Global Psychology conference, St. Francis College, Brooklyn, NY.</w:t>
      </w:r>
    </w:p>
    <w:p w:rsidR="00B351EF" w:rsidRPr="00B351EF" w:rsidRDefault="00B351EF" w:rsidP="00B351EF">
      <w:pPr>
        <w:ind w:left="720" w:hanging="720"/>
        <w:rPr>
          <w:rFonts w:ascii="Arial" w:hAnsi="Arial" w:cs="Arial"/>
          <w:sz w:val="22"/>
          <w:szCs w:val="22"/>
        </w:rPr>
      </w:pPr>
      <w:r w:rsidRPr="00B351EF">
        <w:rPr>
          <w:rFonts w:ascii="Arial" w:hAnsi="Arial" w:cs="Arial"/>
          <w:sz w:val="22"/>
          <w:szCs w:val="22"/>
        </w:rPr>
        <w:t xml:space="preserve">Blok, S.V., </w:t>
      </w:r>
      <w:r w:rsidRPr="00B351EF">
        <w:rPr>
          <w:rFonts w:ascii="Arial" w:hAnsi="Arial" w:cs="Arial"/>
          <w:b/>
          <w:sz w:val="22"/>
          <w:szCs w:val="22"/>
        </w:rPr>
        <w:t>Glazer, S.</w:t>
      </w:r>
      <w:r w:rsidRPr="00B351EF">
        <w:rPr>
          <w:rFonts w:ascii="Arial" w:hAnsi="Arial" w:cs="Arial"/>
          <w:sz w:val="22"/>
          <w:szCs w:val="22"/>
        </w:rPr>
        <w:t xml:space="preserve">, &amp; Dien, J. (2012, March). Priming cultural perspectives. </w:t>
      </w:r>
      <w:r w:rsidR="00F20613">
        <w:rPr>
          <w:rFonts w:ascii="Arial" w:hAnsi="Arial" w:cs="Arial"/>
          <w:sz w:val="22"/>
          <w:szCs w:val="22"/>
        </w:rPr>
        <w:t xml:space="preserve">In R. S. Maloney (Chair), </w:t>
      </w:r>
      <w:r w:rsidR="00F20613" w:rsidRPr="00F20613">
        <w:rPr>
          <w:rFonts w:ascii="Arial" w:hAnsi="Arial" w:cs="Arial"/>
          <w:i/>
          <w:sz w:val="22"/>
          <w:szCs w:val="22"/>
        </w:rPr>
        <w:t>Enhancing DoD’s Cultural Competency: Applied Efforts from Social Scientists</w:t>
      </w:r>
      <w:r w:rsidR="00F20613" w:rsidRPr="00F20613">
        <w:rPr>
          <w:rFonts w:ascii="Arial" w:hAnsi="Arial" w:cs="Arial"/>
          <w:sz w:val="22"/>
          <w:szCs w:val="22"/>
        </w:rPr>
        <w:t xml:space="preserve">. Symposium </w:t>
      </w:r>
      <w:r w:rsidRPr="00B351EF">
        <w:rPr>
          <w:rFonts w:ascii="Arial" w:hAnsi="Arial" w:cs="Arial"/>
          <w:sz w:val="22"/>
          <w:szCs w:val="22"/>
        </w:rPr>
        <w:t>presented at the annual meeting of the Society for Applied Anthropology, Baltimore, MD.</w:t>
      </w:r>
    </w:p>
    <w:p w:rsidR="008E6151" w:rsidRPr="002B5840" w:rsidRDefault="008E6151" w:rsidP="008E6151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 w:rsidRPr="001460D6">
        <w:rPr>
          <w:rFonts w:ascii="Arial" w:hAnsi="Arial" w:cs="Arial"/>
          <w:sz w:val="22"/>
          <w:szCs w:val="22"/>
        </w:rPr>
        <w:t xml:space="preserve">Brugman, C., Reinhart, R., </w:t>
      </w:r>
      <w:r w:rsidRPr="001460D6">
        <w:rPr>
          <w:rFonts w:ascii="Arial" w:hAnsi="Arial" w:cs="Arial"/>
          <w:b/>
          <w:sz w:val="22"/>
          <w:szCs w:val="22"/>
        </w:rPr>
        <w:t>Glazer, S.</w:t>
      </w:r>
      <w:r w:rsidRPr="001460D6">
        <w:rPr>
          <w:rFonts w:ascii="Arial" w:hAnsi="Arial" w:cs="Arial"/>
          <w:sz w:val="22"/>
          <w:szCs w:val="22"/>
        </w:rPr>
        <w:t xml:space="preserve">, </w:t>
      </w:r>
      <w:r w:rsidRPr="001460D6">
        <w:rPr>
          <w:rFonts w:ascii="Arial" w:hAnsi="Arial" w:cs="Arial"/>
          <w:sz w:val="22"/>
          <w:szCs w:val="22"/>
          <w:u w:val="single"/>
        </w:rPr>
        <w:t>Feinberg, E</w:t>
      </w:r>
      <w:r w:rsidRPr="001460D6">
        <w:rPr>
          <w:rFonts w:ascii="Arial" w:hAnsi="Arial" w:cs="Arial"/>
          <w:sz w:val="22"/>
          <w:szCs w:val="22"/>
        </w:rPr>
        <w:t>., Falk, M., &amp; Castle, S. (2011, August). Cross-cultural training for the U.S. military: Implications for mission</w:t>
      </w:r>
      <w:r w:rsidRPr="001460D6">
        <w:rPr>
          <w:rFonts w:ascii="Arial" w:hAnsi="Arial"/>
          <w:sz w:val="22"/>
          <w:szCs w:val="22"/>
        </w:rPr>
        <w:t xml:space="preserve"> readiness. In M. van Driel (Chair). </w:t>
      </w:r>
      <w:r w:rsidRPr="001460D6">
        <w:rPr>
          <w:rFonts w:ascii="Arial" w:hAnsi="Arial" w:cs="Arial"/>
          <w:i/>
          <w:sz w:val="22"/>
          <w:szCs w:val="22"/>
          <w:lang w:val="fr-FR"/>
        </w:rPr>
        <w:t>Similarities among Differences: Perspectives on</w:t>
      </w:r>
      <w:r w:rsidR="001460D6">
        <w:rPr>
          <w:rFonts w:ascii="Arial" w:hAnsi="Arial" w:cs="Arial"/>
          <w:i/>
          <w:sz w:val="22"/>
          <w:szCs w:val="22"/>
          <w:lang w:val="fr-FR"/>
        </w:rPr>
        <w:t xml:space="preserve"> Equal Opportunity Employment</w:t>
      </w:r>
      <w:r w:rsidRPr="00E24BA9">
        <w:rPr>
          <w:rFonts w:ascii="Arial" w:hAnsi="Arial" w:cs="Arial"/>
          <w:i/>
          <w:sz w:val="22"/>
          <w:szCs w:val="22"/>
          <w:lang w:val="fr-FR"/>
        </w:rPr>
        <w:t xml:space="preserve"> Diversity Management, and Cross-Cultural Competence</w:t>
      </w:r>
      <w:r w:rsidRPr="00275F0D">
        <w:rPr>
          <w:rFonts w:ascii="Arial" w:hAnsi="Arial" w:cs="Arial"/>
          <w:sz w:val="22"/>
          <w:szCs w:val="22"/>
          <w:lang w:val="fr-FR"/>
        </w:rPr>
        <w:t>, Symposium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EE29C6">
        <w:rPr>
          <w:rFonts w:ascii="Arial" w:hAnsi="Arial" w:cs="Arial"/>
          <w:sz w:val="22"/>
          <w:szCs w:val="22"/>
          <w:lang w:val="fr-FR"/>
        </w:rPr>
        <w:t>presented at</w:t>
      </w:r>
      <w:r>
        <w:rPr>
          <w:rFonts w:ascii="Arial" w:hAnsi="Arial" w:cs="Arial"/>
          <w:sz w:val="22"/>
          <w:szCs w:val="22"/>
          <w:lang w:val="fr-FR"/>
        </w:rPr>
        <w:t xml:space="preserve"> the Academy of Management, San Antonio, TX.</w:t>
      </w:r>
    </w:p>
    <w:p w:rsidR="00424C03" w:rsidRDefault="00424C03" w:rsidP="00424C03">
      <w:pPr>
        <w:ind w:left="720" w:hanging="720"/>
        <w:rPr>
          <w:rFonts w:ascii="Arial" w:hAnsi="Arial"/>
          <w:sz w:val="22"/>
        </w:rPr>
      </w:pPr>
      <w:r w:rsidRPr="005B4F09">
        <w:rPr>
          <w:rFonts w:ascii="Arial" w:hAnsi="Arial"/>
          <w:b/>
          <w:sz w:val="22"/>
        </w:rPr>
        <w:t>Glazer, S.</w:t>
      </w:r>
      <w:r>
        <w:rPr>
          <w:rFonts w:ascii="Arial" w:hAnsi="Arial"/>
          <w:sz w:val="22"/>
        </w:rPr>
        <w:t xml:space="preserve">, Blok, S., &amp; Dien, J. (2011, June/July). </w:t>
      </w:r>
      <w:r w:rsidRPr="005B4F09">
        <w:rPr>
          <w:rFonts w:ascii="Arial" w:hAnsi="Arial"/>
          <w:sz w:val="22"/>
        </w:rPr>
        <w:t>Toward a categorical model of interdependent self-construal</w:t>
      </w:r>
      <w:r>
        <w:rPr>
          <w:rFonts w:ascii="Arial" w:hAnsi="Arial"/>
          <w:sz w:val="22"/>
        </w:rPr>
        <w:t>.</w:t>
      </w:r>
      <w:r w:rsidRPr="005B4F09">
        <w:rPr>
          <w:rFonts w:ascii="Arial" w:hAnsi="Arial"/>
          <w:sz w:val="22"/>
        </w:rPr>
        <w:t xml:space="preserve"> Paper presented at the Regional Conference of the International Association for Cross-Cultural Psychology, Istanbul, Turkey.</w:t>
      </w:r>
    </w:p>
    <w:p w:rsidR="00506B34" w:rsidRDefault="00710B12" w:rsidP="005B4F09">
      <w:pPr>
        <w:ind w:left="720" w:hanging="720"/>
        <w:rPr>
          <w:rFonts w:ascii="Arial" w:hAnsi="Arial"/>
          <w:sz w:val="22"/>
        </w:rPr>
      </w:pPr>
      <w:r w:rsidRPr="005B4F09">
        <w:rPr>
          <w:rFonts w:ascii="Arial" w:hAnsi="Arial"/>
          <w:sz w:val="22"/>
          <w:u w:val="single"/>
        </w:rPr>
        <w:t>Shih, M</w:t>
      </w:r>
      <w:r w:rsidRPr="005B4F09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, </w:t>
      </w:r>
      <w:r w:rsidR="00506B34">
        <w:rPr>
          <w:rFonts w:ascii="Arial" w:hAnsi="Arial"/>
          <w:sz w:val="22"/>
        </w:rPr>
        <w:t xml:space="preserve">&amp; </w:t>
      </w:r>
      <w:r w:rsidR="00506B34" w:rsidRPr="005B4F09">
        <w:rPr>
          <w:rFonts w:ascii="Arial" w:hAnsi="Arial"/>
          <w:b/>
          <w:sz w:val="22"/>
        </w:rPr>
        <w:t>Glazer, S</w:t>
      </w:r>
      <w:r w:rsidR="00506B34" w:rsidRPr="005B4F09">
        <w:rPr>
          <w:rFonts w:ascii="Arial" w:hAnsi="Arial"/>
          <w:sz w:val="22"/>
        </w:rPr>
        <w:t xml:space="preserve">. </w:t>
      </w:r>
      <w:r w:rsidR="00506B34">
        <w:rPr>
          <w:rFonts w:ascii="Arial" w:hAnsi="Arial"/>
          <w:sz w:val="22"/>
        </w:rPr>
        <w:t xml:space="preserve">(2011, June/July). </w:t>
      </w:r>
      <w:r w:rsidR="00506B34" w:rsidRPr="005B4F09">
        <w:rPr>
          <w:rFonts w:ascii="Arial" w:hAnsi="Arial"/>
          <w:sz w:val="22"/>
        </w:rPr>
        <w:t>Socio-cultural adaptation in relation to value congruence and acculturation strategy</w:t>
      </w:r>
      <w:r w:rsidR="005B4F09">
        <w:rPr>
          <w:rFonts w:ascii="Arial" w:hAnsi="Arial"/>
          <w:sz w:val="22"/>
        </w:rPr>
        <w:t>.</w:t>
      </w:r>
      <w:r w:rsidR="00506B34" w:rsidRPr="005B4F09">
        <w:rPr>
          <w:rFonts w:ascii="Arial" w:hAnsi="Arial"/>
          <w:sz w:val="22"/>
        </w:rPr>
        <w:t xml:space="preserve"> Paper presented at the Regional </w:t>
      </w:r>
      <w:r w:rsidR="005B4F09" w:rsidRPr="005B4F09">
        <w:rPr>
          <w:rFonts w:ascii="Arial" w:hAnsi="Arial"/>
          <w:sz w:val="22"/>
        </w:rPr>
        <w:t>Conference of the International Association for Cross-Cultural Psychology, Istanbul, Turkey.</w:t>
      </w:r>
    </w:p>
    <w:p w:rsidR="00E4467F" w:rsidRPr="00865F3F" w:rsidRDefault="00E4467F" w:rsidP="00E4467F">
      <w:pPr>
        <w:ind w:left="720" w:hanging="720"/>
        <w:rPr>
          <w:rFonts w:ascii="Arial" w:hAnsi="Arial"/>
          <w:sz w:val="22"/>
        </w:rPr>
      </w:pPr>
      <w:r w:rsidRPr="00895073">
        <w:rPr>
          <w:rFonts w:ascii="Arial" w:hAnsi="Arial" w:cs="Arial"/>
          <w:sz w:val="22"/>
          <w:szCs w:val="22"/>
          <w:u w:val="single"/>
          <w:lang w:val="fr-FR"/>
        </w:rPr>
        <w:t>Ganai, O. F.</w:t>
      </w:r>
      <w:r>
        <w:rPr>
          <w:rFonts w:ascii="Arial" w:hAnsi="Arial" w:cs="Arial"/>
          <w:sz w:val="22"/>
          <w:szCs w:val="22"/>
          <w:lang w:val="fr-FR"/>
        </w:rPr>
        <w:t xml:space="preserve">, &amp; </w:t>
      </w:r>
      <w:r w:rsidRPr="008E6151">
        <w:rPr>
          <w:rFonts w:ascii="Arial" w:hAnsi="Arial" w:cs="Arial"/>
          <w:b/>
          <w:sz w:val="22"/>
          <w:szCs w:val="22"/>
          <w:lang w:val="fr-FR"/>
        </w:rPr>
        <w:t>Glazer, S</w:t>
      </w:r>
      <w:r>
        <w:rPr>
          <w:rFonts w:ascii="Arial" w:hAnsi="Arial" w:cs="Arial"/>
          <w:sz w:val="22"/>
          <w:szCs w:val="22"/>
          <w:lang w:val="fr-FR"/>
        </w:rPr>
        <w:t>. (2011</w:t>
      </w:r>
      <w:r w:rsidRPr="009D2360">
        <w:rPr>
          <w:rFonts w:ascii="Arial" w:hAnsi="Arial" w:cs="Arial"/>
          <w:sz w:val="22"/>
          <w:szCs w:val="22"/>
          <w:lang w:val="fr-FR"/>
        </w:rPr>
        <w:t xml:space="preserve">, </w:t>
      </w:r>
      <w:r w:rsidR="00865F3F">
        <w:rPr>
          <w:rFonts w:ascii="Arial" w:hAnsi="Arial" w:cs="Arial"/>
          <w:sz w:val="22"/>
          <w:szCs w:val="22"/>
          <w:lang w:val="fr-FR"/>
        </w:rPr>
        <w:t>June</w:t>
      </w:r>
      <w:r w:rsidRPr="009D2360">
        <w:rPr>
          <w:rFonts w:ascii="Arial" w:hAnsi="Arial" w:cs="Arial"/>
          <w:sz w:val="22"/>
          <w:szCs w:val="22"/>
          <w:lang w:val="fr-FR"/>
        </w:rPr>
        <w:t xml:space="preserve">). </w:t>
      </w:r>
      <w:r w:rsidR="00865F3F" w:rsidRPr="00865F3F">
        <w:rPr>
          <w:rFonts w:ascii="Arial" w:hAnsi="Arial"/>
          <w:sz w:val="22"/>
        </w:rPr>
        <w:t xml:space="preserve">Meaningfulness in </w:t>
      </w:r>
      <w:r w:rsidR="006C4456">
        <w:rPr>
          <w:rFonts w:ascii="Arial" w:hAnsi="Arial"/>
          <w:sz w:val="22"/>
        </w:rPr>
        <w:t>l</w:t>
      </w:r>
      <w:r w:rsidR="00865F3F" w:rsidRPr="00865F3F">
        <w:rPr>
          <w:rFonts w:ascii="Arial" w:hAnsi="Arial"/>
          <w:sz w:val="22"/>
        </w:rPr>
        <w:t xml:space="preserve">ife: A </w:t>
      </w:r>
      <w:r w:rsidR="006C4456">
        <w:rPr>
          <w:rFonts w:ascii="Arial" w:hAnsi="Arial"/>
          <w:sz w:val="22"/>
        </w:rPr>
        <w:t>b</w:t>
      </w:r>
      <w:r w:rsidR="00865F3F" w:rsidRPr="00865F3F">
        <w:rPr>
          <w:rFonts w:ascii="Arial" w:hAnsi="Arial"/>
          <w:sz w:val="22"/>
        </w:rPr>
        <w:t xml:space="preserve">uffer against </w:t>
      </w:r>
      <w:r w:rsidR="006C4456">
        <w:rPr>
          <w:rFonts w:ascii="Arial" w:hAnsi="Arial"/>
          <w:sz w:val="22"/>
        </w:rPr>
        <w:t>s</w:t>
      </w:r>
      <w:r w:rsidR="00865F3F" w:rsidRPr="00865F3F">
        <w:rPr>
          <w:rFonts w:ascii="Arial" w:hAnsi="Arial"/>
          <w:sz w:val="22"/>
        </w:rPr>
        <w:t>tress</w:t>
      </w:r>
      <w:r w:rsidR="00865F3F">
        <w:rPr>
          <w:rFonts w:ascii="Arial" w:hAnsi="Arial"/>
          <w:sz w:val="22"/>
        </w:rPr>
        <w:t xml:space="preserve">. Paper </w:t>
      </w:r>
      <w:r w:rsidR="00EE29C6">
        <w:rPr>
          <w:rFonts w:ascii="Arial" w:hAnsi="Arial"/>
          <w:sz w:val="22"/>
        </w:rPr>
        <w:t>presented</w:t>
      </w:r>
      <w:r w:rsidRPr="00865F3F">
        <w:rPr>
          <w:rFonts w:ascii="Arial" w:hAnsi="Arial"/>
          <w:sz w:val="22"/>
        </w:rPr>
        <w:t xml:space="preserve"> at the </w:t>
      </w:r>
      <w:r w:rsidR="00865F3F" w:rsidRPr="00865F3F">
        <w:rPr>
          <w:rFonts w:ascii="Arial" w:hAnsi="Arial"/>
          <w:sz w:val="22"/>
        </w:rPr>
        <w:t>72nd Annual Convention of the Canadian Psychological Association, Toronto, Ontario</w:t>
      </w:r>
      <w:r w:rsidRPr="00865F3F">
        <w:rPr>
          <w:rFonts w:ascii="Arial" w:hAnsi="Arial"/>
          <w:sz w:val="22"/>
        </w:rPr>
        <w:t>.</w:t>
      </w:r>
    </w:p>
    <w:p w:rsidR="009C4808" w:rsidRDefault="009C4808" w:rsidP="009C4808">
      <w:pPr>
        <w:ind w:left="720" w:hanging="720"/>
        <w:rPr>
          <w:rFonts w:ascii="Arial" w:hAnsi="Arial" w:cs="Arial"/>
          <w:sz w:val="22"/>
          <w:szCs w:val="22"/>
        </w:rPr>
      </w:pPr>
      <w:r w:rsidRPr="00895073">
        <w:rPr>
          <w:rFonts w:ascii="Arial" w:hAnsi="Arial" w:cs="Arial"/>
          <w:sz w:val="22"/>
          <w:szCs w:val="22"/>
          <w:u w:val="single"/>
          <w:lang w:val="fr-FR"/>
        </w:rPr>
        <w:t>Ganai, O. F.</w:t>
      </w:r>
      <w:r>
        <w:rPr>
          <w:rFonts w:ascii="Arial" w:hAnsi="Arial" w:cs="Arial"/>
          <w:sz w:val="22"/>
          <w:szCs w:val="22"/>
          <w:lang w:val="fr-FR"/>
        </w:rPr>
        <w:t xml:space="preserve">, &amp; </w:t>
      </w:r>
      <w:r w:rsidRPr="008E6151">
        <w:rPr>
          <w:rFonts w:ascii="Arial" w:hAnsi="Arial" w:cs="Arial"/>
          <w:b/>
          <w:sz w:val="22"/>
          <w:szCs w:val="22"/>
          <w:lang w:val="fr-FR"/>
        </w:rPr>
        <w:t>Glazer, S</w:t>
      </w:r>
      <w:r>
        <w:rPr>
          <w:rFonts w:ascii="Arial" w:hAnsi="Arial" w:cs="Arial"/>
          <w:sz w:val="22"/>
          <w:szCs w:val="22"/>
          <w:lang w:val="fr-FR"/>
        </w:rPr>
        <w:t>. (2011</w:t>
      </w:r>
      <w:r w:rsidRPr="009D2360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May</w:t>
      </w:r>
      <w:r w:rsidRPr="009D2360">
        <w:rPr>
          <w:rFonts w:ascii="Arial" w:hAnsi="Arial" w:cs="Arial"/>
          <w:sz w:val="22"/>
          <w:szCs w:val="22"/>
          <w:lang w:val="fr-FR"/>
        </w:rPr>
        <w:t xml:space="preserve">). </w:t>
      </w:r>
      <w:r w:rsidRPr="009D2360">
        <w:rPr>
          <w:rFonts w:ascii="Arial" w:hAnsi="Arial"/>
          <w:sz w:val="22"/>
        </w:rPr>
        <w:t xml:space="preserve">Meaningfulness in life as moderator of stressor-strain relationships: An application of COR Theory. </w:t>
      </w:r>
      <w:r w:rsidRPr="009D2360">
        <w:rPr>
          <w:rFonts w:ascii="Arial" w:hAnsi="Arial" w:cs="Arial"/>
          <w:sz w:val="22"/>
          <w:szCs w:val="22"/>
          <w:lang w:val="fr-FR"/>
        </w:rPr>
        <w:t>In C. J. L. Cunningham &amp; N.</w:t>
      </w:r>
      <w:r w:rsidRPr="009D2360">
        <w:rPr>
          <w:rFonts w:ascii="Arial" w:hAnsi="Arial"/>
          <w:sz w:val="22"/>
        </w:rPr>
        <w:t xml:space="preserve"> Morelli (Co</w:t>
      </w:r>
      <w:r w:rsidRPr="00895073">
        <w:rPr>
          <w:rFonts w:ascii="Arial" w:hAnsi="Arial"/>
          <w:sz w:val="22"/>
        </w:rPr>
        <w:t xml:space="preserve">-Chairs). </w:t>
      </w:r>
      <w:r w:rsidRPr="00895073">
        <w:rPr>
          <w:rFonts w:ascii="Arial" w:hAnsi="Arial"/>
          <w:i/>
          <w:sz w:val="22"/>
        </w:rPr>
        <w:t xml:space="preserve">Stretching Conservation of Resources Theory of </w:t>
      </w:r>
      <w:r>
        <w:rPr>
          <w:rFonts w:ascii="Arial" w:hAnsi="Arial"/>
          <w:i/>
          <w:sz w:val="22"/>
        </w:rPr>
        <w:t>Stress in O</w:t>
      </w:r>
      <w:r w:rsidRPr="00895073">
        <w:rPr>
          <w:rFonts w:ascii="Arial" w:hAnsi="Arial"/>
          <w:i/>
          <w:sz w:val="22"/>
        </w:rPr>
        <w:t xml:space="preserve">rganizational </w:t>
      </w:r>
      <w:r>
        <w:rPr>
          <w:rFonts w:ascii="Arial" w:hAnsi="Arial"/>
          <w:i/>
          <w:sz w:val="22"/>
        </w:rPr>
        <w:t>R</w:t>
      </w:r>
      <w:r w:rsidRPr="00895073">
        <w:rPr>
          <w:rFonts w:ascii="Arial" w:hAnsi="Arial"/>
          <w:i/>
          <w:sz w:val="22"/>
        </w:rPr>
        <w:t>esearch</w:t>
      </w:r>
      <w:r w:rsidRPr="00895073">
        <w:rPr>
          <w:rFonts w:ascii="Arial" w:hAnsi="Arial"/>
          <w:sz w:val="22"/>
        </w:rPr>
        <w:t xml:space="preserve">, </w:t>
      </w:r>
      <w:r w:rsidRPr="00895073">
        <w:rPr>
          <w:rFonts w:ascii="Arial" w:hAnsi="Arial" w:cs="Arial"/>
          <w:sz w:val="22"/>
          <w:szCs w:val="22"/>
        </w:rPr>
        <w:t>Symposiu</w:t>
      </w:r>
      <w:r w:rsidR="002B5840">
        <w:rPr>
          <w:rFonts w:ascii="Arial" w:hAnsi="Arial" w:cs="Arial"/>
          <w:sz w:val="22"/>
          <w:szCs w:val="22"/>
        </w:rPr>
        <w:t xml:space="preserve">m </w:t>
      </w:r>
      <w:r w:rsidR="00EE29C6">
        <w:rPr>
          <w:rFonts w:ascii="Arial" w:hAnsi="Arial" w:cs="Arial"/>
          <w:sz w:val="22"/>
          <w:szCs w:val="22"/>
        </w:rPr>
        <w:t>presented</w:t>
      </w:r>
      <w:r w:rsidR="008E6151">
        <w:rPr>
          <w:rFonts w:ascii="Arial" w:hAnsi="Arial" w:cs="Arial"/>
          <w:sz w:val="22"/>
          <w:szCs w:val="22"/>
        </w:rPr>
        <w:t xml:space="preserve"> at</w:t>
      </w:r>
      <w:r w:rsidRPr="00895073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Work, Stress, and Health Conference, Orlando, FL.</w:t>
      </w:r>
    </w:p>
    <w:p w:rsidR="00DB1B1E" w:rsidRPr="006537CE" w:rsidRDefault="00DB1B1E" w:rsidP="008E6151">
      <w:pPr>
        <w:ind w:left="720" w:hanging="720"/>
        <w:rPr>
          <w:rFonts w:ascii="Arial" w:hAnsi="Arial"/>
          <w:sz w:val="22"/>
        </w:rPr>
      </w:pPr>
      <w:r w:rsidRPr="00DB1B1E">
        <w:rPr>
          <w:rFonts w:ascii="Arial" w:hAnsi="Arial"/>
          <w:sz w:val="22"/>
        </w:rPr>
        <w:t>Blok</w:t>
      </w:r>
      <w:r>
        <w:rPr>
          <w:rFonts w:ascii="Arial" w:hAnsi="Arial"/>
          <w:sz w:val="22"/>
        </w:rPr>
        <w:t xml:space="preserve">, S., Dien, J., &amp; </w:t>
      </w:r>
      <w:r>
        <w:rPr>
          <w:rFonts w:ascii="Arial" w:hAnsi="Arial"/>
          <w:b/>
          <w:sz w:val="22"/>
        </w:rPr>
        <w:t>Glazer, S.</w:t>
      </w:r>
      <w:r>
        <w:rPr>
          <w:rFonts w:ascii="Arial" w:hAnsi="Arial"/>
          <w:sz w:val="22"/>
        </w:rPr>
        <w:t xml:space="preserve"> (2011, February). Priming of cultural perspectives. In </w:t>
      </w:r>
      <w:r>
        <w:rPr>
          <w:rFonts w:ascii="Arial" w:hAnsi="Arial"/>
          <w:b/>
          <w:sz w:val="22"/>
        </w:rPr>
        <w:t>S. Glazer</w:t>
      </w:r>
      <w:r>
        <w:rPr>
          <w:rFonts w:ascii="Arial" w:hAnsi="Arial"/>
          <w:sz w:val="22"/>
        </w:rPr>
        <w:t xml:space="preserve"> (Chair), </w:t>
      </w:r>
      <w:r>
        <w:rPr>
          <w:rFonts w:ascii="Arial" w:hAnsi="Arial"/>
          <w:i/>
          <w:sz w:val="22"/>
        </w:rPr>
        <w:t>Culture Research in Service to the Nation.</w:t>
      </w:r>
      <w:r w:rsidR="00DE49FA">
        <w:rPr>
          <w:rFonts w:ascii="Arial" w:hAnsi="Arial"/>
          <w:sz w:val="22"/>
        </w:rPr>
        <w:t xml:space="preserve"> Symposium presented at the </w:t>
      </w:r>
      <w:r w:rsidR="006537CE">
        <w:rPr>
          <w:rFonts w:ascii="Arial" w:hAnsi="Arial" w:cs="Arial"/>
          <w:sz w:val="22"/>
          <w:szCs w:val="22"/>
        </w:rPr>
        <w:t>annual meeting of the Society for Cross-Cultural Research, Charleston, SC.</w:t>
      </w:r>
    </w:p>
    <w:p w:rsidR="008E6151" w:rsidRDefault="008E6151" w:rsidP="008E6151">
      <w:pPr>
        <w:ind w:left="720" w:hanging="720"/>
        <w:rPr>
          <w:rFonts w:ascii="Arial" w:hAnsi="Arial"/>
          <w:sz w:val="22"/>
        </w:rPr>
      </w:pPr>
      <w:r w:rsidRPr="006207DB">
        <w:rPr>
          <w:rFonts w:ascii="Arial" w:hAnsi="Arial"/>
          <w:b/>
          <w:sz w:val="22"/>
        </w:rPr>
        <w:t>Glazer, S.</w:t>
      </w:r>
      <w:r>
        <w:rPr>
          <w:rFonts w:ascii="Arial" w:hAnsi="Arial"/>
          <w:sz w:val="22"/>
        </w:rPr>
        <w:t xml:space="preserve">, &amp; </w:t>
      </w:r>
      <w:r w:rsidRPr="006207DB">
        <w:rPr>
          <w:rFonts w:ascii="Arial" w:hAnsi="Arial"/>
          <w:sz w:val="22"/>
          <w:u w:val="single"/>
        </w:rPr>
        <w:t>Robinson, E</w:t>
      </w:r>
      <w:r>
        <w:rPr>
          <w:rFonts w:ascii="Arial" w:hAnsi="Arial"/>
          <w:sz w:val="22"/>
        </w:rPr>
        <w:t xml:space="preserve">. (2011, February). </w:t>
      </w:r>
      <w:r w:rsidRPr="00836820">
        <w:rPr>
          <w:rFonts w:ascii="Arial" w:hAnsi="Arial"/>
          <w:i/>
          <w:sz w:val="22"/>
        </w:rPr>
        <w:t xml:space="preserve">Outcomes of a </w:t>
      </w:r>
      <w:r>
        <w:rPr>
          <w:rFonts w:ascii="Arial" w:hAnsi="Arial"/>
          <w:i/>
          <w:sz w:val="22"/>
        </w:rPr>
        <w:t>v</w:t>
      </w:r>
      <w:r w:rsidRPr="00836820">
        <w:rPr>
          <w:rFonts w:ascii="Arial" w:hAnsi="Arial"/>
          <w:i/>
          <w:sz w:val="22"/>
        </w:rPr>
        <w:t xml:space="preserve">irtual </w:t>
      </w:r>
      <w:r>
        <w:rPr>
          <w:rFonts w:ascii="Arial" w:hAnsi="Arial"/>
          <w:i/>
          <w:sz w:val="22"/>
        </w:rPr>
        <w:t>c</w:t>
      </w:r>
      <w:r w:rsidRPr="00836820">
        <w:rPr>
          <w:rFonts w:ascii="Arial" w:hAnsi="Arial"/>
          <w:i/>
          <w:sz w:val="22"/>
        </w:rPr>
        <w:t xml:space="preserve">ultural </w:t>
      </w:r>
      <w:r>
        <w:rPr>
          <w:rFonts w:ascii="Arial" w:hAnsi="Arial"/>
          <w:i/>
          <w:sz w:val="22"/>
        </w:rPr>
        <w:t>i</w:t>
      </w:r>
      <w:r w:rsidRPr="00836820">
        <w:rPr>
          <w:rFonts w:ascii="Arial" w:hAnsi="Arial"/>
          <w:i/>
          <w:sz w:val="22"/>
        </w:rPr>
        <w:t xml:space="preserve">mmersion </w:t>
      </w:r>
      <w:r>
        <w:rPr>
          <w:rFonts w:ascii="Arial" w:hAnsi="Arial"/>
          <w:i/>
          <w:sz w:val="22"/>
        </w:rPr>
        <w:t>p</w:t>
      </w:r>
      <w:r w:rsidRPr="00836820">
        <w:rPr>
          <w:rFonts w:ascii="Arial" w:hAnsi="Arial"/>
          <w:i/>
          <w:sz w:val="22"/>
        </w:rPr>
        <w:t>rogram</w:t>
      </w:r>
      <w:r>
        <w:rPr>
          <w:rFonts w:ascii="Arial" w:hAnsi="Arial"/>
          <w:sz w:val="22"/>
        </w:rPr>
        <w:t xml:space="preserve">. Paper </w:t>
      </w:r>
      <w:r w:rsidR="0050448A">
        <w:rPr>
          <w:rFonts w:ascii="Arial" w:hAnsi="Arial"/>
          <w:sz w:val="22"/>
        </w:rPr>
        <w:t>presented at</w:t>
      </w:r>
      <w:r>
        <w:rPr>
          <w:rFonts w:ascii="Arial" w:hAnsi="Arial"/>
          <w:sz w:val="22"/>
        </w:rPr>
        <w:t xml:space="preserve"> the Human Social Culture</w:t>
      </w:r>
      <w:r w:rsidRPr="008368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Behavior Modeling conference, Chantilly, VA.</w:t>
      </w:r>
    </w:p>
    <w:p w:rsidR="009C4808" w:rsidRDefault="009C4808" w:rsidP="009C4808">
      <w:pPr>
        <w:ind w:left="720" w:hanging="720"/>
        <w:rPr>
          <w:rFonts w:ascii="Arial" w:hAnsi="Arial"/>
          <w:sz w:val="22"/>
        </w:rPr>
      </w:pPr>
      <w:r w:rsidRPr="00227CA6">
        <w:rPr>
          <w:rFonts w:ascii="Arial" w:hAnsi="Arial"/>
          <w:b/>
          <w:sz w:val="22"/>
        </w:rPr>
        <w:t>Glazer, S</w:t>
      </w:r>
      <w:r>
        <w:rPr>
          <w:rFonts w:ascii="Arial" w:hAnsi="Arial"/>
          <w:sz w:val="22"/>
        </w:rPr>
        <w:t xml:space="preserve">., Moliner, C., Carmona, C., Lira, E., &amp; </w:t>
      </w:r>
      <w:r w:rsidRPr="00824063">
        <w:rPr>
          <w:rFonts w:ascii="Arial" w:hAnsi="Arial"/>
          <w:sz w:val="22"/>
          <w:u w:val="single"/>
        </w:rPr>
        <w:t>Robinson, E</w:t>
      </w:r>
      <w:r>
        <w:rPr>
          <w:rFonts w:ascii="Arial" w:hAnsi="Arial"/>
          <w:sz w:val="22"/>
        </w:rPr>
        <w:t xml:space="preserve">. (2010, July). </w:t>
      </w:r>
      <w:r w:rsidRPr="000A2928">
        <w:rPr>
          <w:rFonts w:ascii="Arial" w:hAnsi="Arial"/>
          <w:sz w:val="22"/>
        </w:rPr>
        <w:t>Assessment of a Virtually Abroad Program: A USA-Spain Connection</w:t>
      </w:r>
      <w:r>
        <w:rPr>
          <w:rFonts w:ascii="Arial" w:hAnsi="Arial"/>
          <w:sz w:val="22"/>
        </w:rPr>
        <w:t xml:space="preserve">. In P. Boski (Chair), </w:t>
      </w:r>
      <w:r w:rsidRPr="009B27C2">
        <w:rPr>
          <w:rFonts w:ascii="Arial" w:hAnsi="Arial" w:cs="Arial"/>
          <w:i/>
          <w:iCs/>
          <w:sz w:val="22"/>
          <w:szCs w:val="22"/>
        </w:rPr>
        <w:t>International St</w:t>
      </w:r>
      <w:r>
        <w:rPr>
          <w:rFonts w:ascii="Arial" w:hAnsi="Arial"/>
          <w:i/>
          <w:sz w:val="22"/>
        </w:rPr>
        <w:t xml:space="preserve">udents: From Diagnosis of Psycho-Cultural Adaptation to Intervention Programs. </w:t>
      </w:r>
      <w:r>
        <w:rPr>
          <w:rFonts w:ascii="Arial" w:hAnsi="Arial"/>
          <w:sz w:val="22"/>
        </w:rPr>
        <w:t xml:space="preserve">Symposium presented at </w:t>
      </w:r>
      <w:r w:rsidRPr="0050607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XX International Congress of the </w:t>
      </w:r>
      <w:r w:rsidRPr="00506077">
        <w:rPr>
          <w:rFonts w:ascii="Arial" w:hAnsi="Arial" w:cs="Arial"/>
          <w:sz w:val="22"/>
          <w:szCs w:val="22"/>
        </w:rPr>
        <w:t xml:space="preserve">International Association for Cross-Cultural Psychology, </w:t>
      </w:r>
      <w:r>
        <w:rPr>
          <w:rFonts w:ascii="Arial" w:hAnsi="Arial" w:cs="Arial"/>
          <w:sz w:val="22"/>
          <w:szCs w:val="22"/>
        </w:rPr>
        <w:t>Melbourne, Australia</w:t>
      </w:r>
      <w:r w:rsidRPr="00506077"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ind w:left="720" w:hanging="720"/>
        <w:rPr>
          <w:rFonts w:ascii="Arial" w:hAnsi="Arial"/>
          <w:sz w:val="22"/>
        </w:rPr>
      </w:pPr>
      <w:r w:rsidRPr="00824063">
        <w:rPr>
          <w:rFonts w:ascii="Arial" w:hAnsi="Arial" w:cs="Arial"/>
          <w:sz w:val="22"/>
          <w:szCs w:val="22"/>
          <w:u w:val="single"/>
        </w:rPr>
        <w:t>Kawakami, R</w:t>
      </w:r>
      <w:r>
        <w:rPr>
          <w:rFonts w:ascii="Arial" w:hAnsi="Arial" w:cs="Arial"/>
          <w:sz w:val="22"/>
          <w:szCs w:val="22"/>
        </w:rPr>
        <w:t xml:space="preserve">.,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(2010, July). </w:t>
      </w:r>
      <w:r w:rsidRPr="00824063">
        <w:rPr>
          <w:rFonts w:ascii="Arial" w:hAnsi="Arial" w:cs="Arial"/>
          <w:i/>
          <w:sz w:val="22"/>
          <w:szCs w:val="22"/>
        </w:rPr>
        <w:t>Person-Organization Value Congruence in Relation to Japanese Employees’ Stress and Work Attitudes: A Comparison of Young vs. Mature Generation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506077">
        <w:rPr>
          <w:rFonts w:ascii="Arial" w:hAnsi="Arial" w:cs="Arial"/>
          <w:sz w:val="22"/>
          <w:szCs w:val="22"/>
        </w:rPr>
        <w:t xml:space="preserve">Paper presented at the </w:t>
      </w:r>
      <w:r>
        <w:rPr>
          <w:rFonts w:ascii="Arial" w:hAnsi="Arial" w:cs="Arial"/>
          <w:sz w:val="22"/>
          <w:szCs w:val="22"/>
        </w:rPr>
        <w:t xml:space="preserve">XX International Congress of the </w:t>
      </w:r>
      <w:r w:rsidRPr="00506077">
        <w:rPr>
          <w:rFonts w:ascii="Arial" w:hAnsi="Arial" w:cs="Arial"/>
          <w:sz w:val="22"/>
          <w:szCs w:val="22"/>
        </w:rPr>
        <w:t xml:space="preserve">International Association for Cross-Cultural Psychology, </w:t>
      </w:r>
      <w:r>
        <w:rPr>
          <w:rFonts w:ascii="Arial" w:hAnsi="Arial" w:cs="Arial"/>
          <w:sz w:val="22"/>
          <w:szCs w:val="22"/>
        </w:rPr>
        <w:t>Melbourne, Australia</w:t>
      </w:r>
      <w:r w:rsidRPr="00506077">
        <w:rPr>
          <w:rFonts w:ascii="Arial" w:hAnsi="Arial" w:cs="Arial"/>
          <w:sz w:val="22"/>
          <w:szCs w:val="22"/>
        </w:rPr>
        <w:t>.</w:t>
      </w:r>
    </w:p>
    <w:p w:rsidR="009C4808" w:rsidRPr="009B4236" w:rsidRDefault="009C4808" w:rsidP="009C4808">
      <w:pPr>
        <w:ind w:left="720" w:hanging="720"/>
        <w:rPr>
          <w:rFonts w:ascii="Arial" w:hAnsi="Arial" w:cs="Arial"/>
          <w:sz w:val="22"/>
          <w:szCs w:val="22"/>
        </w:rPr>
      </w:pPr>
      <w:r w:rsidRPr="009B4236">
        <w:rPr>
          <w:rFonts w:ascii="Arial" w:hAnsi="Arial" w:cs="Arial"/>
          <w:sz w:val="22"/>
          <w:szCs w:val="22"/>
          <w:u w:val="single"/>
        </w:rPr>
        <w:t>Palekar, A</w:t>
      </w:r>
      <w:r>
        <w:rPr>
          <w:rFonts w:ascii="Arial" w:hAnsi="Arial" w:cs="Arial"/>
          <w:sz w:val="22"/>
          <w:szCs w:val="22"/>
        </w:rPr>
        <w:t xml:space="preserve">.,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>. (2010, July</w:t>
      </w:r>
      <w:r w:rsidRPr="009B4236">
        <w:rPr>
          <w:rFonts w:ascii="Arial" w:hAnsi="Arial" w:cs="Arial"/>
          <w:i/>
          <w:sz w:val="22"/>
          <w:szCs w:val="22"/>
        </w:rPr>
        <w:t>).</w:t>
      </w:r>
      <w:r w:rsidRPr="009B4236">
        <w:rPr>
          <w:rFonts w:ascii="Arial" w:hAnsi="Arial" w:cs="Arial"/>
          <w:sz w:val="22"/>
          <w:szCs w:val="22"/>
        </w:rPr>
        <w:t xml:space="preserve"> Polytasking and </w:t>
      </w:r>
      <w:r>
        <w:rPr>
          <w:rFonts w:ascii="Arial" w:hAnsi="Arial" w:cs="Arial"/>
          <w:sz w:val="22"/>
          <w:szCs w:val="22"/>
        </w:rPr>
        <w:t>Job-R</w:t>
      </w:r>
      <w:r w:rsidRPr="009B4236">
        <w:rPr>
          <w:rFonts w:ascii="Arial" w:hAnsi="Arial" w:cs="Arial"/>
          <w:sz w:val="22"/>
          <w:szCs w:val="22"/>
        </w:rPr>
        <w:t xml:space="preserve">elated </w:t>
      </w:r>
      <w:r>
        <w:rPr>
          <w:rFonts w:ascii="Arial" w:hAnsi="Arial" w:cs="Arial"/>
          <w:sz w:val="22"/>
          <w:szCs w:val="22"/>
        </w:rPr>
        <w:t>S</w:t>
      </w:r>
      <w:r w:rsidRPr="009B4236">
        <w:rPr>
          <w:rFonts w:ascii="Arial" w:hAnsi="Arial" w:cs="Arial"/>
          <w:sz w:val="22"/>
          <w:szCs w:val="22"/>
        </w:rPr>
        <w:t>tress among Asian Indians and Non-Asian Indians.</w:t>
      </w:r>
      <w:r w:rsidRPr="009B4236">
        <w:rPr>
          <w:rFonts w:ascii="Arial" w:hAnsi="Arial" w:cs="Arial"/>
          <w:i/>
          <w:sz w:val="22"/>
          <w:szCs w:val="22"/>
        </w:rPr>
        <w:t xml:space="preserve"> </w:t>
      </w:r>
      <w:r w:rsidRPr="009B4236">
        <w:rPr>
          <w:rFonts w:ascii="Arial" w:hAnsi="Arial" w:cs="Arial"/>
          <w:sz w:val="22"/>
          <w:szCs w:val="22"/>
        </w:rPr>
        <w:t xml:space="preserve">In R. Bhagat &amp; H. Helfrich (Co-Chairs), </w:t>
      </w:r>
      <w:r w:rsidRPr="009B4236">
        <w:rPr>
          <w:rFonts w:ascii="Arial" w:hAnsi="Arial" w:cs="Arial"/>
          <w:i/>
          <w:sz w:val="22"/>
          <w:szCs w:val="22"/>
        </w:rPr>
        <w:t xml:space="preserve">Cultural Variations in the Perception and Management of Time: Perspectives from Five National Contexts. </w:t>
      </w:r>
      <w:r w:rsidRPr="009B4236">
        <w:rPr>
          <w:rFonts w:ascii="Arial" w:hAnsi="Arial" w:cs="Arial"/>
          <w:sz w:val="22"/>
          <w:szCs w:val="22"/>
        </w:rPr>
        <w:t>Symposium presented at the</w:t>
      </w:r>
      <w:r>
        <w:rPr>
          <w:rFonts w:ascii="Arial" w:hAnsi="Arial" w:cs="Arial"/>
          <w:sz w:val="22"/>
          <w:szCs w:val="22"/>
        </w:rPr>
        <w:t xml:space="preserve"> XX</w:t>
      </w:r>
      <w:r w:rsidRPr="009B4236">
        <w:rPr>
          <w:rFonts w:ascii="Arial" w:hAnsi="Arial" w:cs="Arial"/>
          <w:sz w:val="22"/>
          <w:szCs w:val="22"/>
        </w:rPr>
        <w:t>t</w:t>
      </w:r>
      <w:r w:rsidR="00C76B40">
        <w:rPr>
          <w:rFonts w:ascii="Arial" w:hAnsi="Arial" w:cs="Arial"/>
          <w:sz w:val="22"/>
          <w:szCs w:val="22"/>
        </w:rPr>
        <w:t>h International Congress of the</w:t>
      </w:r>
      <w:r w:rsidRPr="009B4236">
        <w:rPr>
          <w:rFonts w:ascii="Arial" w:hAnsi="Arial" w:cs="Arial"/>
          <w:sz w:val="22"/>
          <w:szCs w:val="22"/>
        </w:rPr>
        <w:t xml:space="preserve"> International Association for Cross-Cultural Psychology Conference, Melbourne, Australia.</w:t>
      </w:r>
    </w:p>
    <w:p w:rsidR="009C4808" w:rsidRPr="00824063" w:rsidRDefault="009C4808" w:rsidP="009C4808">
      <w:pPr>
        <w:ind w:left="720" w:hanging="720"/>
        <w:rPr>
          <w:rFonts w:ascii="Arial" w:hAnsi="Arial"/>
          <w:b/>
          <w:sz w:val="22"/>
        </w:rPr>
      </w:pPr>
      <w:r w:rsidRPr="00824063">
        <w:rPr>
          <w:rFonts w:ascii="Arial" w:hAnsi="Arial"/>
          <w:sz w:val="22"/>
          <w:u w:val="single"/>
        </w:rPr>
        <w:lastRenderedPageBreak/>
        <w:t>Shargo, I. A.</w:t>
      </w:r>
      <w:r>
        <w:rPr>
          <w:rFonts w:ascii="Arial" w:hAnsi="Arial"/>
          <w:sz w:val="22"/>
        </w:rPr>
        <w:t xml:space="preserve">, &amp; </w:t>
      </w:r>
      <w:r w:rsidRPr="00227CA6">
        <w:rPr>
          <w:rFonts w:ascii="Arial" w:hAnsi="Arial"/>
          <w:b/>
          <w:sz w:val="22"/>
        </w:rPr>
        <w:t>Glazer, S</w:t>
      </w:r>
      <w:r>
        <w:rPr>
          <w:rFonts w:ascii="Arial" w:hAnsi="Arial"/>
          <w:sz w:val="22"/>
        </w:rPr>
        <w:t xml:space="preserve">. (2010, July). </w:t>
      </w:r>
      <w:r w:rsidRPr="00824063">
        <w:rPr>
          <w:rFonts w:ascii="Arial" w:hAnsi="Arial" w:cs="Arial"/>
          <w:i/>
          <w:sz w:val="22"/>
          <w:szCs w:val="22"/>
        </w:rPr>
        <w:t xml:space="preserve">Coping with and </w:t>
      </w:r>
      <w:r>
        <w:rPr>
          <w:rFonts w:ascii="Arial" w:hAnsi="Arial" w:cs="Arial"/>
          <w:i/>
          <w:sz w:val="22"/>
          <w:szCs w:val="22"/>
        </w:rPr>
        <w:t>S</w:t>
      </w:r>
      <w:r w:rsidRPr="00824063">
        <w:rPr>
          <w:rFonts w:ascii="Arial" w:hAnsi="Arial" w:cs="Arial"/>
          <w:i/>
          <w:sz w:val="22"/>
          <w:szCs w:val="22"/>
        </w:rPr>
        <w:t xml:space="preserve">train </w:t>
      </w:r>
      <w:r>
        <w:rPr>
          <w:rFonts w:ascii="Arial" w:hAnsi="Arial" w:cs="Arial"/>
          <w:i/>
          <w:sz w:val="22"/>
          <w:szCs w:val="22"/>
        </w:rPr>
        <w:t>Responses to C</w:t>
      </w:r>
      <w:r w:rsidRPr="00824063">
        <w:rPr>
          <w:rFonts w:ascii="Arial" w:hAnsi="Arial" w:cs="Arial"/>
          <w:i/>
          <w:sz w:val="22"/>
          <w:szCs w:val="22"/>
        </w:rPr>
        <w:t>omputer-</w:t>
      </w:r>
      <w:r>
        <w:rPr>
          <w:rFonts w:ascii="Arial" w:hAnsi="Arial" w:cs="Arial"/>
          <w:i/>
          <w:sz w:val="22"/>
          <w:szCs w:val="22"/>
        </w:rPr>
        <w:t>Mediated I</w:t>
      </w:r>
      <w:r w:rsidRPr="00824063">
        <w:rPr>
          <w:rFonts w:ascii="Arial" w:hAnsi="Arial" w:cs="Arial"/>
          <w:i/>
          <w:sz w:val="22"/>
          <w:szCs w:val="22"/>
        </w:rPr>
        <w:t xml:space="preserve">ntercultural </w:t>
      </w:r>
      <w:r>
        <w:rPr>
          <w:rFonts w:ascii="Arial" w:hAnsi="Arial" w:cs="Arial"/>
          <w:i/>
          <w:sz w:val="22"/>
          <w:szCs w:val="22"/>
        </w:rPr>
        <w:t>C</w:t>
      </w:r>
      <w:r w:rsidRPr="00824063">
        <w:rPr>
          <w:rFonts w:ascii="Arial" w:hAnsi="Arial" w:cs="Arial"/>
          <w:i/>
          <w:sz w:val="22"/>
          <w:szCs w:val="22"/>
        </w:rPr>
        <w:t xml:space="preserve">ommunication: </w:t>
      </w:r>
      <w:r>
        <w:rPr>
          <w:rFonts w:ascii="Arial" w:hAnsi="Arial" w:cs="Arial"/>
          <w:i/>
          <w:sz w:val="22"/>
          <w:szCs w:val="22"/>
        </w:rPr>
        <w:t>A Qualitative S</w:t>
      </w:r>
      <w:r w:rsidRPr="00824063">
        <w:rPr>
          <w:rFonts w:ascii="Arial" w:hAnsi="Arial" w:cs="Arial"/>
          <w:i/>
          <w:sz w:val="22"/>
          <w:szCs w:val="22"/>
        </w:rPr>
        <w:t>tudy</w:t>
      </w:r>
      <w:r w:rsidRPr="00824063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506077">
        <w:rPr>
          <w:rFonts w:ascii="Arial" w:hAnsi="Arial" w:cs="Arial"/>
          <w:sz w:val="22"/>
          <w:szCs w:val="22"/>
        </w:rPr>
        <w:t xml:space="preserve">Paper presented at the </w:t>
      </w:r>
      <w:r>
        <w:rPr>
          <w:rFonts w:ascii="Arial" w:hAnsi="Arial" w:cs="Arial"/>
          <w:sz w:val="22"/>
          <w:szCs w:val="22"/>
        </w:rPr>
        <w:t>XX</w:t>
      </w:r>
      <w:r w:rsidR="00C76B4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International Congress of the </w:t>
      </w:r>
      <w:r w:rsidRPr="00506077">
        <w:rPr>
          <w:rFonts w:ascii="Arial" w:hAnsi="Arial" w:cs="Arial"/>
          <w:sz w:val="22"/>
          <w:szCs w:val="22"/>
        </w:rPr>
        <w:t xml:space="preserve">International Association for Cross-Cultural Psychology, </w:t>
      </w:r>
      <w:r>
        <w:rPr>
          <w:rFonts w:ascii="Arial" w:hAnsi="Arial" w:cs="Arial"/>
          <w:sz w:val="22"/>
          <w:szCs w:val="22"/>
        </w:rPr>
        <w:t>Melbourne, Australia</w:t>
      </w:r>
      <w:r w:rsidR="00C76B40">
        <w:rPr>
          <w:rFonts w:ascii="Arial" w:hAnsi="Arial" w:cs="Arial"/>
          <w:sz w:val="22"/>
          <w:szCs w:val="22"/>
        </w:rPr>
        <w:t>.</w:t>
      </w:r>
    </w:p>
    <w:p w:rsidR="009C4808" w:rsidRPr="00747495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A85BD3">
        <w:rPr>
          <w:rFonts w:ascii="Arial" w:hAnsi="Arial" w:cs="Arial"/>
          <w:sz w:val="22"/>
          <w:szCs w:val="22"/>
          <w:u w:val="single"/>
        </w:rPr>
        <w:t>Zajack, M.</w:t>
      </w:r>
      <w:r>
        <w:rPr>
          <w:rFonts w:ascii="Arial" w:hAnsi="Arial" w:cs="Arial"/>
          <w:sz w:val="22"/>
          <w:szCs w:val="22"/>
        </w:rPr>
        <w:t xml:space="preserve">, &amp; </w:t>
      </w:r>
      <w:r w:rsidRPr="00227CA6">
        <w:rPr>
          <w:rFonts w:ascii="Arial" w:hAnsi="Arial" w:cs="Arial"/>
          <w:b/>
          <w:bCs/>
          <w:sz w:val="22"/>
          <w:szCs w:val="22"/>
        </w:rPr>
        <w:t>Glazer, S</w:t>
      </w:r>
      <w:r w:rsidRPr="0074749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(2009, August). </w:t>
      </w:r>
      <w:r w:rsidRPr="00747495">
        <w:rPr>
          <w:rFonts w:ascii="Arial" w:hAnsi="Arial" w:cs="Arial"/>
          <w:i/>
          <w:iCs/>
          <w:sz w:val="22"/>
          <w:szCs w:val="22"/>
        </w:rPr>
        <w:t>If you take the person out o</w:t>
      </w:r>
      <w:r>
        <w:rPr>
          <w:rFonts w:ascii="Arial" w:hAnsi="Arial" w:cs="Arial"/>
          <w:i/>
          <w:iCs/>
          <w:sz w:val="22"/>
          <w:szCs w:val="22"/>
        </w:rPr>
        <w:t>f p-o, what do you get? O-fit? A</w:t>
      </w:r>
      <w:r w:rsidR="00C76B40">
        <w:rPr>
          <w:rFonts w:ascii="Arial" w:hAnsi="Arial" w:cs="Arial"/>
          <w:i/>
          <w:iCs/>
          <w:sz w:val="22"/>
          <w:szCs w:val="22"/>
        </w:rPr>
        <w:t xml:space="preserve"> case </w:t>
      </w:r>
      <w:r w:rsidRPr="00747495">
        <w:rPr>
          <w:rFonts w:ascii="Arial" w:hAnsi="Arial" w:cs="Arial"/>
          <w:i/>
          <w:iCs/>
          <w:sz w:val="22"/>
          <w:szCs w:val="22"/>
        </w:rPr>
        <w:t>study.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47495">
        <w:rPr>
          <w:rFonts w:ascii="Arial" w:hAnsi="Arial" w:cs="Arial"/>
          <w:iCs/>
          <w:sz w:val="22"/>
          <w:szCs w:val="22"/>
        </w:rPr>
        <w:t xml:space="preserve">Paper </w:t>
      </w:r>
      <w:r w:rsidRPr="00747495">
        <w:rPr>
          <w:rFonts w:ascii="Arial" w:hAnsi="Arial" w:cs="Arial"/>
          <w:sz w:val="22"/>
          <w:szCs w:val="22"/>
        </w:rPr>
        <w:t>present</w:t>
      </w:r>
      <w:r>
        <w:rPr>
          <w:rFonts w:ascii="Arial" w:hAnsi="Arial" w:cs="Arial"/>
          <w:sz w:val="22"/>
          <w:szCs w:val="22"/>
        </w:rPr>
        <w:t>ed</w:t>
      </w:r>
      <w:r w:rsidRPr="00747495">
        <w:rPr>
          <w:rFonts w:ascii="Arial" w:hAnsi="Arial" w:cs="Arial"/>
          <w:sz w:val="22"/>
          <w:szCs w:val="22"/>
        </w:rPr>
        <w:t xml:space="preserve"> at The </w:t>
      </w:r>
      <w:r w:rsidRPr="00747495">
        <w:rPr>
          <w:rFonts w:ascii="Arial" w:hAnsi="Arial" w:cs="Arial"/>
          <w:bCs/>
          <w:sz w:val="22"/>
          <w:szCs w:val="22"/>
        </w:rPr>
        <w:t>2009</w:t>
      </w:r>
      <w:r w:rsidRPr="00747495">
        <w:rPr>
          <w:rFonts w:ascii="Arial" w:hAnsi="Arial" w:cs="Arial"/>
          <w:sz w:val="22"/>
          <w:szCs w:val="22"/>
        </w:rPr>
        <w:t xml:space="preserve"> Annual Meeting of the </w:t>
      </w:r>
      <w:r w:rsidRPr="00747495">
        <w:rPr>
          <w:rFonts w:ascii="Arial" w:hAnsi="Arial" w:cs="Arial"/>
          <w:bCs/>
          <w:sz w:val="22"/>
          <w:szCs w:val="22"/>
        </w:rPr>
        <w:t>Academy of Management</w:t>
      </w:r>
      <w:r>
        <w:rPr>
          <w:rFonts w:ascii="Arial" w:hAnsi="Arial" w:cs="Arial"/>
          <w:bCs/>
          <w:sz w:val="22"/>
          <w:szCs w:val="22"/>
        </w:rPr>
        <w:t>, Chicago, IL</w:t>
      </w:r>
      <w:r w:rsidRPr="00747495">
        <w:rPr>
          <w:rFonts w:ascii="Arial" w:hAnsi="Arial" w:cs="Arial"/>
          <w:sz w:val="22"/>
          <w:szCs w:val="22"/>
        </w:rPr>
        <w:t xml:space="preserve">. </w:t>
      </w:r>
    </w:p>
    <w:p w:rsidR="009C4808" w:rsidRPr="00506077" w:rsidRDefault="009C4808" w:rsidP="009C4808">
      <w:pPr>
        <w:tabs>
          <w:tab w:val="left" w:pos="0"/>
        </w:tabs>
        <w:suppressAutoHyphens/>
        <w:spacing w:before="12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  <w:lang w:val="fr-FR"/>
        </w:rPr>
        <w:t>Glazer, S</w:t>
      </w:r>
      <w:r w:rsidRPr="00506077">
        <w:rPr>
          <w:rFonts w:ascii="Arial" w:hAnsi="Arial" w:cs="Arial"/>
          <w:sz w:val="22"/>
          <w:szCs w:val="22"/>
          <w:lang w:val="fr-FR"/>
        </w:rPr>
        <w:t xml:space="preserve">., </w:t>
      </w:r>
      <w:r w:rsidRPr="00254C59">
        <w:rPr>
          <w:rFonts w:ascii="Arial" w:hAnsi="Arial" w:cs="Arial"/>
          <w:sz w:val="22"/>
          <w:szCs w:val="22"/>
          <w:u w:val="single"/>
          <w:lang w:val="fr-FR"/>
        </w:rPr>
        <w:t>Palekar, A.</w:t>
      </w:r>
      <w:r w:rsidRPr="00506077">
        <w:rPr>
          <w:rFonts w:ascii="Arial" w:hAnsi="Arial" w:cs="Arial"/>
          <w:sz w:val="22"/>
          <w:szCs w:val="22"/>
          <w:lang w:val="fr-FR"/>
        </w:rPr>
        <w:t xml:space="preserve">, &amp; Rattan, N. (2008, July). </w:t>
      </w:r>
      <w:r w:rsidRPr="00506077">
        <w:rPr>
          <w:rFonts w:ascii="Arial" w:hAnsi="Arial" w:cs="Arial"/>
          <w:i/>
          <w:iCs/>
          <w:sz w:val="22"/>
          <w:szCs w:val="22"/>
        </w:rPr>
        <w:t>Value Congruence and Job Stress among Asian Indians in USA and India</w:t>
      </w:r>
      <w:r w:rsidRPr="00506077">
        <w:rPr>
          <w:rFonts w:ascii="Arial" w:hAnsi="Arial" w:cs="Arial"/>
          <w:sz w:val="22"/>
          <w:szCs w:val="22"/>
        </w:rPr>
        <w:t xml:space="preserve">. Paper presented at the </w:t>
      </w:r>
      <w:r>
        <w:rPr>
          <w:rFonts w:ascii="Arial" w:hAnsi="Arial" w:cs="Arial"/>
          <w:sz w:val="22"/>
          <w:szCs w:val="22"/>
        </w:rPr>
        <w:t xml:space="preserve">XIX International Congress of the </w:t>
      </w:r>
      <w:r w:rsidRPr="00506077">
        <w:rPr>
          <w:rFonts w:ascii="Arial" w:hAnsi="Arial" w:cs="Arial"/>
          <w:sz w:val="22"/>
          <w:szCs w:val="22"/>
        </w:rPr>
        <w:t>International Association for Cross-Cultural Psychology, Bremen, Germany.</w:t>
      </w:r>
    </w:p>
    <w:p w:rsidR="009C4808" w:rsidRPr="00317B4E" w:rsidRDefault="009C4808" w:rsidP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Pr="00506077">
        <w:rPr>
          <w:rFonts w:ascii="Arial" w:hAnsi="Arial" w:cs="Arial"/>
          <w:sz w:val="22"/>
          <w:szCs w:val="22"/>
        </w:rPr>
        <w:t xml:space="preserve">., </w:t>
      </w:r>
      <w:r w:rsidRPr="00254C59">
        <w:rPr>
          <w:rFonts w:ascii="Arial" w:hAnsi="Arial" w:cs="Arial"/>
          <w:sz w:val="22"/>
          <w:szCs w:val="22"/>
          <w:u w:val="single"/>
        </w:rPr>
        <w:t>Mishra, J.</w:t>
      </w:r>
      <w:r w:rsidRPr="00506077">
        <w:rPr>
          <w:rFonts w:ascii="Arial" w:hAnsi="Arial" w:cs="Arial"/>
          <w:sz w:val="22"/>
          <w:szCs w:val="22"/>
        </w:rPr>
        <w:t xml:space="preserve">, &amp; </w:t>
      </w:r>
      <w:r w:rsidRPr="00254C59">
        <w:rPr>
          <w:rFonts w:ascii="Arial" w:hAnsi="Arial" w:cs="Arial"/>
          <w:sz w:val="22"/>
          <w:szCs w:val="22"/>
          <w:u w:val="single"/>
        </w:rPr>
        <w:t>Palekar, A</w:t>
      </w:r>
      <w:r w:rsidRPr="00506077">
        <w:rPr>
          <w:rFonts w:ascii="Arial" w:hAnsi="Arial" w:cs="Arial"/>
          <w:sz w:val="22"/>
          <w:szCs w:val="22"/>
        </w:rPr>
        <w:t xml:space="preserve">. (2008, July). </w:t>
      </w:r>
      <w:r w:rsidRPr="00506077">
        <w:rPr>
          <w:rFonts w:ascii="Arial" w:hAnsi="Arial" w:cs="Arial"/>
          <w:i/>
          <w:iCs/>
          <w:sz w:val="22"/>
          <w:szCs w:val="22"/>
        </w:rPr>
        <w:t>Time perspective as moderator of stressor-strain relationship</w:t>
      </w:r>
      <w:r w:rsidRPr="00317B4E">
        <w:rPr>
          <w:rFonts w:ascii="Arial" w:hAnsi="Arial" w:cs="Arial"/>
          <w:sz w:val="22"/>
          <w:szCs w:val="22"/>
        </w:rPr>
        <w:t xml:space="preserve">. </w:t>
      </w:r>
      <w:r w:rsidRPr="00506077">
        <w:rPr>
          <w:rFonts w:ascii="Arial" w:hAnsi="Arial" w:cs="Arial"/>
          <w:sz w:val="22"/>
          <w:szCs w:val="22"/>
        </w:rPr>
        <w:t xml:space="preserve">Paper presented at the </w:t>
      </w:r>
      <w:r>
        <w:rPr>
          <w:rFonts w:ascii="Arial" w:hAnsi="Arial" w:cs="Arial"/>
          <w:sz w:val="22"/>
          <w:szCs w:val="22"/>
        </w:rPr>
        <w:t xml:space="preserve">XIX International Congress of the </w:t>
      </w:r>
      <w:r w:rsidRPr="00506077">
        <w:rPr>
          <w:rFonts w:ascii="Arial" w:hAnsi="Arial" w:cs="Arial"/>
          <w:sz w:val="22"/>
          <w:szCs w:val="22"/>
        </w:rPr>
        <w:t>International Association for Cross-Cultural Psychology, Bremen, Germany</w:t>
      </w:r>
      <w:r w:rsidRPr="00317B4E">
        <w:rPr>
          <w:rFonts w:ascii="Arial" w:hAnsi="Arial" w:cs="Arial"/>
          <w:sz w:val="22"/>
          <w:szCs w:val="22"/>
        </w:rPr>
        <w:t>.</w:t>
      </w:r>
    </w:p>
    <w:p w:rsidR="009C4808" w:rsidRPr="00FB6D7D" w:rsidRDefault="009C4808" w:rsidP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Palekar, A.</w:t>
      </w:r>
      <w:r w:rsidRPr="00FB6D7D">
        <w:rPr>
          <w:rFonts w:ascii="Arial" w:hAnsi="Arial" w:cs="Arial"/>
          <w:sz w:val="22"/>
          <w:szCs w:val="22"/>
        </w:rPr>
        <w:t xml:space="preserve">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 w:rsidRPr="00FB6D7D">
        <w:rPr>
          <w:rFonts w:ascii="Arial" w:hAnsi="Arial" w:cs="Arial"/>
          <w:sz w:val="22"/>
          <w:szCs w:val="22"/>
        </w:rPr>
        <w:t xml:space="preserve">. (2008, July). </w:t>
      </w:r>
      <w:r w:rsidRPr="00FB6D7D">
        <w:rPr>
          <w:rFonts w:ascii="Arial" w:hAnsi="Arial" w:cs="Arial"/>
          <w:i/>
          <w:iCs/>
          <w:color w:val="000000"/>
          <w:sz w:val="22"/>
          <w:szCs w:val="22"/>
        </w:rPr>
        <w:t xml:space="preserve">Polychronicity and </w:t>
      </w:r>
      <w:r>
        <w:rPr>
          <w:rFonts w:ascii="Arial" w:hAnsi="Arial" w:cs="Arial"/>
          <w:i/>
          <w:iCs/>
          <w:color w:val="000000"/>
          <w:sz w:val="22"/>
          <w:szCs w:val="22"/>
        </w:rPr>
        <w:t>j</w:t>
      </w:r>
      <w:r w:rsidRPr="00FB6D7D">
        <w:rPr>
          <w:rFonts w:ascii="Arial" w:hAnsi="Arial" w:cs="Arial"/>
          <w:i/>
          <w:iCs/>
          <w:color w:val="000000"/>
          <w:sz w:val="22"/>
          <w:szCs w:val="22"/>
        </w:rPr>
        <w:t>ob-</w:t>
      </w:r>
      <w:r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FB6D7D">
        <w:rPr>
          <w:rFonts w:ascii="Arial" w:hAnsi="Arial" w:cs="Arial"/>
          <w:i/>
          <w:iCs/>
          <w:color w:val="000000"/>
          <w:sz w:val="22"/>
          <w:szCs w:val="22"/>
        </w:rPr>
        <w:t xml:space="preserve">elated </w:t>
      </w:r>
      <w:r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FB6D7D">
        <w:rPr>
          <w:rFonts w:ascii="Arial" w:hAnsi="Arial" w:cs="Arial"/>
          <w:i/>
          <w:iCs/>
          <w:color w:val="000000"/>
          <w:sz w:val="22"/>
          <w:szCs w:val="22"/>
        </w:rPr>
        <w:t>tress among Asian Indians in India and USA</w:t>
      </w:r>
      <w:r w:rsidRPr="00FB6D7D">
        <w:rPr>
          <w:rFonts w:ascii="Arial" w:hAnsi="Arial" w:cs="Arial"/>
          <w:color w:val="000000"/>
          <w:sz w:val="22"/>
          <w:szCs w:val="22"/>
        </w:rPr>
        <w:t>.</w:t>
      </w:r>
      <w:r w:rsidRPr="00FB6D7D">
        <w:rPr>
          <w:rFonts w:ascii="Arial" w:hAnsi="Arial" w:cs="Arial"/>
          <w:sz w:val="22"/>
          <w:szCs w:val="22"/>
        </w:rPr>
        <w:t xml:space="preserve"> </w:t>
      </w:r>
      <w:r w:rsidRPr="00506077">
        <w:rPr>
          <w:rFonts w:ascii="Arial" w:hAnsi="Arial" w:cs="Arial"/>
          <w:sz w:val="22"/>
          <w:szCs w:val="22"/>
        </w:rPr>
        <w:t>Paper presented at the</w:t>
      </w:r>
      <w:r>
        <w:rPr>
          <w:rFonts w:ascii="Arial" w:hAnsi="Arial" w:cs="Arial"/>
          <w:sz w:val="22"/>
          <w:szCs w:val="22"/>
        </w:rPr>
        <w:t xml:space="preserve"> XIX</w:t>
      </w:r>
      <w:r w:rsidRPr="0050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International Congress of the </w:t>
      </w:r>
      <w:r w:rsidRPr="00506077">
        <w:rPr>
          <w:rFonts w:ascii="Arial" w:hAnsi="Arial" w:cs="Arial"/>
          <w:sz w:val="22"/>
          <w:szCs w:val="22"/>
        </w:rPr>
        <w:t>International Association for Cross-Cultural Psychology, Bremen, Germany</w:t>
      </w:r>
      <w:r w:rsidRPr="00FB6D7D"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Staffanson, M.</w:t>
      </w:r>
      <w:r>
        <w:rPr>
          <w:rFonts w:ascii="Arial" w:hAnsi="Arial" w:cs="Arial"/>
          <w:sz w:val="22"/>
          <w:szCs w:val="22"/>
        </w:rPr>
        <w:t xml:space="preserve">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(2008, July). </w:t>
      </w:r>
      <w:r w:rsidRPr="00E82AD6">
        <w:rPr>
          <w:rFonts w:ascii="Arial" w:hAnsi="Arial" w:cs="Arial"/>
          <w:i/>
          <w:iCs/>
          <w:sz w:val="22"/>
          <w:szCs w:val="22"/>
        </w:rPr>
        <w:t>Implications of social support and culture in the context of work-related stress</w:t>
      </w:r>
      <w:r w:rsidRPr="00E82AD6">
        <w:rPr>
          <w:rFonts w:ascii="Arial" w:hAnsi="Arial" w:cs="Arial"/>
          <w:sz w:val="22"/>
          <w:szCs w:val="22"/>
        </w:rPr>
        <w:t xml:space="preserve">. </w:t>
      </w:r>
      <w:r w:rsidRPr="00506077">
        <w:rPr>
          <w:rFonts w:ascii="Arial" w:hAnsi="Arial" w:cs="Arial"/>
          <w:sz w:val="22"/>
          <w:szCs w:val="22"/>
        </w:rPr>
        <w:t xml:space="preserve">Paper presented at the </w:t>
      </w:r>
      <w:r>
        <w:rPr>
          <w:rFonts w:ascii="Arial" w:hAnsi="Arial" w:cs="Arial"/>
          <w:sz w:val="22"/>
          <w:szCs w:val="22"/>
        </w:rPr>
        <w:t xml:space="preserve">XIX International Congress of the </w:t>
      </w:r>
      <w:r w:rsidRPr="00506077">
        <w:rPr>
          <w:rFonts w:ascii="Arial" w:hAnsi="Arial" w:cs="Arial"/>
          <w:sz w:val="22"/>
          <w:szCs w:val="22"/>
        </w:rPr>
        <w:t>International Association for Cross-Cultural Psychology, Bremen, Germany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Berlin, J.</w:t>
      </w:r>
      <w:r>
        <w:rPr>
          <w:rFonts w:ascii="Arial" w:hAnsi="Arial" w:cs="Arial"/>
          <w:sz w:val="22"/>
          <w:szCs w:val="22"/>
        </w:rPr>
        <w:t xml:space="preserve">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(2007, July). </w:t>
      </w:r>
      <w:r>
        <w:rPr>
          <w:rFonts w:ascii="Arial" w:hAnsi="Arial" w:cs="Arial"/>
          <w:i/>
          <w:iCs/>
          <w:sz w:val="22"/>
          <w:szCs w:val="22"/>
        </w:rPr>
        <w:t>Social support and job satisfaction across 13 countries</w:t>
      </w:r>
      <w:r>
        <w:rPr>
          <w:rFonts w:ascii="Arial" w:hAnsi="Arial" w:cs="Arial"/>
          <w:sz w:val="22"/>
          <w:szCs w:val="22"/>
        </w:rPr>
        <w:t>. Paper presented at the International Association for Intercultural Research Conference, Groningen, Netherlands.</w:t>
      </w:r>
    </w:p>
    <w:p w:rsidR="009C4808" w:rsidRDefault="009C4808" w:rsidP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Wittenkamp, C.</w:t>
      </w:r>
      <w:r>
        <w:rPr>
          <w:rFonts w:ascii="Arial" w:hAnsi="Arial" w:cs="Arial"/>
          <w:sz w:val="22"/>
          <w:szCs w:val="22"/>
        </w:rPr>
        <w:t xml:space="preserve">, &amp; </w:t>
      </w: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(2007, July). </w:t>
      </w:r>
      <w:r>
        <w:rPr>
          <w:rFonts w:ascii="Arial" w:hAnsi="Arial" w:cs="Arial"/>
          <w:i/>
          <w:iCs/>
          <w:sz w:val="22"/>
          <w:szCs w:val="22"/>
        </w:rPr>
        <w:t>Work centrality and work values: A 22-European nation study</w:t>
      </w:r>
      <w:r>
        <w:rPr>
          <w:rFonts w:ascii="Arial" w:hAnsi="Arial" w:cs="Arial"/>
          <w:sz w:val="22"/>
          <w:szCs w:val="22"/>
        </w:rPr>
        <w:t>. Paper presented at the International Association for Intercultural Research Conference, Groningen, Netherlands.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Pickworth, R.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(2006, July). Employee value congruence with supervisors and coworkers: A cross-cultural study. In R. Fischer &amp; M. C. Ferreira (Co-Chairs), </w:t>
      </w:r>
      <w:r>
        <w:rPr>
          <w:rFonts w:ascii="Arial" w:hAnsi="Arial" w:cs="Arial"/>
          <w:i/>
          <w:iCs/>
          <w:sz w:val="22"/>
          <w:szCs w:val="22"/>
        </w:rPr>
        <w:t>Values, organizational practices and the global village: Challenges, opportunities and new departures for cross-cultural organizational psychology.</w:t>
      </w:r>
      <w:r>
        <w:rPr>
          <w:rFonts w:ascii="Arial" w:hAnsi="Arial" w:cs="Arial"/>
          <w:sz w:val="22"/>
          <w:szCs w:val="22"/>
        </w:rPr>
        <w:t xml:space="preserve"> Symposium conducted at the International Congress of Applied Psychology, Athens, Greece.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Fischer, R., Beehr, T.A., &amp; Hansen, C. (2006, July). </w:t>
      </w:r>
      <w:r w:rsidR="009C4808">
        <w:rPr>
          <w:rFonts w:ascii="Arial" w:hAnsi="Arial" w:cs="Arial"/>
          <w:sz w:val="22"/>
          <w:szCs w:val="22"/>
          <w:lang w:val="en-NZ"/>
        </w:rPr>
        <w:t xml:space="preserve">Structural alignment across units of employees at subsidiaries of a multinational firm. In R. Fischer &amp; M. C. Ferreira (Co-Chairs), </w:t>
      </w:r>
      <w:r w:rsidR="009C4808">
        <w:rPr>
          <w:rFonts w:ascii="Arial" w:hAnsi="Arial" w:cs="Arial"/>
          <w:i/>
          <w:iCs/>
          <w:sz w:val="22"/>
          <w:szCs w:val="22"/>
        </w:rPr>
        <w:t>Organizations, values and culture: Multilevel approaches</w:t>
      </w:r>
      <w:r w:rsidR="009C4808">
        <w:rPr>
          <w:rFonts w:ascii="Arial" w:hAnsi="Arial" w:cs="Arial"/>
          <w:sz w:val="22"/>
          <w:szCs w:val="22"/>
        </w:rPr>
        <w:t>. Symposium presented at the XVIII Congress of the International Association for Cross-Cultural Psychology, Isle of Spetses, Greece.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254C59">
        <w:rPr>
          <w:rFonts w:ascii="Arial" w:hAnsi="Arial" w:cs="Arial"/>
          <w:sz w:val="22"/>
          <w:szCs w:val="22"/>
          <w:u w:val="single"/>
        </w:rPr>
        <w:t>Simonovich, H.</w:t>
      </w:r>
      <w:r w:rsidR="009C4808">
        <w:rPr>
          <w:rFonts w:ascii="Arial" w:hAnsi="Arial" w:cs="Arial"/>
          <w:sz w:val="22"/>
          <w:szCs w:val="22"/>
        </w:rPr>
        <w:t xml:space="preserve">,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Moore, I.</w:t>
      </w:r>
      <w:r w:rsidR="009C4808">
        <w:rPr>
          <w:rFonts w:ascii="Arial" w:hAnsi="Arial" w:cs="Arial"/>
          <w:sz w:val="22"/>
          <w:szCs w:val="22"/>
        </w:rPr>
        <w:t xml:space="preserve"> (2006, July). Value congruence as a function of Asian international students’ adaptation. In N. Sussman (Chair), </w:t>
      </w:r>
      <w:r w:rsidR="009C4808">
        <w:rPr>
          <w:rFonts w:ascii="Arial" w:eastAsia="Batang" w:hAnsi="Arial" w:cs="Arial"/>
          <w:i/>
          <w:iCs/>
          <w:sz w:val="22"/>
          <w:szCs w:val="22"/>
          <w:lang w:eastAsia="ko-KR"/>
        </w:rPr>
        <w:t>Asians on the move: The consequences of the cultural transition cycle</w:t>
      </w:r>
      <w:r w:rsidR="009C4808">
        <w:rPr>
          <w:rFonts w:ascii="Arial" w:eastAsia="Batang" w:hAnsi="Arial" w:cs="Arial"/>
          <w:sz w:val="22"/>
          <w:szCs w:val="22"/>
          <w:lang w:eastAsia="ko-KR"/>
        </w:rPr>
        <w:t xml:space="preserve">. </w:t>
      </w:r>
      <w:r w:rsidR="009C4808">
        <w:rPr>
          <w:rFonts w:ascii="Arial" w:hAnsi="Arial" w:cs="Arial"/>
          <w:sz w:val="22"/>
          <w:szCs w:val="22"/>
        </w:rPr>
        <w:t xml:space="preserve"> Symposium presented at the XVIII Congress of the International Association for Cross-Cultural Psychology, Isle of Spetses, Greece.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Hazan, N.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(2006, July). </w:t>
      </w:r>
      <w:r>
        <w:rPr>
          <w:rFonts w:ascii="Arial" w:hAnsi="Arial" w:cs="Arial"/>
          <w:i/>
          <w:iCs/>
          <w:sz w:val="22"/>
          <w:szCs w:val="22"/>
        </w:rPr>
        <w:t xml:space="preserve">Cultural Differences in the Relationship between Time Perceptions and Occupational Stress. </w:t>
      </w:r>
      <w:r>
        <w:rPr>
          <w:rFonts w:ascii="Arial" w:hAnsi="Arial" w:cs="Arial"/>
          <w:sz w:val="22"/>
          <w:szCs w:val="22"/>
        </w:rPr>
        <w:t>Paper presented at the XVIII Congress of the International Association for Cross-Cultural Psychology, Isle of Spetses, Greece.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Lam, T.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(2006, March). </w:t>
      </w:r>
      <w:r>
        <w:rPr>
          <w:rFonts w:ascii="Arial" w:hAnsi="Arial" w:cs="Arial"/>
          <w:i/>
          <w:iCs/>
          <w:sz w:val="22"/>
          <w:szCs w:val="22"/>
        </w:rPr>
        <w:t>Technology as a moderator of the role stressor-burnout relationship.</w:t>
      </w:r>
      <w:r>
        <w:rPr>
          <w:rFonts w:ascii="Arial" w:hAnsi="Arial" w:cs="Arial"/>
          <w:sz w:val="22"/>
          <w:szCs w:val="22"/>
        </w:rPr>
        <w:t xml:space="preserve"> Paper accepted for presentation at the 6th International Conference on Occupational Stress and Health – Work, Stress, and Health 2006: Making a Difference in the Workplace, Miami, FL.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(2005, November). </w:t>
      </w:r>
      <w:r w:rsidR="009C4808">
        <w:rPr>
          <w:rFonts w:ascii="Arial" w:hAnsi="Arial" w:cs="Arial"/>
          <w:i/>
          <w:iCs/>
          <w:sz w:val="22"/>
          <w:szCs w:val="22"/>
        </w:rPr>
        <w:t>A multi-cultural virtual team project</w:t>
      </w:r>
      <w:r w:rsidR="009C4808">
        <w:rPr>
          <w:rFonts w:ascii="Arial" w:hAnsi="Arial" w:cs="Arial"/>
          <w:sz w:val="22"/>
          <w:szCs w:val="22"/>
        </w:rPr>
        <w:t>. Paper presented at the 2</w:t>
      </w:r>
      <w:r w:rsidR="009C4808">
        <w:rPr>
          <w:rFonts w:ascii="Arial" w:hAnsi="Arial" w:cs="Arial"/>
          <w:sz w:val="22"/>
          <w:szCs w:val="22"/>
          <w:vertAlign w:val="superscript"/>
        </w:rPr>
        <w:t>nd</w:t>
      </w:r>
      <w:r w:rsidR="009C4808">
        <w:rPr>
          <w:rFonts w:ascii="Arial" w:hAnsi="Arial" w:cs="Arial"/>
          <w:sz w:val="22"/>
          <w:szCs w:val="22"/>
        </w:rPr>
        <w:t xml:space="preserve"> Annual CSU-International Research Forum, Pomona, CA.</w:t>
      </w:r>
    </w:p>
    <w:p w:rsidR="009C4808" w:rsidRDefault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lastRenderedPageBreak/>
        <w:t>Kannan Narasimhan, R.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>. (2005, June</w:t>
      </w:r>
      <w:r>
        <w:rPr>
          <w:rFonts w:ascii="Arial" w:hAnsi="Arial" w:cs="Arial"/>
          <w:i/>
          <w:iCs/>
          <w:sz w:val="22"/>
          <w:szCs w:val="22"/>
        </w:rPr>
        <w:t>). Nurturing corporate entrepreneurship: A cross-cultural analysis of organizational elements that foster corporate entrepreneurship.</w:t>
      </w:r>
      <w:r>
        <w:rPr>
          <w:rFonts w:ascii="Arial" w:hAnsi="Arial" w:cs="Arial"/>
          <w:sz w:val="22"/>
          <w:szCs w:val="22"/>
        </w:rPr>
        <w:t xml:space="preserve">  Paper presented at the UCLA-Oxford Research Conference on Entrepreneurship, Los Angeles,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254C59">
        <w:rPr>
          <w:rFonts w:ascii="Arial" w:hAnsi="Arial" w:cs="Arial"/>
          <w:sz w:val="22"/>
          <w:szCs w:val="22"/>
          <w:u w:val="single"/>
        </w:rPr>
        <w:t>Buchanan, T.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>. (2005, April).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Values as moderators of role stressor and physiological strain relationships</w:t>
      </w:r>
      <w:r>
        <w:rPr>
          <w:rFonts w:ascii="Arial" w:hAnsi="Arial" w:cs="Arial"/>
          <w:color w:val="000000"/>
          <w:sz w:val="22"/>
          <w:szCs w:val="22"/>
        </w:rPr>
        <w:t>. Poster presented at the Society for Industrial and Organizational Psychology conference, Los Angeles, CA.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254C59">
        <w:rPr>
          <w:rFonts w:ascii="Arial" w:hAnsi="Arial" w:cs="Arial"/>
          <w:sz w:val="22"/>
          <w:szCs w:val="22"/>
          <w:u w:val="single"/>
        </w:rPr>
        <w:t>Laurel, A. R.</w:t>
      </w:r>
      <w:r w:rsidR="009C4808">
        <w:rPr>
          <w:rFonts w:ascii="Arial" w:hAnsi="Arial" w:cs="Arial"/>
          <w:sz w:val="22"/>
          <w:szCs w:val="22"/>
        </w:rPr>
        <w:t xml:space="preserve">,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Kannan Narasimhan, R</w:t>
      </w:r>
      <w:r w:rsidR="009C4808">
        <w:rPr>
          <w:rFonts w:ascii="Arial" w:hAnsi="Arial" w:cs="Arial"/>
          <w:sz w:val="22"/>
          <w:szCs w:val="22"/>
        </w:rPr>
        <w:t xml:space="preserve">. (2005, April). </w:t>
      </w:r>
      <w:r w:rsidR="009C4808">
        <w:rPr>
          <w:rFonts w:ascii="Arial" w:hAnsi="Arial" w:cs="Arial"/>
          <w:i/>
          <w:iCs/>
          <w:sz w:val="22"/>
          <w:szCs w:val="22"/>
        </w:rPr>
        <w:t>A conceptual framework for studying safety climate and culture of commercial airlines</w:t>
      </w:r>
      <w:r w:rsidR="009C4808">
        <w:rPr>
          <w:rFonts w:ascii="Arial" w:hAnsi="Arial" w:cs="Arial"/>
          <w:sz w:val="22"/>
          <w:szCs w:val="22"/>
        </w:rPr>
        <w:t>. Paper presented at the 13th International Symposium on Aviation Psychology, Oklahoma City, OK.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Buchanan, T</w:t>
      </w:r>
      <w:r w:rsidR="009C4808">
        <w:rPr>
          <w:rFonts w:ascii="Arial" w:hAnsi="Arial" w:cs="Arial"/>
          <w:sz w:val="22"/>
          <w:szCs w:val="22"/>
        </w:rPr>
        <w:t xml:space="preserve">. (2004, August). </w:t>
      </w:r>
      <w:r w:rsidR="009C4808">
        <w:rPr>
          <w:rFonts w:ascii="Arial" w:hAnsi="Arial" w:cs="Arial"/>
          <w:i/>
          <w:iCs/>
          <w:sz w:val="22"/>
          <w:szCs w:val="22"/>
        </w:rPr>
        <w:t>Values as moderators of stressor-strain relationships among urban school teachers</w:t>
      </w:r>
      <w:r w:rsidR="009C4808">
        <w:rPr>
          <w:rFonts w:ascii="Arial" w:hAnsi="Arial" w:cs="Arial"/>
          <w:sz w:val="22"/>
          <w:szCs w:val="22"/>
        </w:rPr>
        <w:t>. Poster presented at the meeting of the International Society for the Study of Work and Organizational Values, New Orleans, LA.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Senatore, P. M</w:t>
      </w:r>
      <w:r w:rsidR="009C4808">
        <w:rPr>
          <w:rFonts w:ascii="Arial" w:hAnsi="Arial" w:cs="Arial"/>
          <w:sz w:val="22"/>
          <w:szCs w:val="22"/>
        </w:rPr>
        <w:t xml:space="preserve">. (2004, August). </w:t>
      </w:r>
      <w:r w:rsidR="009C4808">
        <w:rPr>
          <w:rFonts w:ascii="Arial" w:hAnsi="Arial" w:cs="Arial"/>
          <w:i/>
          <w:iCs/>
          <w:sz w:val="22"/>
          <w:szCs w:val="22"/>
        </w:rPr>
        <w:t xml:space="preserve">Moderating effects of work values on stressor- strain relationships. </w:t>
      </w:r>
      <w:r w:rsidR="009C4808">
        <w:rPr>
          <w:rFonts w:ascii="Arial" w:hAnsi="Arial" w:cs="Arial"/>
          <w:sz w:val="22"/>
          <w:szCs w:val="22"/>
        </w:rPr>
        <w:t>Paper presented at the meeting of the International Society for the Study of Work and Organizational Values, New Orleans, LA.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Fischer, R., Beehr, T.A., &amp; Hansen, C. (2004, August). A comparison of structural alignment across subsidiaries of a multinational firm. In M. F. Peterson (Chair), </w:t>
      </w:r>
      <w:r w:rsidR="009C4808">
        <w:rPr>
          <w:rFonts w:ascii="Arial" w:hAnsi="Arial" w:cs="Arial"/>
          <w:i/>
          <w:iCs/>
          <w:sz w:val="22"/>
          <w:szCs w:val="22"/>
        </w:rPr>
        <w:t>Advances in cross-cultural organizational studies: New analysis approaches, new concepts, within nation variability, intercultural contacts, new contexts</w:t>
      </w:r>
      <w:r w:rsidR="009C4808">
        <w:rPr>
          <w:rFonts w:ascii="Arial" w:hAnsi="Arial" w:cs="Arial"/>
          <w:sz w:val="22"/>
          <w:szCs w:val="22"/>
        </w:rPr>
        <w:t>. Symposium presented at the XVII Congress of the International Association for Cross-Cultural Psychology, Xi'An, China.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254C59">
        <w:rPr>
          <w:rFonts w:ascii="Arial" w:hAnsi="Arial" w:cs="Arial"/>
          <w:sz w:val="22"/>
          <w:szCs w:val="22"/>
          <w:u w:val="single"/>
        </w:rPr>
        <w:t>Laurel, A. R.</w:t>
      </w:r>
      <w:r w:rsidR="009C4808">
        <w:rPr>
          <w:rFonts w:ascii="Arial" w:hAnsi="Arial" w:cs="Arial"/>
          <w:sz w:val="22"/>
          <w:szCs w:val="22"/>
        </w:rPr>
        <w:t xml:space="preserve">,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Kannan Narasimhan, P</w:t>
      </w:r>
      <w:r w:rsidR="009C4808">
        <w:rPr>
          <w:rFonts w:ascii="Arial" w:hAnsi="Arial" w:cs="Arial"/>
          <w:sz w:val="22"/>
          <w:szCs w:val="22"/>
        </w:rPr>
        <w:t xml:space="preserve">. (2004, April). </w:t>
      </w:r>
      <w:r w:rsidR="009C4808">
        <w:rPr>
          <w:rFonts w:ascii="Arial" w:hAnsi="Arial" w:cs="Arial"/>
          <w:i/>
          <w:iCs/>
          <w:sz w:val="22"/>
          <w:szCs w:val="22"/>
        </w:rPr>
        <w:t>Antecedents and consequences of long work hours in aviation.</w:t>
      </w:r>
      <w:r w:rsidR="009C4808">
        <w:rPr>
          <w:rFonts w:ascii="Arial" w:hAnsi="Arial" w:cs="Arial"/>
          <w:sz w:val="22"/>
          <w:szCs w:val="22"/>
        </w:rPr>
        <w:t xml:space="preserve"> Poster presented at the meeting of Long Working Hours, Safety, and Health: A National Research Agenda, Baltimore, MD.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&amp; </w:t>
      </w:r>
      <w:r w:rsidR="009C4808" w:rsidRPr="00254C59">
        <w:rPr>
          <w:rFonts w:ascii="Arial" w:hAnsi="Arial" w:cs="Arial"/>
          <w:sz w:val="22"/>
          <w:szCs w:val="22"/>
          <w:u w:val="single"/>
        </w:rPr>
        <w:t>Madden, M</w:t>
      </w:r>
      <w:r w:rsidR="009C4808">
        <w:rPr>
          <w:rFonts w:ascii="Arial" w:hAnsi="Arial" w:cs="Arial"/>
          <w:sz w:val="22"/>
          <w:szCs w:val="22"/>
        </w:rPr>
        <w:t xml:space="preserve">. (2004, February). </w:t>
      </w:r>
      <w:r w:rsidR="009C4808">
        <w:rPr>
          <w:rFonts w:ascii="Arial" w:hAnsi="Arial" w:cs="Arial"/>
          <w:i/>
          <w:iCs/>
          <w:sz w:val="22"/>
          <w:szCs w:val="22"/>
        </w:rPr>
        <w:t xml:space="preserve">The effects of age and tenure on stress, commitment, and turnover intention. </w:t>
      </w:r>
      <w:r w:rsidR="009C4808">
        <w:rPr>
          <w:rFonts w:ascii="Arial" w:hAnsi="Arial" w:cs="Arial"/>
          <w:sz w:val="22"/>
          <w:szCs w:val="22"/>
        </w:rPr>
        <w:t xml:space="preserve">In </w:t>
      </w:r>
      <w:r w:rsidR="009C4808" w:rsidRPr="006537CE">
        <w:rPr>
          <w:rFonts w:ascii="Arial" w:hAnsi="Arial" w:cs="Arial"/>
          <w:b/>
          <w:sz w:val="22"/>
          <w:szCs w:val="22"/>
        </w:rPr>
        <w:t>S. Glazer</w:t>
      </w:r>
      <w:r w:rsidR="009C4808">
        <w:rPr>
          <w:rFonts w:ascii="Arial" w:hAnsi="Arial" w:cs="Arial"/>
          <w:sz w:val="22"/>
          <w:szCs w:val="22"/>
        </w:rPr>
        <w:t xml:space="preserve"> (Chair), </w:t>
      </w:r>
      <w:r w:rsidR="009C4808">
        <w:rPr>
          <w:rFonts w:ascii="Arial" w:hAnsi="Arial" w:cs="Arial"/>
          <w:i/>
          <w:iCs/>
          <w:sz w:val="22"/>
          <w:szCs w:val="22"/>
        </w:rPr>
        <w:t>Occupational stress across cultures</w:t>
      </w:r>
      <w:r w:rsidR="009C4808">
        <w:rPr>
          <w:rFonts w:ascii="Arial" w:hAnsi="Arial" w:cs="Arial"/>
          <w:sz w:val="22"/>
          <w:szCs w:val="22"/>
        </w:rPr>
        <w:t>. Symposium conducted at the annual meeting of the Society for Cross-Cultural Research, San José, CA.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Anderson, D.</w:t>
      </w:r>
      <w:r w:rsidR="009C4808">
        <w:rPr>
          <w:rFonts w:ascii="Arial" w:hAnsi="Arial" w:cs="Arial"/>
          <w:sz w:val="22"/>
          <w:szCs w:val="22"/>
        </w:rPr>
        <w:t xml:space="preserve"> (2004, February). </w:t>
      </w:r>
      <w:r w:rsidR="009C4808">
        <w:rPr>
          <w:rFonts w:ascii="Arial" w:hAnsi="Arial" w:cs="Arial"/>
          <w:i/>
          <w:iCs/>
          <w:sz w:val="22"/>
          <w:szCs w:val="22"/>
        </w:rPr>
        <w:t xml:space="preserve">The moderating effects of supervisor support on the relationship between role clarity and job satisfaction. </w:t>
      </w:r>
      <w:r w:rsidR="009C4808">
        <w:rPr>
          <w:rFonts w:ascii="Arial" w:hAnsi="Arial" w:cs="Arial"/>
          <w:sz w:val="22"/>
          <w:szCs w:val="22"/>
        </w:rPr>
        <w:t xml:space="preserve">In </w:t>
      </w:r>
      <w:r w:rsidR="009C4808" w:rsidRPr="006537CE">
        <w:rPr>
          <w:rFonts w:ascii="Arial" w:hAnsi="Arial" w:cs="Arial"/>
          <w:b/>
          <w:sz w:val="22"/>
          <w:szCs w:val="22"/>
        </w:rPr>
        <w:t>S. Glazer</w:t>
      </w:r>
      <w:r w:rsidR="009C4808">
        <w:rPr>
          <w:rFonts w:ascii="Arial" w:hAnsi="Arial" w:cs="Arial"/>
          <w:sz w:val="22"/>
          <w:szCs w:val="22"/>
        </w:rPr>
        <w:t xml:space="preserve"> (Chair), </w:t>
      </w:r>
      <w:r w:rsidR="009C4808">
        <w:rPr>
          <w:rFonts w:ascii="Arial" w:hAnsi="Arial" w:cs="Arial"/>
          <w:i/>
          <w:iCs/>
          <w:sz w:val="22"/>
          <w:szCs w:val="22"/>
        </w:rPr>
        <w:t>Occupational stress across cultures</w:t>
      </w:r>
      <w:r w:rsidR="009C4808">
        <w:rPr>
          <w:rFonts w:ascii="Arial" w:hAnsi="Arial" w:cs="Arial"/>
          <w:sz w:val="22"/>
          <w:szCs w:val="22"/>
        </w:rPr>
        <w:t xml:space="preserve">. Symposium conducted at the annual meeting of the Society for Cross-Cultural Research, San José, CA. </w:t>
      </w:r>
    </w:p>
    <w:p w:rsidR="009C4808" w:rsidRDefault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4E38F6">
        <w:rPr>
          <w:rFonts w:ascii="Arial" w:hAnsi="Arial" w:cs="Arial"/>
          <w:sz w:val="22"/>
          <w:szCs w:val="22"/>
          <w:u w:val="single"/>
        </w:rPr>
        <w:t>Gyurak, A.</w:t>
      </w:r>
      <w:r>
        <w:rPr>
          <w:rFonts w:ascii="Arial" w:hAnsi="Arial" w:cs="Arial"/>
          <w:sz w:val="22"/>
          <w:szCs w:val="22"/>
        </w:rPr>
        <w:t xml:space="preserve">,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., &amp; </w:t>
      </w:r>
      <w:r w:rsidRPr="004E38F6">
        <w:rPr>
          <w:rFonts w:ascii="Arial" w:hAnsi="Arial" w:cs="Arial"/>
          <w:sz w:val="22"/>
          <w:szCs w:val="22"/>
          <w:u w:val="single"/>
        </w:rPr>
        <w:t>Loesch, J.</w:t>
      </w:r>
      <w:r>
        <w:rPr>
          <w:rFonts w:ascii="Arial" w:hAnsi="Arial" w:cs="Arial"/>
          <w:sz w:val="22"/>
          <w:szCs w:val="22"/>
        </w:rPr>
        <w:t xml:space="preserve"> (2004, February). </w:t>
      </w:r>
      <w:r>
        <w:rPr>
          <w:rFonts w:ascii="Arial" w:hAnsi="Arial" w:cs="Arial"/>
          <w:i/>
          <w:iCs/>
          <w:sz w:val="22"/>
          <w:szCs w:val="22"/>
        </w:rPr>
        <w:t>Occupational stressors among nurses in five countries</w:t>
      </w:r>
      <w:r>
        <w:rPr>
          <w:rFonts w:ascii="Arial" w:hAnsi="Arial" w:cs="Arial"/>
          <w:sz w:val="22"/>
          <w:szCs w:val="22"/>
        </w:rPr>
        <w:t xml:space="preserve">. In </w:t>
      </w:r>
      <w:r w:rsidRPr="006537CE">
        <w:rPr>
          <w:rFonts w:ascii="Arial" w:hAnsi="Arial" w:cs="Arial"/>
          <w:b/>
          <w:sz w:val="22"/>
          <w:szCs w:val="22"/>
        </w:rPr>
        <w:t>S. Glazer</w:t>
      </w:r>
      <w:r>
        <w:rPr>
          <w:rFonts w:ascii="Arial" w:hAnsi="Arial" w:cs="Arial"/>
          <w:sz w:val="22"/>
          <w:szCs w:val="22"/>
        </w:rPr>
        <w:t xml:space="preserve"> (Chair), </w:t>
      </w:r>
      <w:r>
        <w:rPr>
          <w:rFonts w:ascii="Arial" w:hAnsi="Arial" w:cs="Arial"/>
          <w:i/>
          <w:iCs/>
          <w:sz w:val="22"/>
          <w:szCs w:val="22"/>
        </w:rPr>
        <w:t>Occupational stress across cultures</w:t>
      </w:r>
      <w:r>
        <w:rPr>
          <w:rFonts w:ascii="Arial" w:hAnsi="Arial" w:cs="Arial"/>
          <w:sz w:val="22"/>
          <w:szCs w:val="22"/>
        </w:rPr>
        <w:t xml:space="preserve">. Symposium conducted at the annual meeting of the Society for Cross-Cultural Research, San Joe, CA. </w:t>
      </w:r>
    </w:p>
    <w:p w:rsidR="009C4808" w:rsidRDefault="009C4808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4E38F6">
        <w:rPr>
          <w:rFonts w:ascii="Arial" w:hAnsi="Arial" w:cs="Arial"/>
          <w:sz w:val="22"/>
          <w:szCs w:val="22"/>
          <w:u w:val="single"/>
        </w:rPr>
        <w:t>Kannan Narasimhan, R.</w:t>
      </w:r>
      <w:r>
        <w:rPr>
          <w:rFonts w:ascii="Arial" w:hAnsi="Arial" w:cs="Arial"/>
          <w:sz w:val="22"/>
          <w:szCs w:val="22"/>
        </w:rPr>
        <w:t xml:space="preserve">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(2004, February). </w:t>
      </w:r>
      <w:r>
        <w:rPr>
          <w:rFonts w:ascii="Arial" w:hAnsi="Arial" w:cs="Arial"/>
          <w:i/>
          <w:iCs/>
          <w:sz w:val="22"/>
          <w:szCs w:val="22"/>
        </w:rPr>
        <w:t>Climate and organization performance: A cross-cultural analysis</w:t>
      </w:r>
      <w:r>
        <w:rPr>
          <w:rFonts w:ascii="Arial" w:hAnsi="Arial" w:cs="Arial"/>
          <w:sz w:val="22"/>
          <w:szCs w:val="22"/>
        </w:rPr>
        <w:t xml:space="preserve">. In </w:t>
      </w:r>
      <w:r w:rsidRPr="006537CE">
        <w:rPr>
          <w:rFonts w:ascii="Arial" w:hAnsi="Arial" w:cs="Arial"/>
          <w:b/>
          <w:sz w:val="22"/>
          <w:szCs w:val="22"/>
        </w:rPr>
        <w:t>S. Glazer</w:t>
      </w:r>
      <w:r>
        <w:rPr>
          <w:rFonts w:ascii="Arial" w:hAnsi="Arial" w:cs="Arial"/>
          <w:sz w:val="22"/>
          <w:szCs w:val="22"/>
        </w:rPr>
        <w:t xml:space="preserve"> (Chair), </w:t>
      </w:r>
      <w:r>
        <w:rPr>
          <w:rFonts w:ascii="Arial" w:hAnsi="Arial" w:cs="Arial"/>
          <w:i/>
          <w:iCs/>
          <w:sz w:val="22"/>
          <w:szCs w:val="22"/>
        </w:rPr>
        <w:t>Occupational stress across cultures</w:t>
      </w:r>
      <w:r>
        <w:rPr>
          <w:rFonts w:ascii="Arial" w:hAnsi="Arial" w:cs="Arial"/>
          <w:sz w:val="22"/>
          <w:szCs w:val="22"/>
        </w:rPr>
        <w:t>. Symposium conducted at the annual meeting of the Society for Cross-Cultural Research, San José, CA.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Morris, S. E</w:t>
      </w:r>
      <w:r w:rsidR="009C4808">
        <w:rPr>
          <w:rFonts w:ascii="Arial" w:hAnsi="Arial" w:cs="Arial"/>
          <w:sz w:val="22"/>
          <w:szCs w:val="22"/>
        </w:rPr>
        <w:t xml:space="preserve">. (2003, July). </w:t>
      </w:r>
      <w:r w:rsidR="009C4808">
        <w:rPr>
          <w:rFonts w:ascii="Arial" w:hAnsi="Arial" w:cs="Arial"/>
          <w:i/>
          <w:iCs/>
          <w:sz w:val="22"/>
          <w:szCs w:val="22"/>
        </w:rPr>
        <w:t>Organizational support and motivation as predictors of goal achievement:  A cross-cultural study</w:t>
      </w:r>
      <w:r w:rsidR="009C4808">
        <w:rPr>
          <w:rFonts w:ascii="Arial" w:hAnsi="Arial" w:cs="Arial"/>
          <w:sz w:val="22"/>
          <w:szCs w:val="22"/>
        </w:rPr>
        <w:t xml:space="preserve">. In R. Fischer &amp; </w:t>
      </w:r>
      <w:r w:rsidR="009C4808" w:rsidRPr="006537CE">
        <w:rPr>
          <w:rFonts w:ascii="Arial" w:hAnsi="Arial" w:cs="Arial"/>
          <w:b/>
          <w:sz w:val="22"/>
          <w:szCs w:val="22"/>
        </w:rPr>
        <w:t>S. Glazer</w:t>
      </w:r>
      <w:r w:rsidR="009C4808">
        <w:rPr>
          <w:rFonts w:ascii="Arial" w:hAnsi="Arial" w:cs="Arial"/>
          <w:sz w:val="22"/>
          <w:szCs w:val="22"/>
        </w:rPr>
        <w:t xml:space="preserve"> (Co-chairs), </w:t>
      </w:r>
      <w:r w:rsidR="009C4808">
        <w:rPr>
          <w:rFonts w:ascii="Arial" w:hAnsi="Arial" w:cs="Arial"/>
          <w:i/>
          <w:iCs/>
          <w:sz w:val="22"/>
          <w:szCs w:val="22"/>
        </w:rPr>
        <w:t>Advances in understanding work behaviour across cultures</w:t>
      </w:r>
      <w:r w:rsidR="009C4808">
        <w:rPr>
          <w:rFonts w:ascii="Arial" w:hAnsi="Arial" w:cs="Arial"/>
          <w:sz w:val="22"/>
          <w:szCs w:val="22"/>
        </w:rPr>
        <w:t>. Symposium conducted at the Regional Conference of the International Association for Cross-Cultural Psychology-Regional Conference, Budapest, Hungary.</w:t>
      </w:r>
    </w:p>
    <w:p w:rsidR="009C4808" w:rsidRDefault="00227CA6">
      <w:pPr>
        <w:tabs>
          <w:tab w:val="left" w:pos="0"/>
        </w:tabs>
        <w:suppressAutoHyphens/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Terrazas, J</w:t>
      </w:r>
      <w:r w:rsidR="009C4808">
        <w:rPr>
          <w:rFonts w:ascii="Arial" w:hAnsi="Arial" w:cs="Arial"/>
          <w:sz w:val="22"/>
          <w:szCs w:val="22"/>
        </w:rPr>
        <w:t xml:space="preserve">. (2003, July). </w:t>
      </w:r>
      <w:r w:rsidR="009C4808">
        <w:rPr>
          <w:rFonts w:ascii="Arial" w:hAnsi="Arial" w:cs="Arial"/>
          <w:i/>
          <w:iCs/>
          <w:sz w:val="22"/>
          <w:szCs w:val="22"/>
        </w:rPr>
        <w:t>A cultural analysis of Hofstede’s uncertainty avoidance in relation to ambiguity</w:t>
      </w:r>
      <w:r w:rsidR="009C4808">
        <w:rPr>
          <w:rFonts w:ascii="Arial" w:hAnsi="Arial" w:cs="Arial"/>
          <w:sz w:val="22"/>
          <w:szCs w:val="22"/>
        </w:rPr>
        <w:t>. Paper presented at the International Association for Cross-Cultural Psychology-Regional Conference, Budapest, Hungary.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4E38F6">
        <w:rPr>
          <w:rFonts w:ascii="Arial" w:hAnsi="Arial" w:cs="Arial"/>
          <w:sz w:val="22"/>
          <w:szCs w:val="22"/>
          <w:u w:val="single"/>
        </w:rPr>
        <w:t>Gyurak, A.</w:t>
      </w:r>
      <w:r w:rsidR="009C4808">
        <w:rPr>
          <w:rFonts w:ascii="Arial" w:hAnsi="Arial" w:cs="Arial"/>
          <w:sz w:val="22"/>
          <w:szCs w:val="22"/>
        </w:rPr>
        <w:t xml:space="preserve">,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Loesch, J</w:t>
      </w:r>
      <w:r w:rsidR="009C4808">
        <w:rPr>
          <w:rFonts w:ascii="Arial" w:hAnsi="Arial" w:cs="Arial"/>
          <w:sz w:val="22"/>
          <w:szCs w:val="22"/>
        </w:rPr>
        <w:t xml:space="preserve">. (2003, March). </w:t>
      </w:r>
      <w:r w:rsidR="009C4808">
        <w:rPr>
          <w:rFonts w:ascii="Arial" w:hAnsi="Arial" w:cs="Arial"/>
          <w:i/>
          <w:iCs/>
          <w:sz w:val="22"/>
          <w:szCs w:val="22"/>
        </w:rPr>
        <w:t>A Qualitative Assessment of Stressors among Nurses in Three Countries</w:t>
      </w:r>
      <w:r w:rsidR="009C4808">
        <w:rPr>
          <w:rFonts w:ascii="Arial" w:hAnsi="Arial" w:cs="Arial"/>
          <w:sz w:val="22"/>
          <w:szCs w:val="22"/>
        </w:rPr>
        <w:t>. Poster presented at the 5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Interdisciplinary Conference on Occupational Stress and Health (sponsored by the American Psychological Association, National Institute for Occupational Safety and Health, and School of Business, Queen’s University, Canada), Toronto, Canada.</w:t>
      </w:r>
    </w:p>
    <w:p w:rsidR="009C4808" w:rsidRDefault="00227CA6" w:rsidP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lastRenderedPageBreak/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Bell, L</w:t>
      </w:r>
      <w:r w:rsidR="009C4808">
        <w:rPr>
          <w:rFonts w:ascii="Arial" w:hAnsi="Arial" w:cs="Arial"/>
          <w:sz w:val="22"/>
          <w:szCs w:val="22"/>
        </w:rPr>
        <w:t xml:space="preserve">. (2003, February).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supervisor emotional social support</w:t>
      </w:r>
      <w:r w:rsidR="009C4808">
        <w:rPr>
          <w:rFonts w:ascii="Arial" w:hAnsi="Arial" w:cs="Arial"/>
          <w:sz w:val="22"/>
          <w:szCs w:val="22"/>
        </w:rPr>
        <w:t>. Paper presented at the Society for Cross-Cultural Research, Charleston, SC.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  <w:lang w:val="pt-BR"/>
        </w:rPr>
        <w:t>Glazer, S</w:t>
      </w:r>
      <w:r w:rsidR="009C4808">
        <w:rPr>
          <w:rFonts w:ascii="Arial" w:hAnsi="Arial" w:cs="Arial"/>
          <w:sz w:val="22"/>
          <w:szCs w:val="22"/>
          <w:lang w:val="pt-BR"/>
        </w:rPr>
        <w:t xml:space="preserve">., </w:t>
      </w:r>
      <w:r w:rsidR="009C4808" w:rsidRPr="004E38F6">
        <w:rPr>
          <w:rFonts w:ascii="Arial" w:hAnsi="Arial" w:cs="Arial"/>
          <w:sz w:val="22"/>
          <w:szCs w:val="22"/>
          <w:u w:val="single"/>
          <w:lang w:val="pt-BR"/>
        </w:rPr>
        <w:t>De La Rosa, G. M.</w:t>
      </w:r>
      <w:r w:rsidR="009C4808">
        <w:rPr>
          <w:rFonts w:ascii="Arial" w:hAnsi="Arial" w:cs="Arial"/>
          <w:sz w:val="22"/>
          <w:szCs w:val="22"/>
          <w:lang w:val="pt-BR"/>
        </w:rPr>
        <w:t xml:space="preserve">, </w:t>
      </w:r>
      <w:r w:rsidR="009C4808" w:rsidRPr="004E38F6">
        <w:rPr>
          <w:rFonts w:ascii="Arial" w:hAnsi="Arial" w:cs="Arial"/>
          <w:sz w:val="22"/>
          <w:szCs w:val="22"/>
          <w:u w:val="single"/>
          <w:lang w:val="pt-BR"/>
        </w:rPr>
        <w:t>Dhindsa, M.</w:t>
      </w:r>
      <w:r w:rsidR="009C4808">
        <w:rPr>
          <w:rFonts w:ascii="Arial" w:hAnsi="Arial" w:cs="Arial"/>
          <w:sz w:val="22"/>
          <w:szCs w:val="22"/>
          <w:lang w:val="pt-BR"/>
        </w:rPr>
        <w:t xml:space="preserve">, &amp; </w:t>
      </w:r>
      <w:r w:rsidR="009C4808" w:rsidRPr="004E38F6">
        <w:rPr>
          <w:rFonts w:ascii="Arial" w:hAnsi="Arial" w:cs="Arial"/>
          <w:sz w:val="22"/>
          <w:szCs w:val="22"/>
          <w:u w:val="single"/>
          <w:lang w:val="pt-BR"/>
        </w:rPr>
        <w:t>Gonzalez, J</w:t>
      </w:r>
      <w:r w:rsidR="009C4808">
        <w:rPr>
          <w:rFonts w:ascii="Arial" w:hAnsi="Arial" w:cs="Arial"/>
          <w:sz w:val="22"/>
          <w:szCs w:val="22"/>
          <w:lang w:val="pt-BR"/>
        </w:rPr>
        <w:t xml:space="preserve">. (2002, February). </w:t>
      </w:r>
      <w:r w:rsidR="009C4808">
        <w:rPr>
          <w:rFonts w:ascii="Arial" w:hAnsi="Arial" w:cs="Arial"/>
          <w:i/>
          <w:iCs/>
          <w:sz w:val="22"/>
          <w:szCs w:val="22"/>
        </w:rPr>
        <w:t>Developing a theoretical model for studying occupational stress among expatriates and repatriates</w:t>
      </w:r>
      <w:r w:rsidR="009C4808">
        <w:rPr>
          <w:rFonts w:ascii="Arial" w:hAnsi="Arial" w:cs="Arial"/>
          <w:sz w:val="22"/>
          <w:szCs w:val="22"/>
        </w:rPr>
        <w:t>. Paper presented at the Society for Cross-Cultural Research, Santa Fe, NM.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(2001, August). Towards a universal theory of occupational stress: A four-country study. In </w:t>
      </w:r>
      <w:r w:rsidR="009C4808" w:rsidRPr="00DE49FA">
        <w:rPr>
          <w:rFonts w:ascii="Arial" w:hAnsi="Arial" w:cs="Arial"/>
          <w:b/>
          <w:sz w:val="22"/>
          <w:szCs w:val="22"/>
        </w:rPr>
        <w:t>S. Glazer</w:t>
      </w:r>
      <w:r w:rsidR="009C4808">
        <w:rPr>
          <w:rFonts w:ascii="Arial" w:hAnsi="Arial" w:cs="Arial"/>
          <w:sz w:val="22"/>
          <w:szCs w:val="22"/>
        </w:rPr>
        <w:t xml:space="preserve"> (chair), </w:t>
      </w:r>
      <w:r w:rsidR="009C4808">
        <w:rPr>
          <w:rFonts w:ascii="Arial" w:hAnsi="Arial" w:cs="Arial"/>
          <w:i/>
          <w:iCs/>
          <w:sz w:val="22"/>
          <w:szCs w:val="22"/>
        </w:rPr>
        <w:t>International Perspectives on Stress and Coping</w:t>
      </w:r>
      <w:r w:rsidR="009C4808">
        <w:rPr>
          <w:rFonts w:ascii="Arial" w:hAnsi="Arial" w:cs="Arial"/>
          <w:sz w:val="22"/>
          <w:szCs w:val="22"/>
        </w:rPr>
        <w:t>. Symposium presented at the Academy of Management Conference, Washington, DC.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(2001, July). </w:t>
      </w:r>
      <w:r w:rsidR="009C4808">
        <w:rPr>
          <w:rFonts w:ascii="Arial" w:hAnsi="Arial" w:cs="Arial"/>
          <w:i/>
          <w:iCs/>
          <w:sz w:val="22"/>
          <w:szCs w:val="22"/>
        </w:rPr>
        <w:t>Work-related and personal demographic predictors of continuance commitment in five countries</w:t>
      </w:r>
      <w:r w:rsidR="009C4808">
        <w:rPr>
          <w:rFonts w:ascii="Arial" w:hAnsi="Arial" w:cs="Arial"/>
          <w:sz w:val="22"/>
          <w:szCs w:val="22"/>
        </w:rPr>
        <w:t>. Paper presented at the International Association of Cross-Cultural Psychology-Regional Conference, Winchester, England.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(2001, April). </w:t>
      </w:r>
      <w:r w:rsidR="009C4808">
        <w:rPr>
          <w:rFonts w:ascii="Arial" w:hAnsi="Arial" w:cs="Arial"/>
          <w:i/>
          <w:iCs/>
          <w:sz w:val="22"/>
          <w:szCs w:val="22"/>
        </w:rPr>
        <w:t>Individuals' Higher-Order Values as Predictors of the Stress Process in Four Countries</w:t>
      </w:r>
      <w:r w:rsidR="009C4808">
        <w:rPr>
          <w:rFonts w:ascii="Arial" w:hAnsi="Arial" w:cs="Arial"/>
          <w:sz w:val="22"/>
          <w:szCs w:val="22"/>
        </w:rPr>
        <w:t>. Paper presented at the International Academy for Intercultural Research, Memphis, TN.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(2001, February). </w:t>
      </w:r>
      <w:r w:rsidR="009C4808">
        <w:rPr>
          <w:rFonts w:ascii="Arial" w:hAnsi="Arial" w:cs="Arial"/>
          <w:i/>
          <w:iCs/>
          <w:sz w:val="22"/>
          <w:szCs w:val="22"/>
        </w:rPr>
        <w:t>Immigrant status as a demographic predictor of continuance commitment</w:t>
      </w:r>
      <w:r w:rsidR="009C4808">
        <w:rPr>
          <w:rFonts w:ascii="Arial" w:hAnsi="Arial" w:cs="Arial"/>
          <w:sz w:val="22"/>
          <w:szCs w:val="22"/>
        </w:rPr>
        <w:t>. Paper accepted at the Society for Cross-Cultural Research Conference, San Diego, CA.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(2000, August).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the relationship between shiftwork pattern and anxiety</w:t>
      </w:r>
      <w:r w:rsidR="009C4808">
        <w:rPr>
          <w:rFonts w:ascii="Arial" w:hAnsi="Arial" w:cs="Arial"/>
          <w:sz w:val="22"/>
          <w:szCs w:val="22"/>
        </w:rPr>
        <w:t>. Paper presented at the 26th International Congress on Occupational Health, Singapore.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(2000, July).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the moderating effect of social support on the relationship between role stressors and anxiety</w:t>
      </w:r>
      <w:r w:rsidR="009C4808">
        <w:rPr>
          <w:rFonts w:ascii="Arial" w:hAnsi="Arial" w:cs="Arial"/>
          <w:sz w:val="22"/>
          <w:szCs w:val="22"/>
        </w:rPr>
        <w:t>. Paper presented at the International Congress of Psychology, Stockholm, Sweden.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(2000, July). </w:t>
      </w:r>
      <w:r w:rsidR="009C4808">
        <w:rPr>
          <w:rFonts w:ascii="Arial" w:hAnsi="Arial" w:cs="Arial"/>
          <w:i/>
          <w:iCs/>
          <w:sz w:val="22"/>
          <w:szCs w:val="22"/>
        </w:rPr>
        <w:t>The moderating effect of personality variables on stressor-strain relationships among nurses in four countries</w:t>
      </w:r>
      <w:r w:rsidR="009C4808">
        <w:rPr>
          <w:rFonts w:ascii="Arial" w:hAnsi="Arial" w:cs="Arial"/>
          <w:sz w:val="22"/>
          <w:szCs w:val="22"/>
        </w:rPr>
        <w:t>. Paper presented resented at the 15th Congress of the International Association for Cross-Cultural Psychology, Warsaw, Poland.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&amp; Beehr, T.A. (2000, June). </w:t>
      </w:r>
      <w:r w:rsidR="009C4808">
        <w:rPr>
          <w:rFonts w:ascii="Arial" w:hAnsi="Arial" w:cs="Arial"/>
          <w:i/>
          <w:iCs/>
          <w:sz w:val="22"/>
          <w:szCs w:val="22"/>
        </w:rPr>
        <w:t>Similarities and differences in human values between nurses in four countries</w:t>
      </w:r>
      <w:r w:rsidR="009C4808">
        <w:rPr>
          <w:rFonts w:ascii="Arial" w:hAnsi="Arial" w:cs="Arial"/>
          <w:sz w:val="22"/>
          <w:szCs w:val="22"/>
        </w:rPr>
        <w:t>. Paper presented at the Seventh Bi-Annual Conference of the International Society for the Study of Work and Organizational Values, Jerusalem, Israel.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4E38F6">
        <w:rPr>
          <w:rFonts w:ascii="Arial" w:hAnsi="Arial" w:cs="Arial"/>
          <w:sz w:val="22"/>
          <w:szCs w:val="22"/>
          <w:u w:val="single"/>
        </w:rPr>
        <w:t>Daniel, S.</w:t>
      </w:r>
      <w:r w:rsidR="009C4808">
        <w:rPr>
          <w:rFonts w:ascii="Arial" w:hAnsi="Arial" w:cs="Arial"/>
          <w:sz w:val="22"/>
          <w:szCs w:val="22"/>
        </w:rPr>
        <w:t xml:space="preserve">, &amp; </w:t>
      </w:r>
      <w:r w:rsidR="009C4808" w:rsidRPr="004E38F6">
        <w:rPr>
          <w:rFonts w:ascii="Arial" w:hAnsi="Arial" w:cs="Arial"/>
          <w:sz w:val="22"/>
          <w:szCs w:val="22"/>
          <w:u w:val="single"/>
        </w:rPr>
        <w:t>Short, M</w:t>
      </w:r>
      <w:r w:rsidR="009C4808">
        <w:rPr>
          <w:rFonts w:ascii="Arial" w:hAnsi="Arial" w:cs="Arial"/>
          <w:sz w:val="22"/>
          <w:szCs w:val="22"/>
        </w:rPr>
        <w:t xml:space="preserve">. (2000, February).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the relationship between organizational commitment and human values</w:t>
      </w:r>
      <w:r w:rsidR="009C4808">
        <w:rPr>
          <w:rFonts w:ascii="Arial" w:hAnsi="Arial" w:cs="Arial"/>
          <w:sz w:val="22"/>
          <w:szCs w:val="22"/>
        </w:rPr>
        <w:t>. Paper presented at the Society for Cross-Cultural Research, New Orleans, LA.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Izso, L., &amp; Stetz, T. A. (1998, August). Some personality correlates of job stress:  A cross-cultural study. In F. Landy (Chair), </w:t>
      </w:r>
      <w:r w:rsidR="009C4808">
        <w:rPr>
          <w:rFonts w:ascii="Arial" w:hAnsi="Arial" w:cs="Arial"/>
          <w:i/>
          <w:iCs/>
          <w:sz w:val="22"/>
          <w:szCs w:val="22"/>
        </w:rPr>
        <w:t>Sociopolitical issues in stress research</w:t>
      </w:r>
      <w:r w:rsidR="009C4808">
        <w:rPr>
          <w:rFonts w:ascii="Arial" w:hAnsi="Arial" w:cs="Arial"/>
          <w:sz w:val="22"/>
          <w:szCs w:val="22"/>
        </w:rPr>
        <w:t>. Symposium conducted at the 24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International Congress of Applied Psychology, San Francisco, CA.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(1998, August). Values and perceived role stressors among nurses: A four-nation study. In S. Schwartz (Chair), </w:t>
      </w:r>
      <w:r w:rsidR="009C4808">
        <w:rPr>
          <w:rFonts w:ascii="Arial" w:hAnsi="Arial" w:cs="Arial"/>
          <w:i/>
          <w:iCs/>
          <w:sz w:val="22"/>
          <w:szCs w:val="22"/>
        </w:rPr>
        <w:t>Individual values: Antecedents, consequences and societal measurement</w:t>
      </w:r>
      <w:r w:rsidR="009C4808">
        <w:rPr>
          <w:rFonts w:ascii="Arial" w:hAnsi="Arial" w:cs="Arial"/>
          <w:sz w:val="22"/>
          <w:szCs w:val="22"/>
        </w:rPr>
        <w:t>. Symposium conducted at the 14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Congress of the International Association for Cross-Cultural Psychology, Bellingham, WA.</w:t>
      </w:r>
    </w:p>
    <w:p w:rsidR="009C4808" w:rsidRDefault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Nielson, N., Beehr, T.,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., &amp; Farmer, S. (1997, August). </w:t>
      </w:r>
      <w:r>
        <w:rPr>
          <w:rFonts w:ascii="Arial" w:hAnsi="Arial" w:cs="Arial"/>
          <w:i/>
          <w:iCs/>
          <w:sz w:val="22"/>
          <w:szCs w:val="22"/>
        </w:rPr>
        <w:t>Predicting the decision to retire</w:t>
      </w:r>
      <w:r>
        <w:rPr>
          <w:rFonts w:ascii="Arial" w:hAnsi="Arial" w:cs="Arial"/>
          <w:sz w:val="22"/>
          <w:szCs w:val="22"/>
        </w:rPr>
        <w:t xml:space="preserve">. Paper presented at the Annual Meeting of American Risk &amp; Insurance Association, San Diego, CA. </w:t>
      </w:r>
    </w:p>
    <w:p w:rsidR="009C4808" w:rsidRDefault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F454DC">
        <w:rPr>
          <w:rFonts w:ascii="Arial" w:hAnsi="Arial" w:cs="Arial"/>
          <w:sz w:val="22"/>
          <w:szCs w:val="22"/>
          <w:lang w:val="da-DK"/>
        </w:rPr>
        <w:t xml:space="preserve">Beehr, T. A., Farmer, S. J., Gudanowski, D. M., </w:t>
      </w:r>
      <w:r w:rsidR="00227CA6" w:rsidRPr="00227CA6">
        <w:rPr>
          <w:rFonts w:ascii="Arial" w:hAnsi="Arial" w:cs="Arial"/>
          <w:b/>
          <w:sz w:val="22"/>
          <w:szCs w:val="22"/>
          <w:lang w:val="da-DK"/>
        </w:rPr>
        <w:t>Glazer, S</w:t>
      </w:r>
      <w:r w:rsidRPr="00F454DC">
        <w:rPr>
          <w:rFonts w:ascii="Arial" w:hAnsi="Arial" w:cs="Arial"/>
          <w:sz w:val="22"/>
          <w:szCs w:val="22"/>
          <w:lang w:val="da-DK"/>
        </w:rPr>
        <w:t xml:space="preserve">., &amp; Nadig, V. (1997, April). </w:t>
      </w:r>
      <w:r>
        <w:rPr>
          <w:rFonts w:ascii="Arial" w:hAnsi="Arial" w:cs="Arial"/>
          <w:sz w:val="22"/>
          <w:szCs w:val="22"/>
        </w:rPr>
        <w:t xml:space="preserve">Social support as talking to others:  Relations with stressors emanating form supervisors, Employee strains, needs, and gender. In J. I. Sanchez (Chair), </w:t>
      </w:r>
      <w:r>
        <w:rPr>
          <w:rFonts w:ascii="Arial" w:hAnsi="Arial" w:cs="Arial"/>
          <w:i/>
          <w:iCs/>
          <w:sz w:val="22"/>
          <w:szCs w:val="22"/>
        </w:rPr>
        <w:t xml:space="preserve">Understanding the role of social support, in the process of work stress:  The missing links. </w:t>
      </w:r>
      <w:r>
        <w:rPr>
          <w:rFonts w:ascii="Arial" w:hAnsi="Arial" w:cs="Arial"/>
          <w:sz w:val="22"/>
          <w:szCs w:val="22"/>
        </w:rPr>
        <w:t>Symposium conducted at the annual meeting of the Society for Industrial and Organizational Psychology, St. Louis, MO.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&amp; Kruse, B. (1996, August). </w:t>
      </w:r>
      <w:r w:rsidR="009C4808">
        <w:rPr>
          <w:rFonts w:ascii="Arial" w:hAnsi="Arial" w:cs="Arial"/>
          <w:i/>
          <w:iCs/>
          <w:sz w:val="22"/>
          <w:szCs w:val="22"/>
        </w:rPr>
        <w:t>Interaction effects of job stress and commitment on intention to leave</w:t>
      </w:r>
      <w:r w:rsidR="009C4808">
        <w:rPr>
          <w:rFonts w:ascii="Arial" w:hAnsi="Arial" w:cs="Arial"/>
          <w:sz w:val="22"/>
          <w:szCs w:val="22"/>
        </w:rPr>
        <w:t>. Paper presented at the 26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International Congress of Psychology, Montreal, Canada.</w:t>
      </w:r>
    </w:p>
    <w:p w:rsidR="009C4808" w:rsidRDefault="00227CA6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lastRenderedPageBreak/>
        <w:t>Glazer, S</w:t>
      </w:r>
      <w:r w:rsidR="009C4808">
        <w:rPr>
          <w:rFonts w:ascii="Arial" w:hAnsi="Arial" w:cs="Arial"/>
          <w:sz w:val="22"/>
          <w:szCs w:val="22"/>
        </w:rPr>
        <w:t xml:space="preserve">. (1996, June/July). </w:t>
      </w:r>
      <w:r w:rsidR="009C4808">
        <w:rPr>
          <w:rFonts w:ascii="Arial" w:hAnsi="Arial" w:cs="Arial"/>
          <w:i/>
          <w:iCs/>
          <w:sz w:val="22"/>
          <w:szCs w:val="22"/>
        </w:rPr>
        <w:t>A model of antecedents and consequences of job stress among Israeli nurses</w:t>
      </w:r>
      <w:r w:rsidR="009C4808">
        <w:rPr>
          <w:rFonts w:ascii="Arial" w:hAnsi="Arial" w:cs="Arial"/>
          <w:sz w:val="22"/>
          <w:szCs w:val="22"/>
        </w:rPr>
        <w:t>. Paper presented at the American Psychological Society Conference, San Francisco,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Flynn, J. B.,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., &amp; Bozman, R. (1994, March). </w:t>
      </w:r>
      <w:r>
        <w:rPr>
          <w:rFonts w:ascii="Arial" w:hAnsi="Arial" w:cs="Arial"/>
          <w:i/>
          <w:iCs/>
          <w:sz w:val="22"/>
          <w:szCs w:val="22"/>
        </w:rPr>
        <w:t>Determinants of employee reactions and attitudes toward performance appraisal and review systems</w:t>
      </w:r>
      <w:r>
        <w:rPr>
          <w:rFonts w:ascii="Arial" w:hAnsi="Arial" w:cs="Arial"/>
          <w:sz w:val="22"/>
          <w:szCs w:val="22"/>
        </w:rPr>
        <w:t>. Paper presented at the Southeastern Psychological Association Conference, New Orleans, LA.</w:t>
      </w:r>
    </w:p>
    <w:p w:rsidR="009C4808" w:rsidRDefault="009C4808">
      <w:pPr>
        <w:ind w:left="720" w:hanging="720"/>
        <w:rPr>
          <w:rFonts w:ascii="Arial" w:hAnsi="Arial" w:cs="Arial"/>
          <w:sz w:val="12"/>
          <w:szCs w:val="12"/>
        </w:rPr>
      </w:pPr>
    </w:p>
    <w:p w:rsidR="004B74E1" w:rsidRDefault="004B74E1">
      <w:pPr>
        <w:pStyle w:val="Heading2"/>
        <w:jc w:val="left"/>
        <w:rPr>
          <w:szCs w:val="22"/>
        </w:rPr>
      </w:pPr>
      <w:r>
        <w:rPr>
          <w:szCs w:val="22"/>
        </w:rPr>
        <w:t>INTERNAL CONFERENCES</w:t>
      </w:r>
    </w:p>
    <w:p w:rsidR="004B74E1" w:rsidRPr="004B74E1" w:rsidRDefault="004B74E1" w:rsidP="004B74E1">
      <w:pPr>
        <w:pStyle w:val="Heading2"/>
        <w:ind w:left="720" w:hanging="720"/>
        <w:jc w:val="left"/>
        <w:rPr>
          <w:b w:val="0"/>
          <w:bCs/>
          <w:iCs/>
          <w:szCs w:val="22"/>
          <w:u w:val="none"/>
        </w:rPr>
      </w:pPr>
      <w:r w:rsidRPr="00227CA6">
        <w:rPr>
          <w:bCs/>
          <w:szCs w:val="22"/>
        </w:rPr>
        <w:t>Glazer, S</w:t>
      </w:r>
      <w:r>
        <w:rPr>
          <w:bCs/>
          <w:szCs w:val="22"/>
        </w:rPr>
        <w:t>.</w:t>
      </w:r>
      <w:r>
        <w:rPr>
          <w:b w:val="0"/>
          <w:bCs/>
          <w:szCs w:val="22"/>
          <w:u w:val="none"/>
        </w:rPr>
        <w:t xml:space="preserve"> (Chair). (2014, March). </w:t>
      </w:r>
      <w:r w:rsidRPr="004B74E1">
        <w:rPr>
          <w:b w:val="0"/>
          <w:bCs/>
          <w:i/>
          <w:iCs/>
          <w:szCs w:val="22"/>
          <w:u w:val="none"/>
        </w:rPr>
        <w:t xml:space="preserve">Applying an </w:t>
      </w:r>
      <w:r>
        <w:rPr>
          <w:b w:val="0"/>
          <w:bCs/>
          <w:i/>
          <w:iCs/>
          <w:szCs w:val="22"/>
          <w:u w:val="none"/>
        </w:rPr>
        <w:t>i</w:t>
      </w:r>
      <w:r w:rsidRPr="004B74E1">
        <w:rPr>
          <w:b w:val="0"/>
          <w:bCs/>
          <w:i/>
          <w:iCs/>
          <w:szCs w:val="22"/>
          <w:u w:val="none"/>
        </w:rPr>
        <w:t xml:space="preserve">ntegrated </w:t>
      </w:r>
      <w:r>
        <w:rPr>
          <w:b w:val="0"/>
          <w:bCs/>
          <w:i/>
          <w:iCs/>
          <w:szCs w:val="22"/>
          <w:u w:val="none"/>
        </w:rPr>
        <w:t>i</w:t>
      </w:r>
      <w:r w:rsidRPr="004B74E1">
        <w:rPr>
          <w:b w:val="0"/>
          <w:bCs/>
          <w:i/>
          <w:iCs/>
          <w:szCs w:val="22"/>
          <w:u w:val="none"/>
        </w:rPr>
        <w:t xml:space="preserve">nternational </w:t>
      </w:r>
      <w:r>
        <w:rPr>
          <w:b w:val="0"/>
          <w:bCs/>
          <w:i/>
          <w:iCs/>
          <w:szCs w:val="22"/>
          <w:u w:val="none"/>
        </w:rPr>
        <w:t>l</w:t>
      </w:r>
      <w:r w:rsidRPr="004B74E1">
        <w:rPr>
          <w:b w:val="0"/>
          <w:bCs/>
          <w:i/>
          <w:iCs/>
          <w:szCs w:val="22"/>
          <w:u w:val="none"/>
        </w:rPr>
        <w:t xml:space="preserve">earning </w:t>
      </w:r>
      <w:r>
        <w:rPr>
          <w:b w:val="0"/>
          <w:bCs/>
          <w:i/>
          <w:iCs/>
          <w:szCs w:val="22"/>
          <w:u w:val="none"/>
        </w:rPr>
        <w:t>f</w:t>
      </w:r>
      <w:r w:rsidRPr="004B74E1">
        <w:rPr>
          <w:b w:val="0"/>
          <w:bCs/>
          <w:i/>
          <w:iCs/>
          <w:szCs w:val="22"/>
          <w:u w:val="none"/>
        </w:rPr>
        <w:t>ramework</w:t>
      </w:r>
      <w:r>
        <w:rPr>
          <w:b w:val="0"/>
          <w:bCs/>
          <w:iCs/>
          <w:szCs w:val="22"/>
          <w:u w:val="none"/>
        </w:rPr>
        <w:t>. Panel convened for the 2</w:t>
      </w:r>
      <w:r w:rsidRPr="004B74E1">
        <w:rPr>
          <w:b w:val="0"/>
          <w:bCs/>
          <w:iCs/>
          <w:szCs w:val="22"/>
          <w:u w:val="none"/>
          <w:vertAlign w:val="superscript"/>
        </w:rPr>
        <w:t>nd</w:t>
      </w:r>
      <w:r>
        <w:rPr>
          <w:b w:val="0"/>
          <w:bCs/>
          <w:iCs/>
          <w:szCs w:val="22"/>
          <w:u w:val="none"/>
        </w:rPr>
        <w:t xml:space="preserve"> Yale Gordon College of Arts and Sciences Celebration of Faculty, University of Baltimore, Baltimore, MD.</w:t>
      </w:r>
    </w:p>
    <w:p w:rsidR="004B74E1" w:rsidRPr="004B74E1" w:rsidRDefault="004B74E1" w:rsidP="004B74E1"/>
    <w:p w:rsidR="009C4808" w:rsidRDefault="009C4808">
      <w:pPr>
        <w:pStyle w:val="Heading2"/>
        <w:jc w:val="left"/>
        <w:rPr>
          <w:szCs w:val="22"/>
        </w:rPr>
      </w:pPr>
      <w:r>
        <w:rPr>
          <w:szCs w:val="22"/>
        </w:rPr>
        <w:t>STUDENT CONFERENCES</w:t>
      </w:r>
    </w:p>
    <w:p w:rsidR="009C4808" w:rsidRDefault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bookmarkStart w:id="1" w:name="OLE_LINK1"/>
      <w:r w:rsidRPr="00227CA6">
        <w:rPr>
          <w:rFonts w:ascii="Arial" w:hAnsi="Arial" w:cs="Arial"/>
          <w:bCs/>
          <w:sz w:val="22"/>
          <w:szCs w:val="22"/>
          <w:u w:val="single"/>
        </w:rPr>
        <w:t>Simonovich, H.,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27CA6" w:rsidRPr="00227CA6">
        <w:rPr>
          <w:rFonts w:ascii="Arial" w:hAnsi="Arial" w:cs="Arial"/>
          <w:b/>
          <w:bCs/>
          <w:sz w:val="22"/>
          <w:szCs w:val="22"/>
        </w:rPr>
        <w:t>Glazer, S</w:t>
      </w:r>
      <w:r>
        <w:rPr>
          <w:rFonts w:ascii="Arial" w:hAnsi="Arial" w:cs="Arial"/>
          <w:bCs/>
          <w:sz w:val="22"/>
          <w:szCs w:val="22"/>
        </w:rPr>
        <w:t xml:space="preserve">., &amp; </w:t>
      </w:r>
      <w:r w:rsidRPr="00227CA6">
        <w:rPr>
          <w:rFonts w:ascii="Arial" w:hAnsi="Arial" w:cs="Arial"/>
          <w:bCs/>
          <w:sz w:val="22"/>
          <w:szCs w:val="22"/>
          <w:u w:val="single"/>
        </w:rPr>
        <w:t>Moore, I</w:t>
      </w:r>
      <w:r>
        <w:rPr>
          <w:rFonts w:ascii="Arial" w:hAnsi="Arial" w:cs="Arial"/>
          <w:bCs/>
          <w:sz w:val="22"/>
          <w:szCs w:val="22"/>
        </w:rPr>
        <w:t xml:space="preserve">. (2006, July). </w:t>
      </w:r>
      <w:r>
        <w:rPr>
          <w:rFonts w:ascii="Arial" w:hAnsi="Arial" w:cs="Arial"/>
          <w:bCs/>
          <w:i/>
          <w:iCs/>
          <w:sz w:val="22"/>
          <w:szCs w:val="22"/>
        </w:rPr>
        <w:t>International students’ personal values in relation to socio-cultural adjustment to life in the United States</w:t>
      </w:r>
      <w:r>
        <w:rPr>
          <w:rFonts w:ascii="Arial" w:hAnsi="Arial" w:cs="Arial"/>
          <w:bCs/>
          <w:sz w:val="22"/>
          <w:szCs w:val="22"/>
        </w:rPr>
        <w:t xml:space="preserve">. Paper presented at the </w:t>
      </w:r>
      <w:r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Spartan Psychological Association Research Colloquium, San José, CA.</w:t>
      </w:r>
    </w:p>
    <w:p w:rsidR="009C4808" w:rsidRDefault="009C4808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sz w:val="22"/>
          <w:szCs w:val="22"/>
          <w:u w:val="single"/>
        </w:rPr>
        <w:t>Kannan Narasimhan, R</w:t>
      </w:r>
      <w:r>
        <w:rPr>
          <w:rFonts w:ascii="Arial" w:hAnsi="Arial" w:cs="Arial"/>
          <w:sz w:val="22"/>
          <w:szCs w:val="22"/>
        </w:rPr>
        <w:t xml:space="preserve">.,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(2004, March). </w:t>
      </w:r>
      <w:r>
        <w:rPr>
          <w:rFonts w:ascii="Arial" w:hAnsi="Arial" w:cs="Arial"/>
          <w:i/>
          <w:iCs/>
          <w:sz w:val="22"/>
          <w:szCs w:val="22"/>
        </w:rPr>
        <w:t>Climate and Organizational performance: A comparative study of USA and India</w:t>
      </w:r>
      <w:r>
        <w:rPr>
          <w:rFonts w:ascii="Arial" w:hAnsi="Arial" w:cs="Arial"/>
          <w:sz w:val="22"/>
          <w:szCs w:val="22"/>
        </w:rPr>
        <w:t>. Paper presented at the 47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Spartan Psychological Association Research Colloquium, San José, CA.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sz w:val="22"/>
          <w:szCs w:val="22"/>
          <w:u w:val="single"/>
        </w:rPr>
        <w:t>Anderson, D</w:t>
      </w:r>
      <w:r>
        <w:rPr>
          <w:rFonts w:ascii="Arial" w:hAnsi="Arial" w:cs="Arial"/>
          <w:sz w:val="22"/>
          <w:szCs w:val="22"/>
        </w:rPr>
        <w:t xml:space="preserve">. &amp; </w:t>
      </w:r>
      <w:r w:rsidR="00227CA6"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>. (2003, April). The moderating effects of supervisor support on the relationship between work stressors and job satisfaction. Paper presented at the 46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Spartan Psychological Association Research Colloquium, San Jose, CA. </w:t>
      </w:r>
    </w:p>
    <w:p w:rsidR="009C4808" w:rsidRDefault="00227CA6">
      <w:pPr>
        <w:tabs>
          <w:tab w:val="left" w:pos="0"/>
        </w:tabs>
        <w:suppressAutoHyphens/>
        <w:spacing w:after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227CA6">
        <w:rPr>
          <w:rFonts w:ascii="Arial" w:hAnsi="Arial" w:cs="Arial"/>
          <w:sz w:val="22"/>
          <w:szCs w:val="22"/>
          <w:u w:val="single"/>
        </w:rPr>
        <w:t>Bell, L.</w:t>
      </w:r>
      <w:r w:rsidR="009C4808">
        <w:rPr>
          <w:rFonts w:ascii="Arial" w:hAnsi="Arial" w:cs="Arial"/>
          <w:sz w:val="22"/>
          <w:szCs w:val="22"/>
        </w:rPr>
        <w:t xml:space="preserve"> (2003, April).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peer social support</w:t>
      </w:r>
      <w:r w:rsidR="009C4808">
        <w:rPr>
          <w:rFonts w:ascii="Arial" w:hAnsi="Arial" w:cs="Arial"/>
          <w:sz w:val="22"/>
          <w:szCs w:val="22"/>
        </w:rPr>
        <w:t xml:space="preserve">. </w:t>
      </w:r>
      <w:bookmarkStart w:id="2" w:name="OLE_LINK2"/>
      <w:r w:rsidR="009C4808">
        <w:rPr>
          <w:rFonts w:ascii="Arial" w:hAnsi="Arial" w:cs="Arial"/>
          <w:sz w:val="22"/>
          <w:szCs w:val="22"/>
        </w:rPr>
        <w:t>Paper presented at the 46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Annual Spartan Psychological Association Research Colloquium, San Jose, CA.</w:t>
      </w:r>
      <w:bookmarkEnd w:id="2"/>
    </w:p>
    <w:p w:rsidR="009C4808" w:rsidRDefault="00227CA6">
      <w:pPr>
        <w:tabs>
          <w:tab w:val="left" w:pos="0"/>
        </w:tabs>
        <w:suppressAutoHyphens/>
        <w:spacing w:after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</w:t>
      </w:r>
      <w:r w:rsidR="009C4808" w:rsidRPr="00227CA6">
        <w:rPr>
          <w:rFonts w:ascii="Arial" w:hAnsi="Arial" w:cs="Arial"/>
          <w:sz w:val="22"/>
          <w:szCs w:val="22"/>
          <w:u w:val="single"/>
        </w:rPr>
        <w:t>Gyurak, A</w:t>
      </w:r>
      <w:r w:rsidR="009C4808" w:rsidRPr="00227CA6">
        <w:rPr>
          <w:rFonts w:ascii="Arial" w:hAnsi="Arial" w:cs="Arial"/>
          <w:sz w:val="22"/>
          <w:szCs w:val="22"/>
        </w:rPr>
        <w:t>., &amp;</w:t>
      </w:r>
      <w:r w:rsidR="009C4808" w:rsidRPr="00227CA6">
        <w:rPr>
          <w:rFonts w:ascii="Arial" w:hAnsi="Arial" w:cs="Arial"/>
          <w:sz w:val="22"/>
          <w:szCs w:val="22"/>
          <w:u w:val="single"/>
        </w:rPr>
        <w:t xml:space="preserve"> Loesch, J</w:t>
      </w:r>
      <w:r w:rsidR="009C4808">
        <w:rPr>
          <w:rFonts w:ascii="Arial" w:hAnsi="Arial" w:cs="Arial"/>
          <w:sz w:val="22"/>
          <w:szCs w:val="22"/>
        </w:rPr>
        <w:t xml:space="preserve">. (2003, March). </w:t>
      </w:r>
      <w:r w:rsidR="009C4808">
        <w:rPr>
          <w:rFonts w:ascii="Arial" w:hAnsi="Arial" w:cs="Arial"/>
          <w:i/>
          <w:iCs/>
          <w:sz w:val="22"/>
          <w:szCs w:val="22"/>
        </w:rPr>
        <w:t>A Qualitative Assessment of Stressors among Nurses in Three Countries</w:t>
      </w:r>
      <w:r w:rsidR="009C4808">
        <w:rPr>
          <w:rFonts w:ascii="Arial" w:hAnsi="Arial" w:cs="Arial"/>
          <w:sz w:val="22"/>
          <w:szCs w:val="22"/>
        </w:rPr>
        <w:t>. Paper presented at the 46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Annual Spartan Psychological Association Research Colloquium, San Jose, CA.</w:t>
      </w:r>
    </w:p>
    <w:p w:rsidR="009C4808" w:rsidRDefault="00227CA6">
      <w:pPr>
        <w:tabs>
          <w:tab w:val="left" w:pos="0"/>
        </w:tabs>
        <w:suppressAutoHyphens/>
        <w:spacing w:after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., &amp; </w:t>
      </w:r>
      <w:r w:rsidR="009C4808" w:rsidRPr="00227CA6">
        <w:rPr>
          <w:rFonts w:ascii="Arial" w:hAnsi="Arial" w:cs="Arial"/>
          <w:sz w:val="22"/>
          <w:szCs w:val="22"/>
          <w:u w:val="single"/>
        </w:rPr>
        <w:t>Bell, L</w:t>
      </w:r>
      <w:r w:rsidR="009C4808">
        <w:rPr>
          <w:rFonts w:ascii="Arial" w:hAnsi="Arial" w:cs="Arial"/>
          <w:sz w:val="22"/>
          <w:szCs w:val="22"/>
        </w:rPr>
        <w:t xml:space="preserve">. (2002, March). </w:t>
      </w:r>
      <w:r w:rsidR="009C4808">
        <w:rPr>
          <w:rFonts w:ascii="Arial" w:hAnsi="Arial" w:cs="Arial"/>
          <w:i/>
          <w:iCs/>
          <w:sz w:val="22"/>
          <w:szCs w:val="22"/>
        </w:rPr>
        <w:t>A cross-cultural study of supervisor emotional social support</w:t>
      </w:r>
      <w:r w:rsidR="009C4808">
        <w:rPr>
          <w:rFonts w:ascii="Arial" w:hAnsi="Arial" w:cs="Arial"/>
          <w:sz w:val="22"/>
          <w:szCs w:val="22"/>
        </w:rPr>
        <w:t>. Paper presented at the 45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Annual Spartan Psychological Association Research Colloquium, San Jose, CA.</w:t>
      </w:r>
    </w:p>
    <w:p w:rsidR="009C4808" w:rsidRDefault="00227CA6">
      <w:pPr>
        <w:spacing w:before="6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  <w:lang w:val="pt-BR"/>
        </w:rPr>
        <w:t>Glazer, S</w:t>
      </w:r>
      <w:r w:rsidR="009C4808">
        <w:rPr>
          <w:rFonts w:ascii="Arial" w:hAnsi="Arial" w:cs="Arial"/>
          <w:sz w:val="22"/>
          <w:szCs w:val="22"/>
          <w:lang w:val="pt-BR"/>
        </w:rPr>
        <w:t xml:space="preserve">., &amp; </w:t>
      </w:r>
      <w:r w:rsidR="009C4808" w:rsidRPr="00227CA6">
        <w:rPr>
          <w:rFonts w:ascii="Arial" w:hAnsi="Arial" w:cs="Arial"/>
          <w:sz w:val="22"/>
          <w:szCs w:val="22"/>
          <w:u w:val="single"/>
          <w:lang w:val="pt-BR"/>
        </w:rPr>
        <w:t>Terrazas, J</w:t>
      </w:r>
      <w:r w:rsidR="009C4808">
        <w:rPr>
          <w:rFonts w:ascii="Arial" w:hAnsi="Arial" w:cs="Arial"/>
          <w:sz w:val="22"/>
          <w:szCs w:val="22"/>
          <w:lang w:val="pt-BR"/>
        </w:rPr>
        <w:t xml:space="preserve">. (2002, March). </w:t>
      </w:r>
      <w:r w:rsidR="009C4808">
        <w:rPr>
          <w:rFonts w:ascii="Arial" w:hAnsi="Arial" w:cs="Arial"/>
          <w:i/>
          <w:iCs/>
          <w:sz w:val="22"/>
          <w:szCs w:val="22"/>
        </w:rPr>
        <w:t>A cultural analysis of Hofstede’s uncertainty avoidance in relation to ambiguity</w:t>
      </w:r>
      <w:r w:rsidR="009C4808">
        <w:rPr>
          <w:rFonts w:ascii="Arial" w:hAnsi="Arial" w:cs="Arial"/>
          <w:sz w:val="22"/>
          <w:szCs w:val="22"/>
        </w:rPr>
        <w:t>. Paper presented at the 45</w:t>
      </w:r>
      <w:r w:rsidR="009C4808">
        <w:rPr>
          <w:rFonts w:ascii="Arial" w:hAnsi="Arial" w:cs="Arial"/>
          <w:sz w:val="22"/>
          <w:szCs w:val="22"/>
          <w:vertAlign w:val="superscript"/>
        </w:rPr>
        <w:t>th</w:t>
      </w:r>
      <w:r w:rsidR="009C4808">
        <w:rPr>
          <w:rFonts w:ascii="Arial" w:hAnsi="Arial" w:cs="Arial"/>
          <w:sz w:val="22"/>
          <w:szCs w:val="22"/>
        </w:rPr>
        <w:t xml:space="preserve"> Annual Spartan Psychological Association Research Colloquium, San Jose, CA.</w:t>
      </w:r>
    </w:p>
    <w:p w:rsidR="009C4808" w:rsidRDefault="00227CA6">
      <w:pPr>
        <w:spacing w:after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 w:rsidR="009C4808">
        <w:rPr>
          <w:rFonts w:ascii="Arial" w:hAnsi="Arial" w:cs="Arial"/>
          <w:sz w:val="22"/>
          <w:szCs w:val="22"/>
        </w:rPr>
        <w:t xml:space="preserve">. (1996, March). </w:t>
      </w:r>
      <w:r w:rsidR="009C4808">
        <w:rPr>
          <w:rFonts w:ascii="Arial" w:hAnsi="Arial" w:cs="Arial"/>
          <w:i/>
          <w:iCs/>
          <w:sz w:val="22"/>
          <w:szCs w:val="22"/>
        </w:rPr>
        <w:t>The effects of shiftwork on perceived role stressors, stress, commitment, and intention to leave among Israeli nurses</w:t>
      </w:r>
      <w:r w:rsidR="009C4808">
        <w:rPr>
          <w:rFonts w:ascii="Arial" w:hAnsi="Arial" w:cs="Arial"/>
          <w:sz w:val="22"/>
          <w:szCs w:val="22"/>
        </w:rPr>
        <w:t>. Paper presented at the Industrial and Organizational/Organizational Behavior Graduate Student Conference, Toledo, OH.</w:t>
      </w:r>
    </w:p>
    <w:bookmarkEnd w:id="1"/>
    <w:p w:rsidR="009C4808" w:rsidRDefault="009C4808">
      <w:pPr>
        <w:spacing w:after="80"/>
        <w:ind w:left="720" w:hanging="720"/>
        <w:rPr>
          <w:rFonts w:ascii="Arial" w:hAnsi="Arial" w:cs="Arial"/>
          <w:sz w:val="22"/>
          <w:szCs w:val="22"/>
        </w:rPr>
      </w:pPr>
      <w:r w:rsidRPr="00227CA6">
        <w:rPr>
          <w:rFonts w:ascii="Arial" w:hAnsi="Arial" w:cs="Arial"/>
          <w:b/>
          <w:sz w:val="22"/>
          <w:szCs w:val="22"/>
        </w:rPr>
        <w:t>Glazer, S</w:t>
      </w:r>
      <w:r>
        <w:rPr>
          <w:rFonts w:ascii="Arial" w:hAnsi="Arial" w:cs="Arial"/>
          <w:sz w:val="22"/>
          <w:szCs w:val="22"/>
        </w:rPr>
        <w:t xml:space="preserve">. &amp; Bliss, D. (1995, March). </w:t>
      </w:r>
      <w:r>
        <w:rPr>
          <w:rFonts w:ascii="Arial" w:hAnsi="Arial" w:cs="Arial"/>
          <w:i/>
          <w:iCs/>
          <w:sz w:val="22"/>
          <w:szCs w:val="22"/>
        </w:rPr>
        <w:t>The effects of hospital-type on the relationship of role stressors and organizational commitment</w:t>
      </w:r>
      <w:r>
        <w:rPr>
          <w:rFonts w:ascii="Arial" w:hAnsi="Arial" w:cs="Arial"/>
          <w:sz w:val="22"/>
          <w:szCs w:val="22"/>
        </w:rPr>
        <w:t>. Paper presented at the Industrial and Organizational/Organizational Behavior Graduate Student Conference, Denver, CO.</w:t>
      </w:r>
    </w:p>
    <w:p w:rsidR="009C4808" w:rsidRPr="00456C82" w:rsidRDefault="009C4808">
      <w:pPr>
        <w:pStyle w:val="Heading2"/>
        <w:jc w:val="left"/>
        <w:rPr>
          <w:sz w:val="12"/>
          <w:szCs w:val="12"/>
        </w:rPr>
      </w:pPr>
    </w:p>
    <w:p w:rsidR="009C4808" w:rsidRDefault="009C4808">
      <w:pPr>
        <w:pStyle w:val="Heading2"/>
        <w:jc w:val="left"/>
        <w:rPr>
          <w:szCs w:val="22"/>
        </w:rPr>
      </w:pPr>
      <w:r>
        <w:rPr>
          <w:szCs w:val="22"/>
        </w:rPr>
        <w:t>INVITED PRESENTATIONS</w:t>
      </w:r>
    </w:p>
    <w:p w:rsidR="00F014C8" w:rsidRPr="00F014C8" w:rsidRDefault="00F014C8" w:rsidP="00F014C8">
      <w:pPr>
        <w:pStyle w:val="Referenceslist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Glazer, S. (2015, May). Invited discussant in J. Neveu (Chair), </w:t>
      </w:r>
      <w:r w:rsidRPr="00F014C8">
        <w:rPr>
          <w:i/>
          <w:color w:val="000000"/>
          <w:sz w:val="22"/>
          <w:szCs w:val="22"/>
        </w:rPr>
        <w:t>Salutogenic approaches to Occupational Health Management</w:t>
      </w:r>
      <w:r>
        <w:rPr>
          <w:color w:val="000000"/>
          <w:sz w:val="22"/>
          <w:szCs w:val="22"/>
        </w:rPr>
        <w:t>, to be presented at the Work, Stress, and Health Conference, Atlanta,GA.</w:t>
      </w:r>
    </w:p>
    <w:p w:rsidR="00272502" w:rsidRPr="00272502" w:rsidRDefault="00272502" w:rsidP="004144E1">
      <w:pPr>
        <w:pStyle w:val="Referenceslist"/>
        <w:ind w:left="720" w:hanging="720"/>
        <w:rPr>
          <w:color w:val="000000"/>
          <w:sz w:val="22"/>
          <w:szCs w:val="22"/>
        </w:rPr>
      </w:pPr>
      <w:r w:rsidRPr="00272502">
        <w:rPr>
          <w:color w:val="000000"/>
          <w:sz w:val="22"/>
          <w:szCs w:val="22"/>
        </w:rPr>
        <w:t xml:space="preserve">Glazer, S., &amp; Saner, L. (2013, March 22). </w:t>
      </w:r>
      <w:r w:rsidRPr="00272502">
        <w:rPr>
          <w:i/>
          <w:color w:val="000000"/>
          <w:sz w:val="22"/>
          <w:szCs w:val="22"/>
        </w:rPr>
        <w:t>The CASL cross-cultural training project: An interdisciplinary initiative to improve analysis</w:t>
      </w:r>
      <w:r w:rsidRPr="00272502">
        <w:rPr>
          <w:color w:val="000000"/>
          <w:sz w:val="22"/>
          <w:szCs w:val="22"/>
        </w:rPr>
        <w:t>. Presentation at the Interagency Language Roundtable meeting held at the National Foreign Language Center, College Park, MD.</w:t>
      </w:r>
    </w:p>
    <w:p w:rsidR="00C76B40" w:rsidRPr="00C76B40" w:rsidRDefault="00C76B40">
      <w:pPr>
        <w:ind w:left="720"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Glazer, S. (2012, July). Invited discussant </w:t>
      </w:r>
      <w:r w:rsidR="000C21D7">
        <w:rPr>
          <w:rFonts w:ascii="Arial" w:hAnsi="Arial" w:cs="Arial"/>
          <w:sz w:val="22"/>
          <w:szCs w:val="22"/>
        </w:rPr>
        <w:t xml:space="preserve">in D. Best (Chair), </w:t>
      </w:r>
      <w:r w:rsidRPr="00C76B40">
        <w:rPr>
          <w:rFonts w:ascii="Arial" w:hAnsi="Arial" w:cs="Arial"/>
          <w:i/>
          <w:sz w:val="22"/>
          <w:szCs w:val="22"/>
          <w:lang w:val="fr-FR"/>
        </w:rPr>
        <w:t>C</w:t>
      </w:r>
      <w:r>
        <w:rPr>
          <w:rFonts w:ascii="Arial" w:hAnsi="Arial" w:cs="Arial"/>
          <w:i/>
          <w:sz w:val="22"/>
          <w:szCs w:val="22"/>
          <w:lang w:val="fr-FR"/>
        </w:rPr>
        <w:t xml:space="preserve">ross-Cultural Focus </w:t>
      </w:r>
      <w:r w:rsidR="00FB2425">
        <w:rPr>
          <w:rFonts w:ascii="Arial" w:hAnsi="Arial" w:cs="Arial"/>
          <w:i/>
          <w:sz w:val="22"/>
          <w:szCs w:val="22"/>
          <w:lang w:val="fr-FR"/>
        </w:rPr>
        <w:t xml:space="preserve">on </w:t>
      </w:r>
      <w:r>
        <w:rPr>
          <w:rFonts w:ascii="Arial" w:hAnsi="Arial" w:cs="Arial"/>
          <w:i/>
          <w:sz w:val="22"/>
          <w:szCs w:val="22"/>
          <w:lang w:val="fr-FR"/>
        </w:rPr>
        <w:t>Women</w:t>
      </w:r>
      <w:r>
        <w:rPr>
          <w:rFonts w:ascii="Arial" w:hAnsi="Arial" w:cs="Arial"/>
          <w:sz w:val="22"/>
          <w:szCs w:val="22"/>
          <w:lang w:val="fr-FR"/>
        </w:rPr>
        <w:t xml:space="preserve">, Symposium </w:t>
      </w:r>
      <w:r w:rsidRPr="009B4236">
        <w:rPr>
          <w:rFonts w:ascii="Arial" w:hAnsi="Arial" w:cs="Arial"/>
          <w:sz w:val="22"/>
          <w:szCs w:val="22"/>
        </w:rPr>
        <w:t>presented at the</w:t>
      </w:r>
      <w:r>
        <w:rPr>
          <w:rFonts w:ascii="Arial" w:hAnsi="Arial" w:cs="Arial"/>
          <w:sz w:val="22"/>
          <w:szCs w:val="22"/>
        </w:rPr>
        <w:t xml:space="preserve"> XXIst International Congress of the</w:t>
      </w:r>
      <w:r w:rsidRPr="009B4236">
        <w:rPr>
          <w:rFonts w:ascii="Arial" w:hAnsi="Arial" w:cs="Arial"/>
          <w:sz w:val="22"/>
          <w:szCs w:val="22"/>
        </w:rPr>
        <w:t xml:space="preserve"> International Association for Cross-Cultural Psychology Conference, </w:t>
      </w:r>
      <w:r>
        <w:rPr>
          <w:rFonts w:ascii="Arial" w:hAnsi="Arial" w:cs="Arial"/>
          <w:sz w:val="22"/>
          <w:szCs w:val="22"/>
          <w:lang w:val="fr-FR"/>
        </w:rPr>
        <w:t>Stellenbosch, South Africa.</w:t>
      </w:r>
    </w:p>
    <w:p w:rsidR="00275F0D" w:rsidRPr="00275F0D" w:rsidRDefault="00275F0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Glazer, S. (2011, </w:t>
      </w:r>
      <w:r w:rsidR="00C4722F">
        <w:rPr>
          <w:rFonts w:ascii="Arial" w:hAnsi="Arial" w:cs="Arial"/>
          <w:sz w:val="22"/>
          <w:szCs w:val="22"/>
        </w:rPr>
        <w:t>August</w:t>
      </w:r>
      <w:r w:rsidR="000C21D7">
        <w:rPr>
          <w:rFonts w:ascii="Arial" w:hAnsi="Arial" w:cs="Arial"/>
          <w:sz w:val="22"/>
          <w:szCs w:val="22"/>
        </w:rPr>
        <w:t xml:space="preserve">).  Invited discussant </w:t>
      </w:r>
      <w:r w:rsidR="000C21D7">
        <w:rPr>
          <w:rFonts w:ascii="Arial" w:hAnsi="Arial" w:cs="Arial"/>
          <w:sz w:val="22"/>
          <w:szCs w:val="22"/>
          <w:lang w:val="fr-FR"/>
        </w:rPr>
        <w:t xml:space="preserve">in M. Van Driel (Chair), </w:t>
      </w:r>
      <w:r w:rsidRPr="00E24BA9">
        <w:rPr>
          <w:rFonts w:ascii="Arial" w:hAnsi="Arial" w:cs="Arial"/>
          <w:i/>
          <w:sz w:val="22"/>
          <w:szCs w:val="22"/>
          <w:lang w:val="fr-FR"/>
        </w:rPr>
        <w:t>Similarities among Differences: Perspectives on Equal Opportunity Employment, Diversity Management, and Cross-Cultural Competence</w:t>
      </w:r>
      <w:r>
        <w:rPr>
          <w:rFonts w:ascii="Arial" w:hAnsi="Arial" w:cs="Arial"/>
          <w:sz w:val="22"/>
          <w:szCs w:val="22"/>
          <w:lang w:val="fr-FR"/>
        </w:rPr>
        <w:t xml:space="preserve">, Symposium </w:t>
      </w:r>
      <w:r w:rsidR="00DD5E73">
        <w:rPr>
          <w:rFonts w:ascii="Arial" w:hAnsi="Arial" w:cs="Arial"/>
          <w:sz w:val="22"/>
          <w:szCs w:val="22"/>
          <w:lang w:val="fr-FR"/>
        </w:rPr>
        <w:t xml:space="preserve">presented at </w:t>
      </w:r>
      <w:r w:rsidR="00C4722F">
        <w:rPr>
          <w:rFonts w:ascii="Arial" w:hAnsi="Arial" w:cs="Arial"/>
          <w:sz w:val="22"/>
          <w:szCs w:val="22"/>
          <w:lang w:val="fr-FR"/>
        </w:rPr>
        <w:t>the Academy of Management, San Antonio, TX</w:t>
      </w:r>
      <w:r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C4722F" w:rsidRDefault="00C4722F" w:rsidP="00C4722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Glazer, S. (2011, August). Invited panel participant on Editorial work for American Psychological Association journals</w:t>
      </w:r>
      <w:r w:rsidR="00D3044A">
        <w:rPr>
          <w:rFonts w:ascii="Arial" w:hAnsi="Arial" w:cs="Arial"/>
          <w:sz w:val="22"/>
          <w:szCs w:val="22"/>
        </w:rPr>
        <w:t xml:space="preserve"> at the American Psychological Association conference, Washington, DC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837C1" w:rsidRDefault="008837C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Glazer, S. (2011, February). Invited panel participant on Editing international journals for the Society for Cross-Cultural Research conference, Charleston, SC.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(2007, June). </w:t>
      </w:r>
      <w:r>
        <w:rPr>
          <w:rFonts w:ascii="Arial" w:hAnsi="Arial" w:cs="Arial"/>
          <w:i/>
          <w:iCs/>
          <w:sz w:val="22"/>
          <w:szCs w:val="22"/>
        </w:rPr>
        <w:t>Intercultural interactions</w:t>
      </w:r>
      <w:r>
        <w:rPr>
          <w:rFonts w:ascii="Arial" w:hAnsi="Arial" w:cs="Arial"/>
          <w:sz w:val="22"/>
          <w:szCs w:val="22"/>
        </w:rPr>
        <w:t>. Department of Psychology, University of Bologna, Italy.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(2006, May). </w:t>
      </w:r>
      <w:r>
        <w:rPr>
          <w:rFonts w:ascii="Arial" w:hAnsi="Arial" w:cs="Arial"/>
          <w:i/>
          <w:iCs/>
          <w:sz w:val="22"/>
          <w:szCs w:val="22"/>
        </w:rPr>
        <w:t>Intercultural interactions workshop: Module I.</w:t>
      </w:r>
      <w:r>
        <w:rPr>
          <w:rFonts w:ascii="Arial" w:hAnsi="Arial" w:cs="Arial"/>
          <w:sz w:val="22"/>
          <w:szCs w:val="22"/>
        </w:rPr>
        <w:t xml:space="preserve"> Center for Faculty Development, San Jose State University, San Jose, CA.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(2005, September). </w:t>
      </w:r>
      <w:r>
        <w:rPr>
          <w:rFonts w:ascii="Arial" w:hAnsi="Arial" w:cs="Arial"/>
          <w:i/>
          <w:iCs/>
          <w:sz w:val="22"/>
          <w:szCs w:val="22"/>
        </w:rPr>
        <w:t>Intercultural/international interactions: Your personal experiences at SJSU</w:t>
      </w:r>
      <w:r>
        <w:rPr>
          <w:rFonts w:ascii="Arial" w:hAnsi="Arial" w:cs="Arial"/>
          <w:sz w:val="22"/>
          <w:szCs w:val="22"/>
        </w:rPr>
        <w:t>. Center for Faculty Development, San Jose State University, San Jose, CA.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(2004, March 20). </w:t>
      </w:r>
      <w:r>
        <w:rPr>
          <w:rFonts w:ascii="Arial" w:hAnsi="Arial" w:cs="Arial"/>
          <w:i/>
          <w:iCs/>
          <w:sz w:val="22"/>
          <w:szCs w:val="22"/>
        </w:rPr>
        <w:t>Organizational and occupational stress across cultures: Quantitative and qualitative findings</w:t>
      </w:r>
      <w:r>
        <w:rPr>
          <w:rFonts w:ascii="Arial" w:hAnsi="Arial" w:cs="Arial"/>
          <w:sz w:val="22"/>
          <w:szCs w:val="22"/>
        </w:rPr>
        <w:t>. School of Psychology, Victoria University Wellington, Wellington, New Zealand.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(2004, March 26). </w:t>
      </w:r>
      <w:r>
        <w:rPr>
          <w:rFonts w:ascii="Arial" w:hAnsi="Arial" w:cs="Arial"/>
          <w:i/>
          <w:iCs/>
          <w:sz w:val="22"/>
          <w:szCs w:val="22"/>
        </w:rPr>
        <w:t xml:space="preserve">Safety climate in the commercial aviation industry. </w:t>
      </w:r>
      <w:r>
        <w:rPr>
          <w:rFonts w:ascii="Arial" w:hAnsi="Arial" w:cs="Arial"/>
          <w:sz w:val="22"/>
          <w:szCs w:val="22"/>
        </w:rPr>
        <w:t>DataBlitz, Department of Psychology, San Jose State University, San Jose,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(2003, March). </w:t>
      </w:r>
      <w:r>
        <w:rPr>
          <w:rFonts w:ascii="Arial" w:hAnsi="Arial" w:cs="Arial"/>
          <w:i/>
          <w:iCs/>
          <w:sz w:val="22"/>
          <w:szCs w:val="22"/>
        </w:rPr>
        <w:t>Interpersonal Relationships</w:t>
      </w:r>
      <w:r>
        <w:rPr>
          <w:rFonts w:ascii="Arial" w:hAnsi="Arial" w:cs="Arial"/>
          <w:sz w:val="22"/>
          <w:szCs w:val="22"/>
        </w:rPr>
        <w:t>. Invited workshop for the Women’s Division of the Jewish Federation of San José,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(2001, November). </w:t>
      </w:r>
      <w:r>
        <w:rPr>
          <w:rFonts w:ascii="Arial" w:hAnsi="Arial" w:cs="Arial"/>
          <w:i/>
          <w:iCs/>
          <w:sz w:val="22"/>
          <w:szCs w:val="22"/>
        </w:rPr>
        <w:t xml:space="preserve">Stress among nurses. </w:t>
      </w:r>
      <w:r>
        <w:rPr>
          <w:rFonts w:ascii="Arial" w:hAnsi="Arial" w:cs="Arial"/>
          <w:sz w:val="22"/>
          <w:szCs w:val="22"/>
        </w:rPr>
        <w:t>Invited guest speaker for the Graduate Nursing Program, Department of Nursing, San Jose State University, San Jose,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(2001, October). </w:t>
      </w:r>
      <w:r>
        <w:rPr>
          <w:rFonts w:ascii="Arial" w:hAnsi="Arial" w:cs="Arial"/>
          <w:i/>
          <w:iCs/>
          <w:sz w:val="22"/>
          <w:szCs w:val="22"/>
        </w:rPr>
        <w:t xml:space="preserve">A cross-cultural study of stress among nurses. </w:t>
      </w:r>
      <w:r>
        <w:rPr>
          <w:rFonts w:ascii="Arial" w:hAnsi="Arial" w:cs="Arial"/>
          <w:sz w:val="22"/>
          <w:szCs w:val="22"/>
        </w:rPr>
        <w:t>Behavioral Science Club, San Jose State University, San Jose,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(2001, October). </w:t>
      </w:r>
      <w:r>
        <w:rPr>
          <w:rFonts w:ascii="Arial" w:hAnsi="Arial" w:cs="Arial"/>
          <w:i/>
          <w:iCs/>
          <w:sz w:val="22"/>
          <w:szCs w:val="22"/>
        </w:rPr>
        <w:t xml:space="preserve">A cross-cultural study of stress among nurses. </w:t>
      </w:r>
      <w:r>
        <w:rPr>
          <w:rFonts w:ascii="Arial" w:hAnsi="Arial" w:cs="Arial"/>
          <w:sz w:val="22"/>
          <w:szCs w:val="22"/>
        </w:rPr>
        <w:t>DataBlitz, Department of Psychology, San Jose State University, San Jose,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(2001, March). </w:t>
      </w:r>
      <w:r>
        <w:rPr>
          <w:rFonts w:ascii="Arial" w:hAnsi="Arial" w:cs="Arial"/>
          <w:i/>
          <w:iCs/>
          <w:sz w:val="22"/>
          <w:szCs w:val="22"/>
        </w:rPr>
        <w:t>The Essence of Leadership:  Group Skills</w:t>
      </w:r>
      <w:r>
        <w:rPr>
          <w:rFonts w:ascii="Arial" w:hAnsi="Arial" w:cs="Arial"/>
          <w:sz w:val="22"/>
          <w:szCs w:val="22"/>
        </w:rPr>
        <w:t>. Invited workshop for the Women’s Division of the Jewish Federation of San José, CA.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(1999, November). </w:t>
      </w:r>
      <w:r>
        <w:rPr>
          <w:rFonts w:ascii="Arial" w:hAnsi="Arial" w:cs="Arial"/>
          <w:i/>
          <w:iCs/>
          <w:sz w:val="22"/>
          <w:szCs w:val="22"/>
        </w:rPr>
        <w:t>Stress correlates among nurses at St. Joseph’s Medical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Center</w:t>
      </w:r>
      <w:r>
        <w:rPr>
          <w:rFonts w:ascii="Arial" w:hAnsi="Arial" w:cs="Arial"/>
          <w:sz w:val="22"/>
          <w:szCs w:val="22"/>
        </w:rPr>
        <w:t>, Baltimore, MD.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(1998, November). </w:t>
      </w:r>
      <w:r>
        <w:rPr>
          <w:rFonts w:ascii="Arial" w:hAnsi="Arial" w:cs="Arial"/>
          <w:i/>
          <w:iCs/>
          <w:sz w:val="22"/>
          <w:szCs w:val="22"/>
        </w:rPr>
        <w:t>Understanding occupational stress across cultures</w:t>
      </w:r>
      <w:r>
        <w:rPr>
          <w:rFonts w:ascii="Arial" w:hAnsi="Arial" w:cs="Arial"/>
          <w:sz w:val="22"/>
          <w:szCs w:val="22"/>
        </w:rPr>
        <w:t>. Paper presented at a meeting of the Northern Kentucky University chapter of Psi Chi, The National Honor Society in Psychology, Northern Kentucky University, Highland Heights, KY.</w:t>
      </w:r>
    </w:p>
    <w:p w:rsidR="009C4808" w:rsidRDefault="009C4808">
      <w:pPr>
        <w:spacing w:before="8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Glazer, S. (1998, November). </w:t>
      </w:r>
      <w:r>
        <w:rPr>
          <w:rFonts w:ascii="Arial" w:hAnsi="Arial" w:cs="Arial"/>
          <w:i/>
          <w:iCs/>
          <w:sz w:val="22"/>
          <w:szCs w:val="22"/>
        </w:rPr>
        <w:t>Cross-cultural leadership</w:t>
      </w:r>
      <w:r>
        <w:rPr>
          <w:rFonts w:ascii="Arial" w:hAnsi="Arial" w:cs="Arial"/>
          <w:sz w:val="22"/>
          <w:szCs w:val="22"/>
        </w:rPr>
        <w:t>. Invited workshop for the Norse Leadership Society, Northern Kentucky University, Highland Heights, KY.</w:t>
      </w:r>
    </w:p>
    <w:p w:rsidR="009C4808" w:rsidRDefault="009C4808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2"/>
          <w:szCs w:val="22"/>
        </w:rPr>
        <w:t xml:space="preserve">Glazer, S. (1997). </w:t>
      </w:r>
      <w:r>
        <w:rPr>
          <w:rFonts w:ascii="Arial" w:hAnsi="Arial" w:cs="Arial"/>
          <w:i/>
          <w:iCs/>
          <w:sz w:val="22"/>
          <w:szCs w:val="22"/>
        </w:rPr>
        <w:t>A cross-cultural study of stress among nurses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(November). Invited talk for Sinai Hospital, Baltimore, MD.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(October). Invited talk for Greater Baltimore Medical Center, Baltimore, MD.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(September). Invited talk for Carroll County Hospital, Westminster, MD.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(September). Invited talk for St. Joseph’s Hospital, Baltimore, MD.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(March). Invited talk for Szent Istvan Korhaz (St. Stephens Hospital), Budapest, Hungary.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(March). Invited talk for Mav Korhaz (Mav Hospital), Budapest, Hungary.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(April). Invited talk for Szent Janos Korhaz (St. James Hospital), Budapest, Hungary.</w:t>
      </w:r>
    </w:p>
    <w:p w:rsidR="009C4808" w:rsidRDefault="009C4808">
      <w:pPr>
        <w:ind w:left="162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(April). Invited talk for Hajnal Imre Korhaz (Hajnal Imre Hospital), Budapest, Hungary.</w:t>
      </w:r>
    </w:p>
    <w:p w:rsidR="009C4808" w:rsidRPr="00743FBE" w:rsidRDefault="009C4808" w:rsidP="00CE4942">
      <w:pPr>
        <w:spacing w:before="80"/>
        <w:rPr>
          <w:rFonts w:ascii="Arial" w:hAnsi="Arial" w:cs="Arial"/>
          <w:sz w:val="22"/>
          <w:szCs w:val="22"/>
        </w:rPr>
      </w:pPr>
      <w:r w:rsidRPr="00743FBE">
        <w:rPr>
          <w:rFonts w:ascii="Arial" w:hAnsi="Arial" w:cs="Arial"/>
          <w:sz w:val="22"/>
          <w:szCs w:val="22"/>
        </w:rPr>
        <w:t xml:space="preserve">Glazer, S. (1997). </w:t>
      </w:r>
      <w:r w:rsidRPr="00743FBE">
        <w:rPr>
          <w:rFonts w:ascii="Arial" w:hAnsi="Arial" w:cs="Arial"/>
          <w:i/>
          <w:iCs/>
          <w:sz w:val="22"/>
          <w:szCs w:val="22"/>
        </w:rPr>
        <w:t>A cross-cultural assessment of job stress among nurses</w:t>
      </w:r>
      <w:r w:rsidRPr="00743FBE">
        <w:rPr>
          <w:rFonts w:ascii="Arial" w:hAnsi="Arial" w:cs="Arial"/>
          <w:sz w:val="22"/>
          <w:szCs w:val="22"/>
        </w:rPr>
        <w:t xml:space="preserve">. </w:t>
      </w:r>
    </w:p>
    <w:p w:rsidR="009C4808" w:rsidRPr="00743FBE" w:rsidRDefault="009C4808">
      <w:pPr>
        <w:ind w:left="720"/>
        <w:rPr>
          <w:rFonts w:ascii="Arial" w:hAnsi="Arial" w:cs="Arial"/>
          <w:sz w:val="22"/>
          <w:szCs w:val="22"/>
        </w:rPr>
      </w:pPr>
      <w:r w:rsidRPr="00743FBE">
        <w:rPr>
          <w:rFonts w:ascii="Arial" w:hAnsi="Arial" w:cs="Arial"/>
          <w:sz w:val="22"/>
          <w:szCs w:val="22"/>
        </w:rPr>
        <w:t>(April). Paper presented at the first annual Hungarian Fulbright Commission Student Research Conference, Budapest, Hungary.</w:t>
      </w:r>
    </w:p>
    <w:p w:rsidR="009C4808" w:rsidRPr="00743FBE" w:rsidRDefault="009C4808">
      <w:pPr>
        <w:ind w:left="720"/>
        <w:rPr>
          <w:rFonts w:ascii="Arial" w:hAnsi="Arial" w:cs="Arial"/>
          <w:sz w:val="22"/>
          <w:szCs w:val="22"/>
        </w:rPr>
      </w:pPr>
      <w:r w:rsidRPr="00743FBE">
        <w:rPr>
          <w:rFonts w:ascii="Arial" w:hAnsi="Arial" w:cs="Arial"/>
          <w:sz w:val="22"/>
          <w:szCs w:val="22"/>
        </w:rPr>
        <w:t>(May). Paper presented at The Technical University of Budapest, Budapest, Hungary.</w:t>
      </w:r>
    </w:p>
    <w:p w:rsidR="009C4808" w:rsidRDefault="009C4808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C4808" w:rsidRDefault="009C4808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A4EF6" w:rsidRDefault="009A4EF6" w:rsidP="00257B8E">
      <w:pPr>
        <w:tabs>
          <w:tab w:val="left" w:pos="450"/>
        </w:tabs>
        <w:ind w:left="2160" w:hanging="2160"/>
        <w:rPr>
          <w:rFonts w:ascii="Arial" w:hAnsi="Arial" w:cs="Arial"/>
          <w:sz w:val="20"/>
          <w:szCs w:val="20"/>
        </w:rPr>
      </w:pPr>
      <w:r w:rsidRPr="009A4EF6">
        <w:rPr>
          <w:rFonts w:ascii="Arial" w:hAnsi="Arial" w:cs="Arial"/>
          <w:b/>
          <w:sz w:val="22"/>
          <w:szCs w:val="22"/>
          <w:u w:val="single"/>
        </w:rPr>
        <w:lastRenderedPageBreak/>
        <w:t>EDITOR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International Journal of Stress Management</w:t>
      </w:r>
      <w:r>
        <w:rPr>
          <w:rFonts w:ascii="Arial" w:hAnsi="Arial" w:cs="Arial"/>
          <w:sz w:val="20"/>
          <w:szCs w:val="20"/>
        </w:rPr>
        <w:t xml:space="preserve">, </w:t>
      </w:r>
      <w:r w:rsidR="00257B8E">
        <w:rPr>
          <w:rFonts w:ascii="Arial" w:hAnsi="Arial" w:cs="Arial"/>
          <w:sz w:val="20"/>
          <w:szCs w:val="20"/>
        </w:rPr>
        <w:t xml:space="preserve">January 2011 (Incoming Editor since </w:t>
      </w:r>
      <w:r>
        <w:rPr>
          <w:rFonts w:ascii="Arial" w:hAnsi="Arial" w:cs="Arial"/>
          <w:sz w:val="20"/>
          <w:szCs w:val="20"/>
        </w:rPr>
        <w:t>October 2010</w:t>
      </w:r>
      <w:r w:rsidR="00257B8E">
        <w:rPr>
          <w:rFonts w:ascii="Arial" w:hAnsi="Arial" w:cs="Arial"/>
          <w:sz w:val="20"/>
          <w:szCs w:val="20"/>
        </w:rPr>
        <w:t>;</w:t>
      </w:r>
      <w:r w:rsidR="00EF2543">
        <w:rPr>
          <w:rFonts w:ascii="Arial" w:hAnsi="Arial" w:cs="Arial"/>
          <w:sz w:val="20"/>
          <w:szCs w:val="20"/>
        </w:rPr>
        <w:t xml:space="preserve"> Editorial Board since 2008)</w:t>
      </w:r>
    </w:p>
    <w:p w:rsidR="004D5521" w:rsidRDefault="004D5521" w:rsidP="004D5521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C4808" w:rsidRPr="00C127E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CONSULTING EDITOR</w:t>
      </w:r>
      <w:r w:rsidRPr="00C127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International Journal of Intercultural Relations</w:t>
      </w:r>
      <w:r w:rsidR="00EF2543">
        <w:rPr>
          <w:rFonts w:ascii="Arial" w:hAnsi="Arial" w:cs="Arial"/>
          <w:sz w:val="20"/>
          <w:szCs w:val="20"/>
        </w:rPr>
        <w:t>, 2008</w:t>
      </w:r>
      <w:r>
        <w:rPr>
          <w:rFonts w:ascii="Arial" w:hAnsi="Arial" w:cs="Arial"/>
          <w:sz w:val="20"/>
          <w:szCs w:val="20"/>
        </w:rPr>
        <w:t>-present</w:t>
      </w:r>
    </w:p>
    <w:p w:rsidR="004D5521" w:rsidRDefault="004D5521" w:rsidP="004D5521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 HOC REVIEWER</w:t>
      </w:r>
      <w:r w:rsidR="003A66C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A66CE">
        <w:rPr>
          <w:rFonts w:ascii="Arial" w:hAnsi="Arial" w:cs="Arial"/>
          <w:sz w:val="20"/>
          <w:szCs w:val="20"/>
        </w:rPr>
        <w:t>(beginning date</w:t>
      </w:r>
      <w:r w:rsidR="003A66CE" w:rsidRPr="003A66CE">
        <w:rPr>
          <w:rFonts w:ascii="Arial" w:hAnsi="Arial" w:cs="Arial"/>
          <w:sz w:val="20"/>
          <w:szCs w:val="20"/>
        </w:rPr>
        <w:t xml:space="preserve"> </w:t>
      </w:r>
      <w:r w:rsidR="003A66CE">
        <w:rPr>
          <w:rFonts w:ascii="Arial" w:hAnsi="Arial" w:cs="Arial"/>
          <w:sz w:val="20"/>
          <w:szCs w:val="20"/>
        </w:rPr>
        <w:t>after journal title)</w:t>
      </w:r>
    </w:p>
    <w:p w:rsidR="009C4808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Pr="004F7092">
        <w:rPr>
          <w:rFonts w:ascii="Arial" w:hAnsi="Arial" w:cs="Arial"/>
          <w:i/>
          <w:sz w:val="20"/>
          <w:szCs w:val="20"/>
        </w:rPr>
        <w:t>Applied Psychology: An International Review</w:t>
      </w:r>
      <w:r>
        <w:rPr>
          <w:rFonts w:ascii="Arial" w:hAnsi="Arial" w:cs="Arial"/>
          <w:sz w:val="20"/>
          <w:szCs w:val="20"/>
        </w:rPr>
        <w:t xml:space="preserve">, 2008 </w:t>
      </w:r>
    </w:p>
    <w:p w:rsidR="009C4808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Pr="002D43EE">
        <w:rPr>
          <w:rFonts w:ascii="Arial" w:hAnsi="Arial" w:cs="Arial"/>
          <w:i/>
          <w:sz w:val="20"/>
          <w:szCs w:val="20"/>
        </w:rPr>
        <w:t>European Journal of Work and Organizational Psychology</w:t>
      </w:r>
      <w:r>
        <w:rPr>
          <w:rFonts w:ascii="Arial" w:hAnsi="Arial" w:cs="Arial"/>
          <w:sz w:val="20"/>
          <w:szCs w:val="20"/>
        </w:rPr>
        <w:t>, 2009</w:t>
      </w:r>
    </w:p>
    <w:p w:rsidR="009C4808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="003A66CE">
        <w:rPr>
          <w:rFonts w:ascii="Arial" w:hAnsi="Arial" w:cs="Arial"/>
          <w:sz w:val="20"/>
          <w:szCs w:val="20"/>
        </w:rPr>
        <w:tab/>
      </w:r>
      <w:r w:rsidRPr="005E2939">
        <w:rPr>
          <w:rFonts w:ascii="Arial" w:hAnsi="Arial" w:cs="Arial"/>
          <w:i/>
          <w:sz w:val="20"/>
          <w:szCs w:val="20"/>
        </w:rPr>
        <w:t>Group Dynamics</w:t>
      </w:r>
      <w:r>
        <w:rPr>
          <w:rFonts w:ascii="Arial" w:hAnsi="Arial" w:cs="Arial"/>
          <w:sz w:val="20"/>
          <w:szCs w:val="20"/>
        </w:rPr>
        <w:t>, 2008</w:t>
      </w:r>
    </w:p>
    <w:p w:rsidR="009C4808" w:rsidRDefault="009C4808">
      <w:pPr>
        <w:tabs>
          <w:tab w:val="left" w:pos="45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Human Relations</w:t>
      </w:r>
      <w:r>
        <w:rPr>
          <w:rFonts w:ascii="Arial" w:hAnsi="Arial" w:cs="Arial"/>
          <w:sz w:val="20"/>
          <w:szCs w:val="20"/>
        </w:rPr>
        <w:t>, 2005</w:t>
      </w:r>
    </w:p>
    <w:p w:rsidR="009C4808" w:rsidRDefault="009C4808">
      <w:pPr>
        <w:tabs>
          <w:tab w:val="left" w:pos="45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Human Resource Management Journal</w:t>
      </w:r>
      <w:r>
        <w:rPr>
          <w:rFonts w:ascii="Arial" w:hAnsi="Arial" w:cs="Arial"/>
          <w:sz w:val="20"/>
          <w:szCs w:val="20"/>
        </w:rPr>
        <w:t>, 2003</w:t>
      </w:r>
    </w:p>
    <w:p w:rsidR="009C4808" w:rsidRDefault="009C4808" w:rsidP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International Journal of Cross-Cultural Management</w:t>
      </w:r>
      <w:r>
        <w:rPr>
          <w:rFonts w:ascii="Arial" w:hAnsi="Arial" w:cs="Arial"/>
          <w:sz w:val="20"/>
          <w:szCs w:val="20"/>
        </w:rPr>
        <w:t>, 2005</w:t>
      </w:r>
    </w:p>
    <w:p w:rsidR="009C4808" w:rsidRDefault="009C4808">
      <w:pPr>
        <w:tabs>
          <w:tab w:val="left" w:pos="45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Journal of Cross-Cultural Psychology</w:t>
      </w:r>
      <w:r w:rsidRPr="00614E53">
        <w:rPr>
          <w:rFonts w:ascii="Arial" w:hAnsi="Arial" w:cs="Arial"/>
          <w:iCs/>
          <w:sz w:val="20"/>
          <w:szCs w:val="20"/>
        </w:rPr>
        <w:t>, 2008</w:t>
      </w:r>
    </w:p>
    <w:p w:rsidR="009C4808" w:rsidRDefault="009C4808" w:rsidP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Journal of Evolutionary Economics</w:t>
      </w:r>
      <w:r>
        <w:rPr>
          <w:rFonts w:ascii="Arial" w:hAnsi="Arial" w:cs="Arial"/>
          <w:sz w:val="20"/>
          <w:szCs w:val="20"/>
        </w:rPr>
        <w:t>, 2005</w:t>
      </w:r>
    </w:p>
    <w:p w:rsidR="009C4808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Journal of International Business Studies</w:t>
      </w:r>
      <w:r>
        <w:rPr>
          <w:rFonts w:ascii="Arial" w:hAnsi="Arial" w:cs="Arial"/>
          <w:sz w:val="20"/>
          <w:szCs w:val="20"/>
        </w:rPr>
        <w:t>, 2006</w:t>
      </w:r>
    </w:p>
    <w:p w:rsidR="009C4808" w:rsidRDefault="009C4808">
      <w:pPr>
        <w:tabs>
          <w:tab w:val="left" w:pos="45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Journal of Occupational and Organizational Psychology</w:t>
      </w:r>
      <w:r>
        <w:rPr>
          <w:rFonts w:ascii="Arial" w:hAnsi="Arial" w:cs="Arial"/>
          <w:sz w:val="20"/>
          <w:szCs w:val="20"/>
        </w:rPr>
        <w:t>, 2006</w:t>
      </w:r>
    </w:p>
    <w:p w:rsidR="009C4808" w:rsidRDefault="009C4808" w:rsidP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Journal of Occupational Health Psychology</w:t>
      </w:r>
      <w:r>
        <w:rPr>
          <w:rFonts w:ascii="Arial" w:hAnsi="Arial" w:cs="Arial"/>
          <w:sz w:val="20"/>
          <w:szCs w:val="20"/>
        </w:rPr>
        <w:t>, 2001</w:t>
      </w:r>
    </w:p>
    <w:p w:rsidR="009C4808" w:rsidRDefault="009C4808" w:rsidP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Journal of Organizational Behavior</w:t>
      </w:r>
      <w:r>
        <w:rPr>
          <w:rFonts w:ascii="Arial" w:hAnsi="Arial" w:cs="Arial"/>
          <w:sz w:val="20"/>
          <w:szCs w:val="20"/>
        </w:rPr>
        <w:t>, 2007</w:t>
      </w:r>
      <w:r w:rsidR="009C289D">
        <w:rPr>
          <w:rFonts w:ascii="Arial" w:hAnsi="Arial" w:cs="Arial"/>
          <w:sz w:val="20"/>
          <w:szCs w:val="20"/>
        </w:rPr>
        <w:t xml:space="preserve"> (Editorial Board 2007</w:t>
      </w:r>
      <w:r w:rsidR="007F3F73">
        <w:rPr>
          <w:rFonts w:ascii="Arial" w:hAnsi="Arial" w:cs="Arial"/>
          <w:sz w:val="20"/>
          <w:szCs w:val="20"/>
        </w:rPr>
        <w:t>-2008</w:t>
      </w:r>
      <w:r w:rsidR="009C289D">
        <w:rPr>
          <w:rFonts w:ascii="Arial" w:hAnsi="Arial" w:cs="Arial"/>
          <w:sz w:val="20"/>
          <w:szCs w:val="20"/>
        </w:rPr>
        <w:t>)</w:t>
      </w:r>
    </w:p>
    <w:p w:rsidR="009C4808" w:rsidRDefault="009C4808">
      <w:pPr>
        <w:tabs>
          <w:tab w:val="left" w:pos="45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Social Behavior and Personality: An International Journal</w:t>
      </w:r>
      <w:r>
        <w:rPr>
          <w:rFonts w:ascii="Arial" w:hAnsi="Arial" w:cs="Arial"/>
          <w:sz w:val="20"/>
          <w:szCs w:val="20"/>
        </w:rPr>
        <w:t>, 2005</w:t>
      </w:r>
    </w:p>
    <w:p w:rsidR="009C4808" w:rsidRPr="00637C6D" w:rsidRDefault="009C4808">
      <w:pPr>
        <w:tabs>
          <w:tab w:val="left" w:pos="45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Stress &amp; Health</w:t>
      </w:r>
      <w:r w:rsidRPr="00637C6D">
        <w:rPr>
          <w:rFonts w:ascii="Arial" w:hAnsi="Arial" w:cs="Arial"/>
          <w:iCs/>
          <w:sz w:val="20"/>
          <w:szCs w:val="20"/>
        </w:rPr>
        <w:t>, 2009</w:t>
      </w:r>
    </w:p>
    <w:p w:rsidR="009C4808" w:rsidRPr="00F1570D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Work &amp; Stress</w:t>
      </w:r>
      <w:r>
        <w:rPr>
          <w:rFonts w:ascii="Arial" w:hAnsi="Arial" w:cs="Arial"/>
          <w:iCs/>
          <w:sz w:val="20"/>
          <w:szCs w:val="20"/>
        </w:rPr>
        <w:t>, 2008</w:t>
      </w:r>
    </w:p>
    <w:p w:rsidR="004D5521" w:rsidRDefault="004D5521" w:rsidP="004D5521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C4808" w:rsidRDefault="004D5521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4D5521">
        <w:rPr>
          <w:rFonts w:ascii="Arial" w:hAnsi="Arial" w:cs="Arial"/>
          <w:b/>
          <w:sz w:val="22"/>
          <w:szCs w:val="22"/>
          <w:u w:val="single"/>
        </w:rPr>
        <w:t>FUNDING AGENCY REVIEWER</w:t>
      </w:r>
      <w:r w:rsidR="009C4808">
        <w:rPr>
          <w:rFonts w:ascii="Arial" w:hAnsi="Arial" w:cs="Arial"/>
          <w:sz w:val="20"/>
          <w:szCs w:val="20"/>
        </w:rPr>
        <w:t xml:space="preserve">: </w:t>
      </w:r>
      <w:r w:rsidR="009C4808" w:rsidRPr="00837005">
        <w:rPr>
          <w:rFonts w:ascii="Arial" w:hAnsi="Arial" w:cs="Arial"/>
          <w:i/>
          <w:iCs/>
          <w:sz w:val="20"/>
          <w:szCs w:val="20"/>
        </w:rPr>
        <w:t>Israel Science Foundation</w:t>
      </w:r>
      <w:r w:rsidR="009C4808">
        <w:rPr>
          <w:rFonts w:ascii="Arial" w:hAnsi="Arial" w:cs="Arial"/>
          <w:sz w:val="20"/>
          <w:szCs w:val="20"/>
        </w:rPr>
        <w:t>, 2008</w:t>
      </w:r>
      <w:r w:rsidR="00F509C3">
        <w:rPr>
          <w:rFonts w:ascii="Arial" w:hAnsi="Arial" w:cs="Arial"/>
          <w:sz w:val="20"/>
          <w:szCs w:val="20"/>
        </w:rPr>
        <w:t>; 2011</w:t>
      </w:r>
    </w:p>
    <w:p w:rsidR="004D5521" w:rsidRDefault="004D5521" w:rsidP="004D5521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C83970" w:rsidRPr="00C83970" w:rsidRDefault="004D5521" w:rsidP="00C83970">
      <w:pPr>
        <w:tabs>
          <w:tab w:val="left" w:pos="2160"/>
        </w:tabs>
        <w:ind w:left="2430" w:hanging="2430"/>
        <w:rPr>
          <w:rFonts w:ascii="Arial" w:hAnsi="Arial" w:cs="Arial"/>
          <w:sz w:val="20"/>
          <w:szCs w:val="20"/>
        </w:rPr>
      </w:pPr>
      <w:r w:rsidRPr="004D5521">
        <w:rPr>
          <w:rFonts w:ascii="Arial" w:hAnsi="Arial" w:cs="Arial"/>
          <w:b/>
          <w:sz w:val="22"/>
          <w:szCs w:val="22"/>
          <w:u w:val="single"/>
        </w:rPr>
        <w:t>BOOK REVIEW</w:t>
      </w:r>
      <w:r w:rsidR="009C4808">
        <w:rPr>
          <w:rFonts w:ascii="Arial" w:hAnsi="Arial" w:cs="Arial"/>
          <w:sz w:val="20"/>
          <w:szCs w:val="20"/>
        </w:rPr>
        <w:t>:</w:t>
      </w:r>
      <w:r w:rsidR="00C83970">
        <w:rPr>
          <w:rFonts w:ascii="Arial" w:hAnsi="Arial" w:cs="Arial"/>
          <w:sz w:val="20"/>
          <w:szCs w:val="20"/>
        </w:rPr>
        <w:tab/>
      </w:r>
      <w:r w:rsidR="00C83970">
        <w:rPr>
          <w:rFonts w:ascii="Arial" w:hAnsi="Arial" w:cs="Arial"/>
          <w:i/>
          <w:sz w:val="20"/>
          <w:szCs w:val="20"/>
        </w:rPr>
        <w:t>Work Stress and Coping in the Era of Globalization</w:t>
      </w:r>
      <w:r w:rsidR="00C83970">
        <w:rPr>
          <w:rFonts w:ascii="Arial" w:hAnsi="Arial" w:cs="Arial"/>
          <w:sz w:val="20"/>
          <w:szCs w:val="20"/>
        </w:rPr>
        <w:t>, written by Bhagat, Segovis, &amp; Nelson, published by Psychology Press (Taylor &amp; Francis).</w:t>
      </w:r>
    </w:p>
    <w:p w:rsidR="009C4808" w:rsidRDefault="00C83970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808">
        <w:rPr>
          <w:rFonts w:ascii="Arial" w:hAnsi="Arial" w:cs="Arial"/>
          <w:i/>
          <w:iCs/>
          <w:sz w:val="20"/>
          <w:szCs w:val="20"/>
        </w:rPr>
        <w:t>The Art of Leadership,</w:t>
      </w:r>
      <w:r w:rsidR="009C4808">
        <w:rPr>
          <w:rFonts w:ascii="Arial" w:hAnsi="Arial" w:cs="Arial"/>
          <w:sz w:val="20"/>
          <w:szCs w:val="20"/>
        </w:rPr>
        <w:t xml:space="preserve"> written by Manning and Curtis, published by McGraw-Hill</w:t>
      </w:r>
    </w:p>
    <w:p w:rsidR="004D5521" w:rsidRDefault="004D5521" w:rsidP="004D5521">
      <w:pPr>
        <w:tabs>
          <w:tab w:val="left" w:pos="0"/>
        </w:tabs>
        <w:suppressAutoHyphens/>
        <w:ind w:left="720" w:hanging="720"/>
        <w:rPr>
          <w:rFonts w:ascii="Arial" w:hAnsi="Arial" w:cs="Arial"/>
          <w:sz w:val="12"/>
          <w:szCs w:val="12"/>
        </w:rPr>
      </w:pPr>
    </w:p>
    <w:p w:rsidR="009C4808" w:rsidRPr="004D5521" w:rsidRDefault="004D5521">
      <w:pPr>
        <w:tabs>
          <w:tab w:val="left" w:pos="450"/>
        </w:tabs>
        <w:rPr>
          <w:rFonts w:ascii="Arial" w:hAnsi="Arial" w:cs="Arial"/>
          <w:b/>
          <w:sz w:val="22"/>
          <w:szCs w:val="22"/>
          <w:u w:val="single"/>
        </w:rPr>
      </w:pPr>
      <w:r w:rsidRPr="004D5521">
        <w:rPr>
          <w:rFonts w:ascii="Arial" w:hAnsi="Arial" w:cs="Arial"/>
          <w:b/>
          <w:sz w:val="22"/>
          <w:szCs w:val="22"/>
          <w:u w:val="single"/>
        </w:rPr>
        <w:t xml:space="preserve">CONFERENCE PROPOSAL REVIEWER: </w:t>
      </w:r>
    </w:p>
    <w:p w:rsidR="009C4808" w:rsidRDefault="009C4808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Academy of Management Conference</w:t>
      </w:r>
      <w:r>
        <w:rPr>
          <w:rFonts w:ascii="Arial" w:hAnsi="Arial" w:cs="Arial"/>
          <w:sz w:val="20"/>
          <w:szCs w:val="20"/>
        </w:rPr>
        <w:t>, Int’l Management and OB Div., 2004-present</w:t>
      </w:r>
    </w:p>
    <w:p w:rsidR="009C4808" w:rsidRDefault="009C4808">
      <w:pPr>
        <w:tabs>
          <w:tab w:val="left" w:pos="450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International Conference of Intercultural Collaboration (ICIC), </w:t>
      </w:r>
      <w:r>
        <w:rPr>
          <w:rFonts w:ascii="Arial" w:hAnsi="Arial" w:cs="Arial"/>
          <w:iCs/>
          <w:sz w:val="20"/>
          <w:szCs w:val="20"/>
        </w:rPr>
        <w:t>2010</w:t>
      </w:r>
    </w:p>
    <w:p w:rsidR="009C4808" w:rsidRPr="0059674B" w:rsidRDefault="009C4808" w:rsidP="0059674B">
      <w:pPr>
        <w:tabs>
          <w:tab w:val="left" w:pos="4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Society for Industrial &amp; Organizational Psychology Conference, </w:t>
      </w:r>
      <w:r>
        <w:rPr>
          <w:rFonts w:ascii="Arial" w:hAnsi="Arial" w:cs="Arial"/>
          <w:sz w:val="20"/>
          <w:szCs w:val="20"/>
        </w:rPr>
        <w:t xml:space="preserve">2003-present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Work, Stress, and Health Conference</w:t>
      </w:r>
      <w:r>
        <w:rPr>
          <w:rFonts w:ascii="Arial" w:hAnsi="Arial" w:cs="Arial"/>
          <w:sz w:val="20"/>
          <w:szCs w:val="20"/>
        </w:rPr>
        <w:t>, 2002-present</w:t>
      </w:r>
    </w:p>
    <w:p w:rsidR="0059674B" w:rsidRDefault="0059674B">
      <w:pPr>
        <w:rPr>
          <w:rFonts w:ascii="Arial" w:hAnsi="Arial" w:cs="Arial"/>
          <w:b/>
          <w:sz w:val="22"/>
          <w:szCs w:val="22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COURSES TAUGHT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608"/>
        <w:gridCol w:w="5544"/>
      </w:tblGrid>
      <w:tr w:rsidR="009C4808">
        <w:tc>
          <w:tcPr>
            <w:tcW w:w="4608" w:type="dxa"/>
          </w:tcPr>
          <w:p w:rsidR="009C4808" w:rsidRDefault="009C4808">
            <w:pPr>
              <w:ind w:firstLine="720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Undergraduate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Industrial/Organizational Psychology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Cross-Cultural Psychology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>Management Psychology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Stress: Identification and Management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Social Psychology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Psychology of Race and Gender </w:t>
            </w:r>
          </w:p>
          <w:p w:rsidR="009C4808" w:rsidRDefault="009C4808">
            <w:pPr>
              <w:ind w:left="45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Introduction to Psychology</w:t>
            </w:r>
          </w:p>
        </w:tc>
        <w:tc>
          <w:tcPr>
            <w:tcW w:w="5544" w:type="dxa"/>
          </w:tcPr>
          <w:p w:rsidR="009C4808" w:rsidRDefault="009C4808">
            <w:pPr>
              <w:pStyle w:val="Heading4"/>
              <w:ind w:left="-180" w:firstLine="153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Graduate 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Cross-Cultural Organizational Psychology 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Seminar in Occupational Stress &amp; Health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Organization Development and Change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Organizational Behavior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Organizational Psychology </w:t>
            </w:r>
          </w:p>
          <w:p w:rsidR="009C4808" w:rsidRDefault="009C4808">
            <w:pPr>
              <w:ind w:left="540" w:hanging="1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Supervise theses</w:t>
            </w:r>
          </w:p>
        </w:tc>
      </w:tr>
    </w:tbl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GRADUATE STUDENT THESES</w:t>
      </w:r>
    </w:p>
    <w:p w:rsidR="009C4808" w:rsidRDefault="009C4808">
      <w:pPr>
        <w:rPr>
          <w:rFonts w:ascii="Arial" w:hAnsi="Arial" w:cs="Arial"/>
          <w:sz w:val="6"/>
          <w:szCs w:val="6"/>
        </w:rPr>
      </w:pPr>
    </w:p>
    <w:p w:rsidR="009C4808" w:rsidRPr="009B27C2" w:rsidRDefault="009C4808">
      <w:pPr>
        <w:rPr>
          <w:rFonts w:ascii="Arial" w:hAnsi="Arial" w:cs="Arial"/>
          <w:sz w:val="22"/>
          <w:szCs w:val="22"/>
        </w:rPr>
      </w:pPr>
      <w:r w:rsidRPr="009B27C2">
        <w:rPr>
          <w:rFonts w:ascii="Arial" w:hAnsi="Arial" w:cs="Arial"/>
          <w:sz w:val="22"/>
          <w:szCs w:val="22"/>
        </w:rPr>
        <w:t>COMPLETED THESES</w:t>
      </w:r>
    </w:p>
    <w:p w:rsidR="009C4808" w:rsidRPr="009B27C2" w:rsidRDefault="009C4808">
      <w:pPr>
        <w:ind w:left="720" w:hanging="720"/>
        <w:rPr>
          <w:rFonts w:ascii="Arial" w:hAnsi="Arial" w:cs="Arial"/>
          <w:sz w:val="6"/>
          <w:szCs w:val="6"/>
        </w:rPr>
      </w:pPr>
    </w:p>
    <w:p w:rsidR="0099195B" w:rsidRPr="00B53896" w:rsidRDefault="0099195B" w:rsidP="0099195B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Chair:  Emalynn </w:t>
      </w:r>
      <w:r w:rsidR="00D81FFB">
        <w:rPr>
          <w:rFonts w:ascii="Arial" w:hAnsi="Arial" w:cs="Arial"/>
          <w:iCs/>
          <w:sz w:val="22"/>
          <w:szCs w:val="22"/>
        </w:rPr>
        <w:t xml:space="preserve">L. </w:t>
      </w:r>
      <w:r>
        <w:rPr>
          <w:rFonts w:ascii="Arial" w:hAnsi="Arial" w:cs="Arial"/>
          <w:iCs/>
          <w:sz w:val="22"/>
          <w:szCs w:val="22"/>
        </w:rPr>
        <w:t xml:space="preserve">Robinson, M.S., I/O Psychology, </w:t>
      </w:r>
      <w:r w:rsidR="008C41C7">
        <w:rPr>
          <w:rFonts w:ascii="Arial" w:hAnsi="Arial" w:cs="Arial"/>
          <w:iCs/>
          <w:sz w:val="22"/>
          <w:szCs w:val="22"/>
        </w:rPr>
        <w:t xml:space="preserve">May 2012, 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="003B6145">
        <w:rPr>
          <w:rFonts w:ascii="Arial" w:hAnsi="Arial" w:cs="Arial"/>
          <w:i/>
          <w:iCs/>
          <w:sz w:val="22"/>
          <w:szCs w:val="22"/>
        </w:rPr>
        <w:t>ffects of a Virtually Abroad Program on Students’ Cross-Cultural Competence</w:t>
      </w:r>
    </w:p>
    <w:p w:rsidR="0099195B" w:rsidRDefault="0099195B" w:rsidP="0099195B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Meng-Yih Shih, M.S., I/O Psychology, December 2011, </w:t>
      </w:r>
      <w:r>
        <w:rPr>
          <w:rFonts w:ascii="Arial" w:hAnsi="Arial" w:cs="Arial"/>
          <w:i/>
          <w:iCs/>
          <w:sz w:val="22"/>
          <w:szCs w:val="22"/>
        </w:rPr>
        <w:t>Socio-Cultural Adaptation in Relation to Value Congruence and Acculturation  </w:t>
      </w:r>
    </w:p>
    <w:p w:rsidR="0099195B" w:rsidRDefault="0099195B" w:rsidP="0099195B">
      <w:pPr>
        <w:ind w:left="720" w:hanging="720"/>
      </w:pPr>
      <w:r>
        <w:rPr>
          <w:rFonts w:ascii="Arial" w:hAnsi="Arial" w:cs="Arial"/>
          <w:sz w:val="22"/>
          <w:szCs w:val="22"/>
        </w:rPr>
        <w:t xml:space="preserve">Chair: Ashwini Palekar, M.S., I/O Psychology, August 2011, </w:t>
      </w:r>
      <w:r>
        <w:rPr>
          <w:rFonts w:ascii="Arial" w:hAnsi="Arial" w:cs="Arial"/>
          <w:i/>
          <w:iCs/>
          <w:sz w:val="22"/>
          <w:szCs w:val="22"/>
        </w:rPr>
        <w:t>Polytasking and Job Stress Across Cultures</w:t>
      </w:r>
    </w:p>
    <w:p w:rsidR="002B6E2E" w:rsidRPr="0047058E" w:rsidRDefault="002B6E2E" w:rsidP="002B6E2E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Chair:  Sonja K. Ellefson, M.S., I/O Psychology, December 2010,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47058E">
        <w:rPr>
          <w:rFonts w:ascii="Arial" w:hAnsi="Arial" w:cs="Arial"/>
          <w:i/>
          <w:iCs/>
          <w:sz w:val="22"/>
          <w:szCs w:val="22"/>
        </w:rPr>
        <w:t xml:space="preserve">ullying </w:t>
      </w:r>
      <w:r>
        <w:rPr>
          <w:rFonts w:ascii="Arial" w:hAnsi="Arial" w:cs="Arial"/>
          <w:i/>
          <w:iCs/>
          <w:sz w:val="22"/>
          <w:szCs w:val="22"/>
        </w:rPr>
        <w:t>in High-Tech Professions.</w:t>
      </w:r>
    </w:p>
    <w:p w:rsidR="009C4808" w:rsidRDefault="009C4808" w:rsidP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 w:rsidRPr="009B27C2">
        <w:rPr>
          <w:rFonts w:ascii="Arial" w:hAnsi="Arial" w:cs="Arial"/>
          <w:sz w:val="22"/>
          <w:szCs w:val="22"/>
        </w:rPr>
        <w:t xml:space="preserve">Chair:  Irina A. Shargo, M.S., I/O Psychology, </w:t>
      </w:r>
      <w:r>
        <w:rPr>
          <w:rFonts w:ascii="Arial" w:hAnsi="Arial" w:cs="Arial"/>
          <w:sz w:val="22"/>
          <w:szCs w:val="22"/>
        </w:rPr>
        <w:t>August</w:t>
      </w:r>
      <w:r w:rsidRPr="009B27C2">
        <w:rPr>
          <w:rFonts w:ascii="Arial" w:hAnsi="Arial" w:cs="Arial"/>
          <w:sz w:val="22"/>
          <w:szCs w:val="22"/>
        </w:rPr>
        <w:t xml:space="preserve"> 2010, </w:t>
      </w:r>
      <w:r w:rsidRPr="009B27C2">
        <w:rPr>
          <w:rFonts w:ascii="Arial" w:hAnsi="Arial" w:cs="Arial"/>
          <w:i/>
          <w:iCs/>
          <w:sz w:val="22"/>
          <w:szCs w:val="22"/>
        </w:rPr>
        <w:t>Stress and Coping due to Global Virtual Teamwork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C4808" w:rsidRPr="00F23847" w:rsidRDefault="009C4808" w:rsidP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Chair:</w:t>
      </w:r>
      <w:r>
        <w:rPr>
          <w:rFonts w:ascii="Arial" w:hAnsi="Arial" w:cs="Arial"/>
          <w:sz w:val="22"/>
          <w:szCs w:val="22"/>
        </w:rPr>
        <w:tab/>
        <w:t xml:space="preserve">Kaci D. Mabe, M.S., I/O Psychology, May 2010, </w:t>
      </w:r>
      <w:r>
        <w:rPr>
          <w:rFonts w:ascii="Arial" w:hAnsi="Arial" w:cs="Arial"/>
          <w:i/>
          <w:iCs/>
          <w:sz w:val="22"/>
          <w:szCs w:val="22"/>
        </w:rPr>
        <w:t>Social Support a</w:t>
      </w:r>
      <w:r w:rsidRPr="00F23847">
        <w:rPr>
          <w:rFonts w:ascii="Arial" w:hAnsi="Arial" w:cs="Arial"/>
          <w:i/>
          <w:iCs/>
          <w:sz w:val="22"/>
          <w:szCs w:val="22"/>
        </w:rPr>
        <w:t xml:space="preserve">s Moderator 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F23847">
        <w:rPr>
          <w:rFonts w:ascii="Arial" w:hAnsi="Arial" w:cs="Arial"/>
          <w:i/>
          <w:iCs/>
          <w:sz w:val="22"/>
          <w:szCs w:val="22"/>
        </w:rPr>
        <w:t xml:space="preserve">f Job-Specific 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F23847">
        <w:rPr>
          <w:rFonts w:ascii="Arial" w:hAnsi="Arial" w:cs="Arial"/>
          <w:i/>
          <w:iCs/>
          <w:sz w:val="22"/>
          <w:szCs w:val="22"/>
        </w:rPr>
        <w:t xml:space="preserve">r Generic Stressors </w:t>
      </w:r>
      <w:r>
        <w:rPr>
          <w:rFonts w:ascii="Arial" w:hAnsi="Arial" w:cs="Arial"/>
          <w:i/>
          <w:iCs/>
          <w:sz w:val="22"/>
          <w:szCs w:val="22"/>
        </w:rPr>
        <w:t>w</w:t>
      </w:r>
      <w:r w:rsidRPr="00F23847">
        <w:rPr>
          <w:rFonts w:ascii="Arial" w:hAnsi="Arial" w:cs="Arial"/>
          <w:i/>
          <w:iCs/>
          <w:sz w:val="22"/>
          <w:szCs w:val="22"/>
        </w:rPr>
        <w:t>ith Strains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CF72A9">
        <w:t xml:space="preserve"> </w:t>
      </w:r>
    </w:p>
    <w:p w:rsidR="009C4808" w:rsidRDefault="009C4808" w:rsidP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Chair:  Maria Staffanson Amren, M.S., I/O Psychology, May 2009, </w:t>
      </w:r>
      <w:r w:rsidRPr="007A6B27">
        <w:rPr>
          <w:rFonts w:ascii="Arial" w:hAnsi="Arial" w:cs="Arial"/>
          <w:i/>
          <w:iCs/>
          <w:sz w:val="22"/>
          <w:szCs w:val="22"/>
        </w:rPr>
        <w:t xml:space="preserve">Culture in relation to the moderating effects of social </w:t>
      </w:r>
      <w:r w:rsidRPr="00E82AD6">
        <w:rPr>
          <w:rFonts w:ascii="Arial" w:hAnsi="Arial" w:cs="Arial"/>
          <w:i/>
          <w:iCs/>
          <w:sz w:val="22"/>
          <w:szCs w:val="22"/>
        </w:rPr>
        <w:t xml:space="preserve">support </w:t>
      </w:r>
      <w:r>
        <w:rPr>
          <w:rFonts w:ascii="Arial" w:hAnsi="Arial" w:cs="Arial"/>
          <w:i/>
          <w:iCs/>
          <w:sz w:val="22"/>
          <w:szCs w:val="22"/>
        </w:rPr>
        <w:t>on stressor-strain relationships.</w:t>
      </w:r>
    </w:p>
    <w:p w:rsidR="009C4808" w:rsidRPr="00467680" w:rsidRDefault="009C4808" w:rsidP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Heather Simonovich, M.S., I/O Psychology, December 2008, </w:t>
      </w:r>
      <w:r w:rsidRPr="00467680">
        <w:rPr>
          <w:rFonts w:ascii="Arial" w:hAnsi="Arial" w:cs="Arial"/>
          <w:i/>
          <w:iCs/>
          <w:sz w:val="22"/>
          <w:szCs w:val="22"/>
        </w:rPr>
        <w:t xml:space="preserve">Values in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467680">
        <w:rPr>
          <w:rFonts w:ascii="Arial" w:hAnsi="Arial" w:cs="Arial"/>
          <w:i/>
          <w:iCs/>
          <w:sz w:val="22"/>
          <w:szCs w:val="22"/>
        </w:rPr>
        <w:t xml:space="preserve">elation to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467680">
        <w:rPr>
          <w:rFonts w:ascii="Arial" w:hAnsi="Arial" w:cs="Arial"/>
          <w:i/>
          <w:iCs/>
          <w:sz w:val="22"/>
          <w:szCs w:val="22"/>
        </w:rPr>
        <w:t xml:space="preserve">cculturation and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467680">
        <w:rPr>
          <w:rFonts w:ascii="Arial" w:hAnsi="Arial" w:cs="Arial"/>
          <w:i/>
          <w:iCs/>
          <w:sz w:val="22"/>
          <w:szCs w:val="22"/>
        </w:rPr>
        <w:t>djustment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9C4808" w:rsidRDefault="009C4808" w:rsidP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Jeffrey Berlin, M.S., I/O Psychology, August 2008, </w:t>
      </w:r>
      <w:r>
        <w:rPr>
          <w:rFonts w:ascii="Arial" w:hAnsi="Arial" w:cs="Arial"/>
          <w:i/>
          <w:iCs/>
          <w:sz w:val="22"/>
          <w:szCs w:val="22"/>
        </w:rPr>
        <w:t>Social support and facet satisfaction across cultures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Chair:  Jennifer Alexander, M.S., I/O Psychology</w:t>
      </w:r>
      <w:r>
        <w:rPr>
          <w:rFonts w:ascii="Arial" w:hAnsi="Arial" w:cs="Arial"/>
          <w:i/>
          <w:i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May 2007,</w:t>
      </w:r>
      <w:r>
        <w:rPr>
          <w:rFonts w:ascii="Arial" w:hAnsi="Arial" w:cs="Arial"/>
          <w:i/>
          <w:iCs/>
          <w:sz w:val="22"/>
          <w:szCs w:val="22"/>
        </w:rPr>
        <w:t xml:space="preserve"> Commuting in relation to work-life and home-life satisfaction.</w:t>
      </w:r>
    </w:p>
    <w:p w:rsidR="009C4808" w:rsidRDefault="009C4808">
      <w:pPr>
        <w:ind w:left="720" w:hanging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noProof/>
          <w:sz w:val="22"/>
          <w:szCs w:val="22"/>
        </w:rPr>
        <w:t xml:space="preserve">:  Christiana Woodward, M.S., I/O Psychology, December 2006, </w:t>
      </w:r>
      <w:r>
        <w:rPr>
          <w:rFonts w:ascii="Arial" w:hAnsi="Arial" w:cs="Arial"/>
          <w:i/>
          <w:iCs/>
          <w:noProof/>
          <w:sz w:val="22"/>
          <w:szCs w:val="22"/>
        </w:rPr>
        <w:t>Correlates of Re-enlistment Intentions Among Army National Guardmembers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Chair:  Elisa Aguayo Rolle, M.S., I/O Psychology, December 2006</w:t>
      </w:r>
      <w:r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i/>
          <w:iCs/>
          <w:noProof/>
          <w:sz w:val="22"/>
          <w:szCs w:val="22"/>
        </w:rPr>
        <w:t xml:space="preserve"> Well-Being as a Function of Deployment, Terrorism, Commitment, and Patriotism</w:t>
      </w:r>
      <w:r>
        <w:rPr>
          <w:rFonts w:ascii="Arial" w:hAnsi="Arial" w:cs="Arial"/>
          <w:noProof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Cynthia Schoolcraft Hannah, M.S., I/O Psychology, August 2006, </w:t>
      </w:r>
      <w:bookmarkStart w:id="3" w:name="_Toc131352096"/>
      <w:bookmarkStart w:id="4" w:name="_Toc131832699"/>
      <w:r>
        <w:rPr>
          <w:rFonts w:ascii="Arial" w:hAnsi="Arial" w:cs="Arial"/>
          <w:i/>
          <w:iCs/>
          <w:noProof/>
          <w:sz w:val="22"/>
          <w:szCs w:val="22"/>
        </w:rPr>
        <w:t>Antecedents and Mediating Factors of Organizational Alignment</w:t>
      </w:r>
      <w:bookmarkEnd w:id="3"/>
      <w:bookmarkEnd w:id="4"/>
      <w:r>
        <w:rPr>
          <w:rFonts w:ascii="Arial" w:hAnsi="Arial" w:cs="Arial"/>
          <w:i/>
          <w:iCs/>
          <w:noProof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Charlotte Wittenkamp, M.S., I/O Psychology, May 2006, </w:t>
      </w:r>
      <w:r>
        <w:rPr>
          <w:rFonts w:ascii="Arial" w:hAnsi="Arial" w:cs="Arial"/>
          <w:i/>
          <w:iCs/>
          <w:sz w:val="22"/>
          <w:szCs w:val="22"/>
        </w:rPr>
        <w:t>Work Centrality, Work Hours, and Cultural Values among European Nations.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Rachel Pickworth, M.S., I/O Psychology, December 2005, </w:t>
      </w:r>
      <w:r>
        <w:rPr>
          <w:rFonts w:ascii="Arial" w:hAnsi="Arial" w:cs="Arial"/>
          <w:i/>
          <w:iCs/>
          <w:sz w:val="22"/>
          <w:szCs w:val="22"/>
        </w:rPr>
        <w:t>Employee Value Congruence with Supervisors and Coworkers: A Cross-Cultural Study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Rangapriya Narasimhan, M.S., I/O Psychology, August 2005, </w:t>
      </w:r>
      <w:bookmarkStart w:id="5" w:name="_Toc104870910"/>
      <w:bookmarkStart w:id="6" w:name="_Toc104871189"/>
      <w:r>
        <w:rPr>
          <w:rFonts w:ascii="Arial" w:hAnsi="Arial" w:cs="Arial"/>
          <w:i/>
          <w:iCs/>
          <w:sz w:val="22"/>
          <w:szCs w:val="22"/>
        </w:rPr>
        <w:t>Nurturing Intrapreneurship: A Cross-Cultural Analysis of Organizational Climates</w:t>
      </w:r>
      <w:bookmarkEnd w:id="5"/>
      <w:bookmarkEnd w:id="6"/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Mark Zajack, M.S., I/O Psychology, August 2005, </w:t>
      </w:r>
      <w:r>
        <w:rPr>
          <w:rFonts w:ascii="Arial" w:hAnsi="Arial" w:cs="Arial"/>
          <w:i/>
          <w:iCs/>
          <w:sz w:val="22"/>
          <w:szCs w:val="22"/>
        </w:rPr>
        <w:t>Value Congruence and Occupational Stress during Major Organizational Change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Nirit Hazan, M.S., I/O Psychology, May 2005, </w:t>
      </w:r>
      <w:r>
        <w:rPr>
          <w:rFonts w:ascii="Arial" w:hAnsi="Arial" w:cs="Arial"/>
          <w:i/>
          <w:iCs/>
          <w:sz w:val="22"/>
          <w:szCs w:val="22"/>
        </w:rPr>
        <w:t>Assessment of Time Perceptions Across Cultures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Julie Fernandez, M.S., I/O Psychology, December 2004, </w:t>
      </w:r>
      <w:r>
        <w:rPr>
          <w:rFonts w:ascii="Arial" w:hAnsi="Arial" w:cs="Arial"/>
          <w:i/>
          <w:iCs/>
          <w:sz w:val="22"/>
          <w:szCs w:val="22"/>
        </w:rPr>
        <w:t>Work Overload in Relation to Civilian Life among Deactivated Reservists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 w:rsidP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Troy Buchanan, M.S., I/O Psychology, August 2004, </w:t>
      </w:r>
      <w:r>
        <w:rPr>
          <w:rFonts w:ascii="Arial" w:hAnsi="Arial" w:cs="Arial"/>
          <w:i/>
          <w:iCs/>
          <w:sz w:val="22"/>
          <w:szCs w:val="22"/>
        </w:rPr>
        <w:t>Values as Moderators of Stressor-Strain Relationships Among Urban School Teachers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Anett Gyurak, M.S., I/O Psychology, August 2004, </w:t>
      </w:r>
      <w:r>
        <w:rPr>
          <w:rFonts w:ascii="Arial" w:hAnsi="Arial" w:cs="Arial"/>
          <w:i/>
          <w:iCs/>
          <w:sz w:val="22"/>
          <w:szCs w:val="22"/>
        </w:rPr>
        <w:t>Qualitative Assessment of Occupational Stress Among Nurses in Five Countries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Sara E. Morris, M.S., I/O Psychology, December 2003, </w:t>
      </w:r>
      <w:r>
        <w:rPr>
          <w:rFonts w:ascii="Arial" w:hAnsi="Arial" w:cs="Arial"/>
          <w:i/>
          <w:iCs/>
          <w:sz w:val="22"/>
          <w:szCs w:val="22"/>
        </w:rPr>
        <w:t>A Cross-Cultural Study of the Relationships Among Organizational Support, Motivation, and Goal Achievement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Peter Senatore, M.S., I/O Psychology, August 2003, </w:t>
      </w:r>
      <w:r>
        <w:rPr>
          <w:rFonts w:ascii="Arial" w:hAnsi="Arial" w:cs="Arial"/>
          <w:i/>
          <w:iCs/>
          <w:sz w:val="22"/>
          <w:szCs w:val="22"/>
        </w:rPr>
        <w:t>Moderating Effects of Work Values on Stressor-Strain Relationships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Chair:  Tu Lam, M.S., I/O Psychology, December 2003, </w:t>
      </w:r>
      <w:r>
        <w:rPr>
          <w:rFonts w:ascii="Arial" w:hAnsi="Arial" w:cs="Arial"/>
          <w:i/>
          <w:iCs/>
          <w:sz w:val="22"/>
          <w:szCs w:val="22"/>
        </w:rPr>
        <w:t>Technology as a Moderator of the Role Stressor-Burnout Relationship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Awarded</w:t>
      </w:r>
      <w:r>
        <w:rPr>
          <w:rFonts w:ascii="Arial" w:hAnsi="Arial" w:cs="Arial"/>
          <w:sz w:val="22"/>
          <w:szCs w:val="22"/>
        </w:rPr>
        <w:t xml:space="preserve">:  Won 2004 SJSU Student Research Competition </w:t>
      </w:r>
    </w:p>
    <w:p w:rsidR="009C4808" w:rsidRDefault="009C4808">
      <w:pPr>
        <w:tabs>
          <w:tab w:val="left" w:pos="2382"/>
        </w:tabs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to represent College of Social Sciences for Outstanding Thesis Award</w:t>
      </w:r>
    </w:p>
    <w:p w:rsidR="009C4808" w:rsidRPr="0073038E" w:rsidRDefault="009C4808">
      <w:pPr>
        <w:ind w:left="720" w:hanging="720"/>
        <w:rPr>
          <w:rFonts w:ascii="Arial" w:hAnsi="Arial" w:cs="Arial"/>
          <w:sz w:val="16"/>
          <w:szCs w:val="6"/>
        </w:rPr>
      </w:pPr>
    </w:p>
    <w:p w:rsidR="00C62E64" w:rsidRPr="004228E9" w:rsidRDefault="00C62E64" w:rsidP="00C62E64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Committee Member: Emily G. Feinberg, Ph.D., I/O Psychology,</w:t>
      </w:r>
      <w:r w:rsidR="00285AEE">
        <w:rPr>
          <w:rFonts w:ascii="Arial" w:hAnsi="Arial" w:cs="Arial"/>
          <w:iCs/>
          <w:sz w:val="22"/>
          <w:szCs w:val="22"/>
        </w:rPr>
        <w:t xml:space="preserve"> November 2012,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355FB">
        <w:rPr>
          <w:rFonts w:ascii="Arial" w:hAnsi="Arial" w:cs="Arial"/>
          <w:i/>
          <w:iCs/>
          <w:sz w:val="22"/>
          <w:szCs w:val="22"/>
        </w:rPr>
        <w:t>Cross-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ultural </w:t>
      </w:r>
      <w:r>
        <w:rPr>
          <w:rFonts w:ascii="Arial" w:hAnsi="Arial" w:cs="Arial"/>
          <w:i/>
          <w:iCs/>
          <w:sz w:val="22"/>
          <w:szCs w:val="22"/>
        </w:rPr>
        <w:t>c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ompetency 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raining 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ffectiveness: The </w:t>
      </w:r>
      <w:r>
        <w:rPr>
          <w:rFonts w:ascii="Arial" w:hAnsi="Arial" w:cs="Arial"/>
          <w:i/>
          <w:iCs/>
          <w:sz w:val="22"/>
          <w:szCs w:val="22"/>
        </w:rPr>
        <w:t>m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oderating 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ole of 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raining 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ransfer and 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C355FB">
        <w:rPr>
          <w:rFonts w:ascii="Arial" w:hAnsi="Arial" w:cs="Arial"/>
          <w:i/>
          <w:iCs/>
          <w:sz w:val="22"/>
          <w:szCs w:val="22"/>
        </w:rPr>
        <w:t xml:space="preserve">redictors of </w:t>
      </w:r>
      <w:r>
        <w:rPr>
          <w:rFonts w:ascii="Arial" w:hAnsi="Arial" w:cs="Arial"/>
          <w:i/>
          <w:iCs/>
          <w:sz w:val="22"/>
          <w:szCs w:val="22"/>
        </w:rPr>
        <w:t>t</w:t>
      </w:r>
      <w:r w:rsidRPr="00C355FB">
        <w:rPr>
          <w:rFonts w:ascii="Arial" w:hAnsi="Arial" w:cs="Arial"/>
          <w:i/>
          <w:iCs/>
          <w:sz w:val="22"/>
          <w:szCs w:val="22"/>
        </w:rPr>
        <w:t>ransfer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University of Maryland.</w:t>
      </w:r>
    </w:p>
    <w:p w:rsidR="009C4808" w:rsidRDefault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Member:  Corbin Wang, M.S., I/O Psychology, August 2005, </w:t>
      </w:r>
      <w:r>
        <w:rPr>
          <w:rFonts w:ascii="Arial" w:hAnsi="Arial" w:cs="Arial"/>
          <w:i/>
          <w:iCs/>
          <w:sz w:val="22"/>
          <w:szCs w:val="22"/>
        </w:rPr>
        <w:t>The Negative Work-Related Outcomes of Perceived Ethnic and Sex Discrimination.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Member: Amy Klein, M.S., I/O Psychology, May 2004, </w:t>
      </w:r>
      <w:r>
        <w:rPr>
          <w:rFonts w:ascii="Arial" w:hAnsi="Arial" w:cs="Arial"/>
          <w:i/>
          <w:iCs/>
          <w:sz w:val="22"/>
          <w:szCs w:val="22"/>
        </w:rPr>
        <w:t>Goal Orientation and its Relationship to Organizational Commitment</w:t>
      </w:r>
      <w:r>
        <w:rPr>
          <w:rFonts w:ascii="Arial" w:hAnsi="Arial" w:cs="Arial"/>
          <w:sz w:val="22"/>
          <w:szCs w:val="22"/>
        </w:rPr>
        <w:t>.</w:t>
      </w:r>
    </w:p>
    <w:p w:rsidR="009C4808" w:rsidRDefault="009C480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Member:  Masashi Toyoda, M.S., I/O Psychology, May 2003, </w:t>
      </w:r>
      <w:r>
        <w:rPr>
          <w:rFonts w:ascii="Arial" w:hAnsi="Arial" w:cs="Arial"/>
          <w:i/>
          <w:iCs/>
          <w:sz w:val="22"/>
          <w:szCs w:val="22"/>
        </w:rPr>
        <w:t>The Effects of Physical Attractiveness, Ethnicity, and Gender of Employees on Perceived Causal Attributions of Promotion</w:t>
      </w:r>
      <w:r>
        <w:rPr>
          <w:rFonts w:ascii="Arial" w:hAnsi="Arial" w:cs="Arial"/>
          <w:sz w:val="22"/>
          <w:szCs w:val="22"/>
        </w:rPr>
        <w:t>.</w:t>
      </w:r>
    </w:p>
    <w:p w:rsidR="009C4808" w:rsidRPr="00F73869" w:rsidRDefault="009C4808">
      <w:pPr>
        <w:rPr>
          <w:rFonts w:ascii="Arial" w:hAnsi="Arial" w:cs="Arial"/>
          <w:bCs/>
          <w:sz w:val="12"/>
          <w:szCs w:val="12"/>
        </w:rPr>
      </w:pP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SELECTED THESES NEAR COMPLETION</w:t>
      </w:r>
    </w:p>
    <w:p w:rsidR="009C4808" w:rsidRDefault="009C4808">
      <w:pPr>
        <w:ind w:left="720" w:hanging="720"/>
        <w:rPr>
          <w:rFonts w:ascii="Arial" w:hAnsi="Arial" w:cs="Arial"/>
          <w:sz w:val="6"/>
          <w:szCs w:val="6"/>
        </w:rPr>
      </w:pPr>
    </w:p>
    <w:p w:rsidR="004228E9" w:rsidRDefault="004228E9" w:rsidP="009C4808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Chair:  Jenny Le, M.S., I/O Psychology, </w:t>
      </w:r>
      <w:r>
        <w:rPr>
          <w:rFonts w:ascii="Arial" w:hAnsi="Arial" w:cs="Arial"/>
          <w:i/>
          <w:iCs/>
          <w:sz w:val="22"/>
          <w:szCs w:val="22"/>
        </w:rPr>
        <w:t>Type A/B Behavior Pattern as moderator of stressor-strain relationship.</w:t>
      </w:r>
    </w:p>
    <w:p w:rsidR="004228E9" w:rsidRDefault="004228E9" w:rsidP="009C4808">
      <w:pPr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Chair:  Maria-Joao Caravalho, M.S., I/O Psychology, </w:t>
      </w:r>
      <w:r w:rsidRPr="004228E9">
        <w:rPr>
          <w:rFonts w:ascii="Arial" w:hAnsi="Arial" w:cs="Arial"/>
          <w:i/>
          <w:iCs/>
          <w:sz w:val="22"/>
          <w:szCs w:val="22"/>
        </w:rPr>
        <w:t>Leader</w:t>
      </w:r>
      <w:r>
        <w:rPr>
          <w:rFonts w:ascii="Arial" w:hAnsi="Arial" w:cs="Arial"/>
          <w:i/>
          <w:iCs/>
          <w:sz w:val="22"/>
          <w:szCs w:val="22"/>
        </w:rPr>
        <w:t xml:space="preserve"> support as a moderator of stressor-strain relationship.</w:t>
      </w:r>
    </w:p>
    <w:p w:rsidR="003313EA" w:rsidRPr="003313EA" w:rsidRDefault="003313EA" w:rsidP="009C4808">
      <w:pPr>
        <w:ind w:left="72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Chair:  Adam Mahoney, M.S., I/O Psychology, </w:t>
      </w:r>
      <w:r>
        <w:rPr>
          <w:rFonts w:ascii="Arial" w:hAnsi="Arial" w:cs="Arial"/>
          <w:i/>
          <w:iCs/>
          <w:sz w:val="22"/>
          <w:szCs w:val="22"/>
        </w:rPr>
        <w:t>Organizational commitment among Generation X and Generation Y</w:t>
      </w:r>
    </w:p>
    <w:p w:rsidR="009C4808" w:rsidRPr="00C355FB" w:rsidRDefault="009C4808" w:rsidP="00C355FB">
      <w:pPr>
        <w:ind w:left="720" w:hanging="720"/>
        <w:rPr>
          <w:rFonts w:ascii="Arial" w:hAnsi="Arial" w:cs="Arial"/>
          <w:i/>
          <w:iCs/>
          <w:sz w:val="22"/>
          <w:szCs w:val="22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ACADEMIC SERVICE AND COMMITTEE WORK/ADVISING</w:t>
      </w:r>
    </w:p>
    <w:p w:rsidR="005E0B95" w:rsidRPr="005E0B95" w:rsidRDefault="005E0B95" w:rsidP="009C4808">
      <w:pPr>
        <w:rPr>
          <w:rFonts w:ascii="Arial" w:hAnsi="Arial" w:cs="Arial"/>
          <w:i/>
          <w:sz w:val="12"/>
          <w:szCs w:val="12"/>
        </w:rPr>
      </w:pPr>
    </w:p>
    <w:p w:rsidR="009C4808" w:rsidRPr="00E01808" w:rsidRDefault="009C4808" w:rsidP="009C4808">
      <w:pPr>
        <w:rPr>
          <w:rFonts w:ascii="Arial" w:hAnsi="Arial" w:cs="Arial"/>
          <w:i/>
          <w:sz w:val="22"/>
          <w:szCs w:val="22"/>
        </w:rPr>
      </w:pPr>
      <w:r w:rsidRPr="00E01808">
        <w:rPr>
          <w:rFonts w:ascii="Arial" w:hAnsi="Arial" w:cs="Arial"/>
          <w:i/>
          <w:sz w:val="22"/>
          <w:szCs w:val="22"/>
        </w:rPr>
        <w:t>External</w:t>
      </w:r>
    </w:p>
    <w:p w:rsidR="008C043F" w:rsidRDefault="008C043F" w:rsidP="00BB3FEE">
      <w:p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for Industrial and Organizational Psychology International Research and Collaboration (IRC) Small Grant of the International Affairs Committee, Award Committee reviewer, August 2014.</w:t>
      </w:r>
    </w:p>
    <w:p w:rsidR="0059674B" w:rsidRDefault="0059674B" w:rsidP="00BB3FEE">
      <w:p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dossier review</w:t>
      </w:r>
      <w:r w:rsidR="00F774E0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, Tel-Aviv University, </w:t>
      </w:r>
      <w:r w:rsidR="00473026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2012</w:t>
      </w:r>
    </w:p>
    <w:p w:rsidR="00473026" w:rsidRDefault="00473026" w:rsidP="00473026">
      <w:p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dossier reviewer, Clemson University, October 2012</w:t>
      </w:r>
    </w:p>
    <w:p w:rsidR="00473026" w:rsidRDefault="00473026" w:rsidP="00473026">
      <w:p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 dossier reviewer, San Diego State University, October 2012</w:t>
      </w:r>
    </w:p>
    <w:p w:rsidR="00BB3FEE" w:rsidRDefault="00BB3FEE" w:rsidP="00BB3FEE">
      <w:pPr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Advisory Board for the Florida Institute of Technology, International I/O Psychology Initiative, </w:t>
      </w:r>
      <w:r w:rsidR="00D81FFB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2012</w:t>
      </w:r>
      <w:r w:rsidR="00D81FFB">
        <w:rPr>
          <w:rFonts w:ascii="Arial" w:hAnsi="Arial" w:cs="Arial"/>
          <w:sz w:val="22"/>
          <w:szCs w:val="22"/>
        </w:rPr>
        <w:t>-present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Association for Cross-Cultural Psychology (IACCP), Treasurer, 2008-present</w:t>
      </w:r>
    </w:p>
    <w:p w:rsidR="009C4808" w:rsidRDefault="00402217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4808">
        <w:rPr>
          <w:rFonts w:ascii="Arial" w:hAnsi="Arial" w:cs="Arial"/>
          <w:sz w:val="22"/>
          <w:szCs w:val="22"/>
        </w:rPr>
        <w:t>Associate Treasurer, 2007-2008</w:t>
      </w:r>
    </w:p>
    <w:p w:rsidR="009C4808" w:rsidRDefault="009C4808" w:rsidP="00402217">
      <w:pPr>
        <w:ind w:left="1483" w:hanging="7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 Committee; Publications Committee; Membership &amp; Professional Standards Committee 2007-present</w:t>
      </w:r>
    </w:p>
    <w:p w:rsidR="00BB3FEE" w:rsidRDefault="00BB3FEE" w:rsidP="00BB3FEE">
      <w:pPr>
        <w:ind w:left="720" w:hanging="540"/>
        <w:rPr>
          <w:rFonts w:ascii="Arial" w:hAnsi="Arial" w:cs="Arial"/>
          <w:b/>
          <w:sz w:val="22"/>
          <w:szCs w:val="22"/>
        </w:rPr>
      </w:pPr>
      <w:r w:rsidRPr="005E0B95">
        <w:rPr>
          <w:rFonts w:ascii="Arial" w:hAnsi="Arial" w:cs="Arial"/>
          <w:sz w:val="22"/>
          <w:szCs w:val="22"/>
        </w:rPr>
        <w:t>Winter School Coordinator, University of Valencia for SJSU students, 2008-2011 &amp; for University of Baltimore students 2010-201</w:t>
      </w:r>
      <w:r w:rsidR="00D81FFB">
        <w:rPr>
          <w:rFonts w:ascii="Arial" w:hAnsi="Arial" w:cs="Arial"/>
          <w:sz w:val="22"/>
          <w:szCs w:val="22"/>
        </w:rPr>
        <w:t>2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Organizing Committee, Society for Cross-Cultural Research Conference, San Jose, 2004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Selection Committee for the Study Abroad Program at Northern Kentucky University, 1999</w:t>
      </w:r>
    </w:p>
    <w:p w:rsidR="005E0B95" w:rsidRPr="005E0B95" w:rsidRDefault="005E0B95" w:rsidP="003853DE">
      <w:pPr>
        <w:rPr>
          <w:rFonts w:ascii="Arial" w:hAnsi="Arial" w:cs="Arial"/>
          <w:i/>
          <w:sz w:val="12"/>
          <w:szCs w:val="12"/>
        </w:rPr>
      </w:pPr>
    </w:p>
    <w:p w:rsidR="003853DE" w:rsidRPr="00E01808" w:rsidRDefault="003853DE" w:rsidP="003853DE">
      <w:pPr>
        <w:rPr>
          <w:rFonts w:ascii="Arial" w:hAnsi="Arial" w:cs="Arial"/>
          <w:i/>
          <w:sz w:val="22"/>
          <w:szCs w:val="22"/>
        </w:rPr>
      </w:pPr>
      <w:r w:rsidRPr="00E01808">
        <w:rPr>
          <w:rFonts w:ascii="Arial" w:hAnsi="Arial" w:cs="Arial"/>
          <w:i/>
          <w:sz w:val="22"/>
          <w:szCs w:val="22"/>
        </w:rPr>
        <w:t>Internal</w:t>
      </w:r>
      <w:r>
        <w:rPr>
          <w:rFonts w:ascii="Arial" w:hAnsi="Arial" w:cs="Arial"/>
          <w:i/>
          <w:sz w:val="22"/>
          <w:szCs w:val="22"/>
        </w:rPr>
        <w:t xml:space="preserve"> (CASL)</w:t>
      </w:r>
    </w:p>
    <w:p w:rsidR="00D81FFB" w:rsidRDefault="00D81FFB" w:rsidP="00D81FFB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I/O Research Scientist Search Committee, Chair, 2011; 2012</w:t>
      </w:r>
    </w:p>
    <w:p w:rsidR="00B8484A" w:rsidRDefault="00B8484A" w:rsidP="00B8484A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Director Search Committee, 2011</w:t>
      </w:r>
    </w:p>
    <w:p w:rsidR="00B8484A" w:rsidRDefault="00B8484A" w:rsidP="00B8484A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Merit &amp; Retention Review Committee, 2011</w:t>
      </w:r>
      <w:r w:rsidR="006A1D5B">
        <w:rPr>
          <w:rFonts w:ascii="Arial" w:hAnsi="Arial" w:cs="Arial"/>
          <w:sz w:val="22"/>
          <w:szCs w:val="22"/>
        </w:rPr>
        <w:t>-</w:t>
      </w:r>
      <w:r w:rsidR="0092198B">
        <w:rPr>
          <w:rFonts w:ascii="Arial" w:hAnsi="Arial" w:cs="Arial"/>
          <w:sz w:val="22"/>
          <w:szCs w:val="22"/>
        </w:rPr>
        <w:t>2013</w:t>
      </w:r>
    </w:p>
    <w:p w:rsidR="00B8484A" w:rsidRDefault="00B8484A" w:rsidP="00B8484A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hoc consultant on CASL projects, 2010-</w:t>
      </w:r>
      <w:r w:rsidR="006A1D5B">
        <w:rPr>
          <w:rFonts w:ascii="Arial" w:hAnsi="Arial" w:cs="Arial"/>
          <w:sz w:val="22"/>
          <w:szCs w:val="22"/>
        </w:rPr>
        <w:t>2012</w:t>
      </w:r>
    </w:p>
    <w:p w:rsidR="00B8484A" w:rsidRDefault="00B8484A" w:rsidP="00B8484A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Research Assistant Search Committee, 2010</w:t>
      </w:r>
      <w:r w:rsidR="00D81FFB">
        <w:rPr>
          <w:rFonts w:ascii="Arial" w:hAnsi="Arial" w:cs="Arial"/>
          <w:sz w:val="22"/>
          <w:szCs w:val="22"/>
        </w:rPr>
        <w:t>; 2011-2012</w:t>
      </w:r>
    </w:p>
    <w:p w:rsidR="005E0B95" w:rsidRPr="005E0B95" w:rsidRDefault="005E0B95" w:rsidP="009C4808">
      <w:pPr>
        <w:rPr>
          <w:rFonts w:ascii="Arial" w:hAnsi="Arial" w:cs="Arial"/>
          <w:i/>
          <w:sz w:val="12"/>
          <w:szCs w:val="12"/>
        </w:rPr>
      </w:pPr>
    </w:p>
    <w:p w:rsidR="009C4808" w:rsidRPr="00E01808" w:rsidRDefault="009C4808" w:rsidP="009C4808">
      <w:pPr>
        <w:rPr>
          <w:rFonts w:ascii="Arial" w:hAnsi="Arial" w:cs="Arial"/>
          <w:i/>
          <w:sz w:val="22"/>
          <w:szCs w:val="22"/>
        </w:rPr>
      </w:pPr>
      <w:r w:rsidRPr="00E01808">
        <w:rPr>
          <w:rFonts w:ascii="Arial" w:hAnsi="Arial" w:cs="Arial"/>
          <w:i/>
          <w:sz w:val="22"/>
          <w:szCs w:val="22"/>
        </w:rPr>
        <w:t>Internal</w:t>
      </w:r>
      <w:r>
        <w:rPr>
          <w:rFonts w:ascii="Arial" w:hAnsi="Arial" w:cs="Arial"/>
          <w:i/>
          <w:sz w:val="22"/>
          <w:szCs w:val="22"/>
        </w:rPr>
        <w:t xml:space="preserve"> (SJSU)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Social Sciences Research Grants Committee, 2002-2003; 2009-2010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Recruitment Committee for I/O Faculty, 2008-2009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 of Social Sciences Scholarships Committee, 2003-2004; 2008-2009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Programs and Students Committee, 2002-2008; Chair - 2003-2005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Studies Initiative (an interdisciplinary organized research unit), 2005-2008</w:t>
      </w:r>
    </w:p>
    <w:p w:rsidR="00B8484A" w:rsidRDefault="00B8484A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Psychology Research Committee, 2005-2008; 2010-present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Planning Committee, 2004-2005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Internationalization Leadership Team, 2003-2005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Undergraduate Advisor, Department of Psychology, 2003-2004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in (Psychology) Major Committee, 2002-2005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Task Force for the Recruitment and Retention of Diverse Faculty, 2002-2003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Programs Selection Committee, 2002-2008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Educational and Global Studies Committee (May – November 2001)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Industrial/Organizational Psychology Masters Program, 2000- present</w:t>
      </w:r>
    </w:p>
    <w:p w:rsidR="009C4808" w:rsidRDefault="009C4808" w:rsidP="009C4808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 Studies and International Education, 2001-2002</w:t>
      </w:r>
    </w:p>
    <w:p w:rsidR="009C4808" w:rsidRPr="006319AA" w:rsidRDefault="009C4808" w:rsidP="003404D1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C4808" w:rsidRDefault="009C4808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SPONSORED MENTORSHIP PROGRAMS at SJSU</w:t>
      </w:r>
    </w:p>
    <w:p w:rsidR="009C4808" w:rsidRDefault="009C4808">
      <w:pPr>
        <w:rPr>
          <w:rFonts w:ascii="Arial" w:hAnsi="Arial" w:cs="Arial"/>
          <w:sz w:val="6"/>
          <w:szCs w:val="6"/>
        </w:rPr>
      </w:pP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SALLY CASANOVA PRE-DOCTORAL AWARD, </w:t>
      </w:r>
      <w:r>
        <w:rPr>
          <w:rFonts w:ascii="Arial" w:hAnsi="Arial" w:cs="Arial"/>
          <w:bCs/>
          <w:sz w:val="22"/>
          <w:szCs w:val="22"/>
        </w:rPr>
        <w:t xml:space="preserve">2004-2005; </w:t>
      </w:r>
      <w:r>
        <w:rPr>
          <w:rFonts w:ascii="Arial" w:hAnsi="Arial" w:cs="Arial"/>
          <w:sz w:val="22"/>
          <w:szCs w:val="22"/>
        </w:rPr>
        <w:t>2002-2003; 2001-2002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MARC SCHOLARS, </w:t>
      </w:r>
      <w:r>
        <w:rPr>
          <w:rFonts w:ascii="Arial" w:hAnsi="Arial" w:cs="Arial"/>
          <w:bCs/>
          <w:sz w:val="22"/>
          <w:szCs w:val="22"/>
        </w:rPr>
        <w:t xml:space="preserve">2005-2006; </w:t>
      </w:r>
      <w:r>
        <w:rPr>
          <w:rFonts w:ascii="Arial" w:hAnsi="Arial" w:cs="Arial"/>
          <w:sz w:val="22"/>
          <w:szCs w:val="22"/>
        </w:rPr>
        <w:t>2002-2003; 2001-2002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FACULTY MENTOR PROGRAM, </w:t>
      </w:r>
      <w:r>
        <w:rPr>
          <w:rFonts w:ascii="Arial" w:hAnsi="Arial" w:cs="Arial"/>
          <w:sz w:val="22"/>
          <w:szCs w:val="22"/>
        </w:rPr>
        <w:t>2002-2003; 2001-2002</w:t>
      </w:r>
    </w:p>
    <w:p w:rsidR="009C4808" w:rsidRPr="006319AA" w:rsidRDefault="009C4808" w:rsidP="003404D1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C4808" w:rsidRPr="005E0B95" w:rsidRDefault="009C4808" w:rsidP="005E0B95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PROFESSIONAL AFFILIATIONS</w:t>
      </w:r>
    </w:p>
    <w:p w:rsidR="009C4808" w:rsidRDefault="009C4808">
      <w:pPr>
        <w:rPr>
          <w:rFonts w:ascii="Arial" w:hAnsi="Arial" w:cs="Arial"/>
          <w:sz w:val="6"/>
          <w:szCs w:val="6"/>
        </w:rPr>
      </w:pPr>
    </w:p>
    <w:p w:rsidR="009C4808" w:rsidRDefault="009C4808">
      <w:pPr>
        <w:rPr>
          <w:rFonts w:ascii="Arial" w:hAnsi="Arial" w:cs="Arial"/>
          <w:sz w:val="22"/>
          <w:szCs w:val="22"/>
        </w:rPr>
        <w:sectPr w:rsidR="009C4808" w:rsidSect="005E0B95">
          <w:headerReference w:type="default" r:id="rId9"/>
          <w:type w:val="continuous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Academy of Management </w:t>
      </w: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Int’l Association for Cross-Cultural Psychology</w:t>
      </w: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Academy for Intercultural Research, </w:t>
      </w:r>
      <w:r w:rsidRPr="00FE6C9E">
        <w:rPr>
          <w:rFonts w:ascii="Arial" w:hAnsi="Arial" w:cs="Arial"/>
          <w:i/>
          <w:sz w:val="22"/>
          <w:szCs w:val="22"/>
        </w:rPr>
        <w:t>Fellow</w:t>
      </w: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</w:pPr>
    </w:p>
    <w:p w:rsidR="009C4808" w:rsidRDefault="00710A2A" w:rsidP="009C4808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International Association of Applied Psychology</w:t>
      </w:r>
    </w:p>
    <w:p w:rsidR="00710A2A" w:rsidRDefault="00710A2A" w:rsidP="00710A2A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for Industrial/Organizational Psychologists</w:t>
      </w:r>
    </w:p>
    <w:p w:rsidR="009C4808" w:rsidRDefault="00710A2A" w:rsidP="009C4808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for Occupational Health Psychology</w:t>
      </w: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</w:pPr>
    </w:p>
    <w:p w:rsidR="009C4808" w:rsidRDefault="009C4808" w:rsidP="009C4808">
      <w:pPr>
        <w:ind w:left="270" w:hanging="270"/>
        <w:rPr>
          <w:rFonts w:ascii="Arial" w:hAnsi="Arial" w:cs="Arial"/>
          <w:sz w:val="22"/>
          <w:szCs w:val="22"/>
        </w:rPr>
        <w:sectPr w:rsidR="009C4808">
          <w:type w:val="continuous"/>
          <w:pgSz w:w="12240" w:h="15840"/>
          <w:pgMar w:top="1152" w:right="1008" w:bottom="1152" w:left="1008" w:header="720" w:footer="720" w:gutter="0"/>
          <w:cols w:num="2" w:space="720"/>
          <w:titlePg/>
          <w:docGrid w:linePitch="360"/>
        </w:sectPr>
      </w:pPr>
    </w:p>
    <w:p w:rsidR="00C01C5E" w:rsidRDefault="00C01C5E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br w:type="page"/>
      </w:r>
    </w:p>
    <w:p w:rsidR="009C4808" w:rsidRDefault="009C4808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Consulting Objective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iCs/>
          <w:sz w:val="22"/>
          <w:szCs w:val="22"/>
        </w:rPr>
        <w:t>To provide global organizational development and organizational behavior consulting, specifically in the areas of cross-cultural stress, adjustment, assessment and management, intercultural communication, leadership development, training and development, organizational culture and values assessment, and executive coaching.</w:t>
      </w:r>
    </w:p>
    <w:p w:rsidR="009C4808" w:rsidRPr="006319AA" w:rsidRDefault="009C4808" w:rsidP="006319AA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KEY SKILLS and KNOWLEDGE AREAS</w:t>
      </w:r>
    </w:p>
    <w:tbl>
      <w:tblPr>
        <w:tblW w:w="10180" w:type="dxa"/>
        <w:tblLayout w:type="fixed"/>
        <w:tblLook w:val="0000" w:firstRow="0" w:lastRow="0" w:firstColumn="0" w:lastColumn="0" w:noHBand="0" w:noVBand="0"/>
      </w:tblPr>
      <w:tblGrid>
        <w:gridCol w:w="5090"/>
        <w:gridCol w:w="5090"/>
      </w:tblGrid>
      <w:tr w:rsidR="009C4808">
        <w:tc>
          <w:tcPr>
            <w:tcW w:w="5090" w:type="dxa"/>
          </w:tcPr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Occupational stress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development &amp; change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design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Leadership Development 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Diversity Training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Interviewing techniques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proposals for businesses and grants 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needs assessment</w:t>
            </w:r>
          </w:p>
        </w:tc>
        <w:tc>
          <w:tcPr>
            <w:tcW w:w="5090" w:type="dxa"/>
          </w:tcPr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Organizational culture/climate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Cross-cultural assessment &amp; development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Managerial coaching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SPSS</w:t>
            </w:r>
            <w:r w:rsidR="006319AA">
              <w:rPr>
                <w:rFonts w:ascii="Arial" w:hAnsi="Arial" w:cs="Arial"/>
                <w:sz w:val="22"/>
                <w:szCs w:val="22"/>
              </w:rPr>
              <w:t>/PASW</w:t>
            </w:r>
            <w:r>
              <w:rPr>
                <w:rFonts w:ascii="Arial" w:hAnsi="Arial" w:cs="Arial"/>
                <w:sz w:val="22"/>
                <w:szCs w:val="22"/>
              </w:rPr>
              <w:t xml:space="preserve"> Advanced statistical techniques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Structural Equations Modeling </w:t>
            </w:r>
            <w:r w:rsidR="006319AA">
              <w:rPr>
                <w:rFonts w:ascii="Arial" w:hAnsi="Arial" w:cs="Arial"/>
                <w:sz w:val="22"/>
                <w:szCs w:val="22"/>
              </w:rPr>
              <w:t xml:space="preserve">(LISREL </w:t>
            </w:r>
            <w:r>
              <w:rPr>
                <w:rFonts w:ascii="Arial" w:hAnsi="Arial" w:cs="Arial"/>
                <w:sz w:val="22"/>
                <w:szCs w:val="22"/>
              </w:rPr>
              <w:t>&amp; AMOS</w:t>
            </w:r>
            <w:r w:rsidR="006319A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4808" w:rsidRDefault="009C480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SAS Advanced statistical techniques</w:t>
            </w:r>
          </w:p>
        </w:tc>
      </w:tr>
    </w:tbl>
    <w:p w:rsidR="009C4808" w:rsidRPr="006319AA" w:rsidRDefault="009C4808" w:rsidP="006319AA">
      <w:pPr>
        <w:rPr>
          <w:rFonts w:ascii="Arial" w:hAnsi="Arial" w:cs="Arial"/>
          <w:b/>
          <w:i/>
          <w:sz w:val="18"/>
          <w:szCs w:val="18"/>
          <w:u w:val="single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(NON-ACADEMIC) POSITIONS</w:t>
      </w:r>
    </w:p>
    <w:p w:rsidR="009C4808" w:rsidRDefault="009C4808">
      <w:pPr>
        <w:rPr>
          <w:rFonts w:ascii="Arial" w:hAnsi="Arial" w:cs="Arial"/>
          <w:b/>
          <w:sz w:val="6"/>
          <w:szCs w:val="6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DEVELOPMENT CONSULTING &amp; TRAINING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Clients: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C4808" w:rsidRDefault="009C4808" w:rsidP="009C4808">
      <w:p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San Jose State University Human Resources </w:t>
      </w:r>
      <w:r>
        <w:rPr>
          <w:rFonts w:ascii="Arial" w:hAnsi="Arial" w:cs="Arial"/>
          <w:bCs/>
          <w:sz w:val="22"/>
          <w:szCs w:val="22"/>
        </w:rPr>
        <w:t>(Trainer), San Jose, CA, 2008</w:t>
      </w:r>
    </w:p>
    <w:p w:rsidR="009C4808" w:rsidRDefault="009C4808" w:rsidP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Cross-Cultural Communication (1-day workshop)</w:t>
      </w:r>
    </w:p>
    <w:p w:rsidR="009C4808" w:rsidRDefault="009C4808" w:rsidP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Yavneh Day School </w:t>
      </w:r>
      <w:r>
        <w:rPr>
          <w:rFonts w:ascii="Arial" w:hAnsi="Arial" w:cs="Arial"/>
          <w:bCs/>
          <w:sz w:val="22"/>
          <w:szCs w:val="22"/>
        </w:rPr>
        <w:t>(Principal Consultant), Los Gatos, CA, 2007-2008</w:t>
      </w:r>
    </w:p>
    <w:p w:rsidR="009C4808" w:rsidRDefault="009C4808" w:rsidP="009C4808">
      <w:pPr>
        <w:numPr>
          <w:ilvl w:val="0"/>
          <w:numId w:val="9"/>
        </w:numPr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Organizational Assessment of Yavneh Day School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PricewaterhouseCoopers</w:t>
      </w:r>
      <w:r>
        <w:rPr>
          <w:rFonts w:ascii="Arial" w:hAnsi="Arial" w:cs="Arial"/>
          <w:bCs/>
          <w:sz w:val="22"/>
          <w:szCs w:val="22"/>
        </w:rPr>
        <w:t xml:space="preserve"> (Principal Consultant), Tax Department, San Jose, CA, 2005-2007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Project: Quality of Work Life (Assess, Recommend, Implement, and Evaluate Organizational Change for Improvement of Leadership, Communication, and Overall Employee Work Life) 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NASA Ames Research Center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(Principal Consultant),</w:t>
      </w:r>
      <w:r>
        <w:rPr>
          <w:rFonts w:ascii="Arial" w:hAnsi="Arial" w:cs="Arial"/>
          <w:sz w:val="22"/>
          <w:szCs w:val="22"/>
        </w:rPr>
        <w:t xml:space="preserve"> Moffett Field, CA, 2005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Stress: Identification, Coping, and Management (1/2 day workshop)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Branham Homeowners Association </w:t>
      </w:r>
      <w:r>
        <w:rPr>
          <w:rFonts w:ascii="Arial" w:hAnsi="Arial" w:cs="Arial"/>
          <w:bCs/>
          <w:sz w:val="22"/>
          <w:szCs w:val="22"/>
        </w:rPr>
        <w:t>(Principal Consultant), San Jose, CA, 2004-2005; 2007-2008</w:t>
      </w:r>
    </w:p>
    <w:p w:rsidR="009C4808" w:rsidRDefault="009C4808" w:rsidP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Project: Quality of Life for Residents 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Sunday Friends </w:t>
      </w:r>
      <w:r>
        <w:rPr>
          <w:rFonts w:ascii="Arial" w:hAnsi="Arial" w:cs="Arial"/>
          <w:bCs/>
          <w:sz w:val="22"/>
          <w:szCs w:val="22"/>
        </w:rPr>
        <w:t>(Principal Consultant), San Jose, CA, 2004-2005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Projects: Program Evaluation and Organizational Assessment</w:t>
      </w:r>
    </w:p>
    <w:p w:rsidR="009C4808" w:rsidRDefault="009C480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New Bridges of the Jewish Community Center </w:t>
      </w:r>
      <w:r>
        <w:rPr>
          <w:rFonts w:ascii="Arial" w:hAnsi="Arial" w:cs="Arial"/>
          <w:bCs/>
          <w:sz w:val="22"/>
          <w:szCs w:val="22"/>
        </w:rPr>
        <w:t>(Principal Consultant), Palo Alto, CA, 2001-2003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Provide expert knowledge regarding Survey Development</w:t>
      </w:r>
    </w:p>
    <w:p w:rsidR="009C4808" w:rsidRDefault="009C4808">
      <w:pPr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/>
          <w:i/>
          <w:iCs/>
          <w:sz w:val="22"/>
          <w:szCs w:val="22"/>
          <w:lang w:val="fr-FR"/>
        </w:rPr>
        <w:t xml:space="preserve">Hampton Estates </w:t>
      </w:r>
      <w:r>
        <w:rPr>
          <w:rFonts w:ascii="Arial" w:hAnsi="Arial" w:cs="Arial"/>
          <w:bCs/>
          <w:sz w:val="22"/>
          <w:szCs w:val="22"/>
          <w:lang w:val="fr-FR"/>
        </w:rPr>
        <w:t>(Principal Consultant), San Jose, CA, 2001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Organizational Assessment and Recommendations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Ameritech </w:t>
      </w:r>
      <w:r>
        <w:rPr>
          <w:rFonts w:ascii="Arial" w:hAnsi="Arial" w:cs="Arial"/>
          <w:sz w:val="22"/>
          <w:szCs w:val="22"/>
        </w:rPr>
        <w:t>(Associate Principal Consultant), Detroit, MI, 1999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Managerial Coaching and Performance Management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ORGANIZATIONAL CONSULTANT,</w:t>
      </w:r>
      <w:r>
        <w:rPr>
          <w:rFonts w:ascii="Arial" w:hAnsi="Arial" w:cs="Arial"/>
          <w:sz w:val="22"/>
          <w:szCs w:val="22"/>
        </w:rPr>
        <w:t xml:space="preserve"> Booz-Allen, &amp; Hamilton, McLean, VA, 1998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Clients: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U.S. Army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Manpower Assessment</w:t>
      </w:r>
    </w:p>
    <w:p w:rsidR="009C4808" w:rsidRDefault="009C480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U.S. Customs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Survey development, assessment, and recommendations regarding organizational culture/climate</w:t>
      </w:r>
    </w:p>
    <w:p w:rsidR="009C4808" w:rsidRDefault="009C480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U.S. General Services Administration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Assisted in writing bidding proposal</w:t>
      </w:r>
    </w:p>
    <w:p w:rsidR="009C4808" w:rsidRDefault="009C4808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Internal client (BAH)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 Survey development and assessment of internal climate</w:t>
      </w:r>
    </w:p>
    <w:p w:rsidR="009C4808" w:rsidRPr="005B0A18" w:rsidRDefault="009C4808" w:rsidP="009C4808">
      <w:pPr>
        <w:rPr>
          <w:rFonts w:ascii="Arial" w:hAnsi="Arial" w:cs="Arial"/>
          <w:b/>
          <w:sz w:val="22"/>
          <w:szCs w:val="22"/>
        </w:rPr>
      </w:pPr>
    </w:p>
    <w:p w:rsidR="009C4808" w:rsidRDefault="009C4808" w:rsidP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Central Michigan University </w:t>
      </w:r>
      <w:r>
        <w:rPr>
          <w:rFonts w:ascii="Arial" w:hAnsi="Arial" w:cs="Arial"/>
          <w:sz w:val="22"/>
          <w:szCs w:val="22"/>
        </w:rPr>
        <w:t>(Student Consultant), Dept. of Management, Mt. Pleasant, MI, 1996</w:t>
      </w:r>
    </w:p>
    <w:p w:rsidR="009C4808" w:rsidRDefault="009C4808" w:rsidP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Reorganization of university and its goals; Survey Development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RESEARCH INTERN</w:t>
      </w:r>
      <w:r>
        <w:rPr>
          <w:rFonts w:ascii="Arial" w:hAnsi="Arial" w:cs="Arial"/>
          <w:sz w:val="22"/>
          <w:szCs w:val="22"/>
        </w:rPr>
        <w:t>, Maryland Dept. of Human Resources--Office of Personnel Services, Baltimore, Maryland, June - August 1995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Projects: Survey development and assessment on stress, job characteristics, and organizational commitment; training needs assessment and recommendations; and development of training curricula.</w:t>
      </w:r>
    </w:p>
    <w:p w:rsidR="009C4808" w:rsidRDefault="009C4808">
      <w:pPr>
        <w:rPr>
          <w:rFonts w:ascii="Arial" w:hAnsi="Arial" w:cs="Arial"/>
          <w:b/>
          <w:sz w:val="22"/>
          <w:szCs w:val="22"/>
        </w:rPr>
      </w:pP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COMPENSATION ANALYST INTERN</w:t>
      </w:r>
      <w:r>
        <w:rPr>
          <w:rFonts w:ascii="Arial" w:hAnsi="Arial" w:cs="Arial"/>
          <w:sz w:val="22"/>
          <w:szCs w:val="22"/>
        </w:rPr>
        <w:t>, Maryland Dept. of Human Resources --Child Care Administration, Baltimore, Maryland, March - June 1995</w:t>
      </w:r>
    </w:p>
    <w:p w:rsidR="009C4808" w:rsidRDefault="009C480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Project: Pay rate system for childcare providers per ADA regulations</w:t>
      </w:r>
    </w:p>
    <w:p w:rsidR="009C4808" w:rsidRDefault="009C4808">
      <w:pPr>
        <w:jc w:val="center"/>
        <w:rPr>
          <w:rFonts w:ascii="Arial" w:hAnsi="Arial" w:cs="Arial"/>
          <w:b/>
          <w:sz w:val="12"/>
          <w:szCs w:val="12"/>
        </w:rPr>
      </w:pPr>
    </w:p>
    <w:p w:rsidR="009C4808" w:rsidRDefault="009C4808">
      <w:pPr>
        <w:jc w:val="center"/>
        <w:rPr>
          <w:rFonts w:ascii="Arial" w:hAnsi="Arial" w:cs="Arial"/>
          <w:b/>
          <w:sz w:val="12"/>
          <w:szCs w:val="12"/>
        </w:rPr>
      </w:pPr>
    </w:p>
    <w:p w:rsidR="009C4808" w:rsidRDefault="009C480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PROFESSIONAL TRAINING/WORKSHOPS</w:t>
      </w:r>
    </w:p>
    <w:p w:rsidR="009C4808" w:rsidRDefault="009C4808">
      <w:pPr>
        <w:rPr>
          <w:rFonts w:ascii="Arial" w:hAnsi="Arial" w:cs="Arial"/>
          <w:b/>
          <w:bCs/>
          <w:sz w:val="6"/>
          <w:szCs w:val="6"/>
        </w:rPr>
      </w:pPr>
    </w:p>
    <w:p w:rsidR="00801584" w:rsidRPr="00801584" w:rsidRDefault="00801584" w:rsidP="00801584">
      <w:pPr>
        <w:rPr>
          <w:rFonts w:ascii="Arial" w:hAnsi="Arial" w:cs="Arial"/>
          <w:bCs/>
          <w:sz w:val="22"/>
          <w:szCs w:val="22"/>
        </w:rPr>
      </w:pPr>
      <w:r w:rsidRPr="00801584">
        <w:rPr>
          <w:rFonts w:ascii="Arial" w:hAnsi="Arial" w:cs="Arial"/>
          <w:b/>
          <w:bCs/>
          <w:sz w:val="22"/>
          <w:szCs w:val="22"/>
        </w:rPr>
        <w:t>31st Annual Academic Chairpersons Conference</w:t>
      </w:r>
      <w:r w:rsidRPr="00801584">
        <w:rPr>
          <w:rFonts w:ascii="Arial" w:hAnsi="Arial" w:cs="Arial"/>
          <w:bCs/>
          <w:sz w:val="22"/>
          <w:szCs w:val="22"/>
        </w:rPr>
        <w:t>, Jacksonville, FL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801584">
        <w:rPr>
          <w:rFonts w:ascii="Arial" w:hAnsi="Arial" w:cs="Arial"/>
          <w:bCs/>
          <w:sz w:val="22"/>
          <w:szCs w:val="22"/>
        </w:rPr>
        <w:t>Feb. 12-14, 2014</w:t>
      </w:r>
    </w:p>
    <w:p w:rsidR="007F1392" w:rsidRPr="007F1392" w:rsidRDefault="007F1392" w:rsidP="008015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Cultural Psychology Pre-Conference Workshop</w:t>
      </w:r>
      <w:r>
        <w:rPr>
          <w:rFonts w:ascii="Arial" w:hAnsi="Arial" w:cs="Arial"/>
          <w:bCs/>
          <w:sz w:val="22"/>
          <w:szCs w:val="22"/>
        </w:rPr>
        <w:t xml:space="preserve">, Society for Personality </w:t>
      </w:r>
      <w:r w:rsidR="00801584">
        <w:rPr>
          <w:rFonts w:ascii="Arial" w:hAnsi="Arial" w:cs="Arial"/>
          <w:bCs/>
          <w:sz w:val="22"/>
          <w:szCs w:val="22"/>
        </w:rPr>
        <w:t>&amp;</w:t>
      </w:r>
      <w:r>
        <w:rPr>
          <w:rFonts w:ascii="Arial" w:hAnsi="Arial" w:cs="Arial"/>
          <w:bCs/>
          <w:sz w:val="22"/>
          <w:szCs w:val="22"/>
        </w:rPr>
        <w:t xml:space="preserve"> Social Psychology, Jan. 2013</w:t>
      </w:r>
    </w:p>
    <w:p w:rsidR="00A436EC" w:rsidRPr="00A436EC" w:rsidRDefault="00A436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Structural Equations Modeling Workshop</w:t>
      </w:r>
      <w:r>
        <w:rPr>
          <w:rFonts w:ascii="Arial" w:hAnsi="Arial" w:cs="Arial"/>
          <w:bCs/>
          <w:sz w:val="22"/>
          <w:szCs w:val="22"/>
        </w:rPr>
        <w:t>, CASL, June 1-7, 2011</w:t>
      </w:r>
    </w:p>
    <w:p w:rsidR="003404D1" w:rsidRPr="003404D1" w:rsidRDefault="003404D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Capability Maturity Model Integration for Services workshop</w:t>
      </w:r>
      <w:r w:rsidRPr="003404D1">
        <w:rPr>
          <w:rFonts w:ascii="Arial" w:hAnsi="Arial" w:cs="Arial"/>
          <w:bCs/>
          <w:sz w:val="22"/>
          <w:szCs w:val="22"/>
        </w:rPr>
        <w:t xml:space="preserve">, </w:t>
      </w:r>
      <w:r w:rsidRPr="006319AA">
        <w:rPr>
          <w:rFonts w:ascii="Arial" w:hAnsi="Arial" w:cs="Arial"/>
          <w:sz w:val="22"/>
          <w:szCs w:val="22"/>
        </w:rPr>
        <w:t>Assoc. for Software Quality, Jan. 2011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Summer Technology Workshop: On-Line Teaching Module</w:t>
      </w:r>
      <w:r>
        <w:rPr>
          <w:rFonts w:ascii="Arial" w:hAnsi="Arial" w:cs="Arial"/>
          <w:sz w:val="22"/>
          <w:szCs w:val="22"/>
        </w:rPr>
        <w:t>, Ctr for Faculty Dev. (CFD), Aug. 2004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International Organization Network Workshop Series</w:t>
      </w:r>
      <w:r>
        <w:rPr>
          <w:rFonts w:ascii="Arial" w:hAnsi="Arial" w:cs="Arial"/>
          <w:sz w:val="22"/>
          <w:szCs w:val="22"/>
        </w:rPr>
        <w:t>, February 2004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“They did WHAT? Strategies for Enhancing Student Team Effectiveness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CFD, March 2003</w:t>
      </w:r>
    </w:p>
    <w:p w:rsidR="009C4808" w:rsidRDefault="009C48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Multiple </w:t>
      </w:r>
      <w:r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, Interdisciplinary Conference on Occupational Stress and Health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March 2003</w:t>
      </w:r>
    </w:p>
    <w:p w:rsidR="009C4808" w:rsidRDefault="009C480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Designing a Web Page</w:t>
      </w:r>
      <w:r>
        <w:rPr>
          <w:rFonts w:ascii="Arial" w:hAnsi="Arial" w:cs="Arial"/>
          <w:sz w:val="22"/>
          <w:szCs w:val="22"/>
        </w:rPr>
        <w:t>, CFD, 2000; 2002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“Humor in the Workplace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American Society of Training and Development, 1998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“Performance Warm-Up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Booz-Allen and Hamilton, Inc., 1998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“Promises, promises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Eagle’s Flight Creative Training Excellence, Inc., 1996.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“Gold of the Desert Kings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Eagle’s Flight Creative Training Excellence, Inc., 1996.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“Creativity in the Classroom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”</w:t>
      </w:r>
      <w:r>
        <w:rPr>
          <w:rFonts w:ascii="Arial" w:hAnsi="Arial" w:cs="Arial"/>
          <w:sz w:val="22"/>
          <w:szCs w:val="22"/>
        </w:rPr>
        <w:t xml:space="preserve"> Baltimore Council of Jewish Education, 1994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“Reaching each student you teach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Baltimore Council of Jewish Education, 1992</w:t>
      </w:r>
    </w:p>
    <w:p w:rsidR="009C4808" w:rsidRDefault="009C4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“Leadership Training Course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Jerusalem, Israel 1987</w:t>
      </w:r>
    </w:p>
    <w:p w:rsidR="00CE4942" w:rsidRDefault="00CE4942">
      <w:pPr>
        <w:rPr>
          <w:rFonts w:ascii="Arial" w:hAnsi="Arial" w:cs="Arial"/>
          <w:sz w:val="22"/>
          <w:szCs w:val="22"/>
        </w:rPr>
      </w:pPr>
    </w:p>
    <w:sectPr w:rsidR="00CE4942" w:rsidSect="009C4808">
      <w:type w:val="continuous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51" w:rsidRDefault="00113951">
      <w:r>
        <w:separator/>
      </w:r>
    </w:p>
  </w:endnote>
  <w:endnote w:type="continuationSeparator" w:id="0">
    <w:p w:rsidR="00113951" w:rsidRDefault="001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51" w:rsidRDefault="00113951">
      <w:r>
        <w:separator/>
      </w:r>
    </w:p>
  </w:footnote>
  <w:footnote w:type="continuationSeparator" w:id="0">
    <w:p w:rsidR="00113951" w:rsidRDefault="0011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9A" w:rsidRDefault="0007579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Glazer, S.  CV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461C2">
      <w:rPr>
        <w:rStyle w:val="PageNumber"/>
        <w:rFonts w:ascii="Arial" w:hAnsi="Arial" w:cs="Arial"/>
        <w:noProof/>
      </w:rPr>
      <w:t>19</w:t>
    </w:r>
    <w:r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94FC1E20"/>
    <w:lvl w:ilvl="0">
      <w:start w:val="1"/>
      <w:numFmt w:val="lowerLetter"/>
      <w:lvlText w:val="%1."/>
      <w:lvlJc w:val="lef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2">
    <w:nsid w:val="052F0DEC"/>
    <w:multiLevelType w:val="hybridMultilevel"/>
    <w:tmpl w:val="2A3802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351D"/>
    <w:multiLevelType w:val="hybridMultilevel"/>
    <w:tmpl w:val="B2D41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20397"/>
    <w:multiLevelType w:val="hybridMultilevel"/>
    <w:tmpl w:val="C9B4B0E4"/>
    <w:lvl w:ilvl="0" w:tplc="5BBA7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036793"/>
    <w:multiLevelType w:val="hybridMultilevel"/>
    <w:tmpl w:val="9DB255B0"/>
    <w:lvl w:ilvl="0" w:tplc="CF86D2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C46A5F"/>
    <w:multiLevelType w:val="hybridMultilevel"/>
    <w:tmpl w:val="1952DE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F857D8"/>
    <w:multiLevelType w:val="hybridMultilevel"/>
    <w:tmpl w:val="BB5C6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4D5366"/>
    <w:multiLevelType w:val="singleLevel"/>
    <w:tmpl w:val="5FB2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366D40D6"/>
    <w:multiLevelType w:val="hybridMultilevel"/>
    <w:tmpl w:val="796A66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BA0588"/>
    <w:multiLevelType w:val="multilevel"/>
    <w:tmpl w:val="C9B4B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9E25F4"/>
    <w:multiLevelType w:val="hybridMultilevel"/>
    <w:tmpl w:val="E83A8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A63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BC5192"/>
    <w:multiLevelType w:val="hybridMultilevel"/>
    <w:tmpl w:val="1020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37201"/>
    <w:multiLevelType w:val="hybridMultilevel"/>
    <w:tmpl w:val="A4B8AB56"/>
    <w:lvl w:ilvl="0" w:tplc="5BBA7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94AAA"/>
    <w:multiLevelType w:val="hybridMultilevel"/>
    <w:tmpl w:val="829E8B4C"/>
    <w:lvl w:ilvl="0" w:tplc="8974A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4831C2"/>
    <w:multiLevelType w:val="singleLevel"/>
    <w:tmpl w:val="FFFFFFFF"/>
    <w:lvl w:ilvl="0">
      <w:start w:val="1"/>
      <w:numFmt w:val="bullet"/>
      <w:lvlText w:val="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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sz w:val="14"/>
        </w:rPr>
      </w:lvl>
    </w:lvlOverride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oNotHyphenateCap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C"/>
    <w:rsid w:val="000022EE"/>
    <w:rsid w:val="000328D6"/>
    <w:rsid w:val="00057846"/>
    <w:rsid w:val="00062783"/>
    <w:rsid w:val="0007579A"/>
    <w:rsid w:val="00080EC4"/>
    <w:rsid w:val="000931C7"/>
    <w:rsid w:val="00097DCC"/>
    <w:rsid w:val="000A1E65"/>
    <w:rsid w:val="000A5D4F"/>
    <w:rsid w:val="000C13E0"/>
    <w:rsid w:val="000C21D7"/>
    <w:rsid w:val="000C772A"/>
    <w:rsid w:val="000C7D27"/>
    <w:rsid w:val="000F081C"/>
    <w:rsid w:val="00107C38"/>
    <w:rsid w:val="00113951"/>
    <w:rsid w:val="00136194"/>
    <w:rsid w:val="001460D6"/>
    <w:rsid w:val="00157534"/>
    <w:rsid w:val="0017777F"/>
    <w:rsid w:val="001A522A"/>
    <w:rsid w:val="001A5397"/>
    <w:rsid w:val="001A6F2A"/>
    <w:rsid w:val="001B0464"/>
    <w:rsid w:val="001C63C2"/>
    <w:rsid w:val="001D4231"/>
    <w:rsid w:val="001F36F8"/>
    <w:rsid w:val="001F4C8A"/>
    <w:rsid w:val="0020099B"/>
    <w:rsid w:val="00204F7E"/>
    <w:rsid w:val="00214672"/>
    <w:rsid w:val="00227CA6"/>
    <w:rsid w:val="00230801"/>
    <w:rsid w:val="00233B0B"/>
    <w:rsid w:val="0023434A"/>
    <w:rsid w:val="00257B8E"/>
    <w:rsid w:val="0026415B"/>
    <w:rsid w:val="00272502"/>
    <w:rsid w:val="00275F0D"/>
    <w:rsid w:val="00277FB0"/>
    <w:rsid w:val="00285858"/>
    <w:rsid w:val="00285AEE"/>
    <w:rsid w:val="002B03D9"/>
    <w:rsid w:val="002B1FEA"/>
    <w:rsid w:val="002B5840"/>
    <w:rsid w:val="002B6E2E"/>
    <w:rsid w:val="002C0877"/>
    <w:rsid w:val="002D4773"/>
    <w:rsid w:val="002E1D4C"/>
    <w:rsid w:val="003313EA"/>
    <w:rsid w:val="003354E9"/>
    <w:rsid w:val="003404D1"/>
    <w:rsid w:val="00345AA1"/>
    <w:rsid w:val="00345EF0"/>
    <w:rsid w:val="00355CDF"/>
    <w:rsid w:val="00357ED7"/>
    <w:rsid w:val="00362042"/>
    <w:rsid w:val="00371686"/>
    <w:rsid w:val="003722BB"/>
    <w:rsid w:val="003853DE"/>
    <w:rsid w:val="00385E8D"/>
    <w:rsid w:val="0039570D"/>
    <w:rsid w:val="003A66CE"/>
    <w:rsid w:val="003B0F8F"/>
    <w:rsid w:val="003B3CEB"/>
    <w:rsid w:val="003B6145"/>
    <w:rsid w:val="003C124B"/>
    <w:rsid w:val="003D5994"/>
    <w:rsid w:val="00402217"/>
    <w:rsid w:val="00407647"/>
    <w:rsid w:val="004144E1"/>
    <w:rsid w:val="00414FF8"/>
    <w:rsid w:val="004228E9"/>
    <w:rsid w:val="00423EA6"/>
    <w:rsid w:val="00424C03"/>
    <w:rsid w:val="004279DC"/>
    <w:rsid w:val="00473026"/>
    <w:rsid w:val="004900EB"/>
    <w:rsid w:val="00496191"/>
    <w:rsid w:val="004A0EC7"/>
    <w:rsid w:val="004A1568"/>
    <w:rsid w:val="004A3F35"/>
    <w:rsid w:val="004A6EC0"/>
    <w:rsid w:val="004A74D5"/>
    <w:rsid w:val="004B74E1"/>
    <w:rsid w:val="004C2960"/>
    <w:rsid w:val="004C72E4"/>
    <w:rsid w:val="004D5521"/>
    <w:rsid w:val="004F51B1"/>
    <w:rsid w:val="0050448A"/>
    <w:rsid w:val="00506B34"/>
    <w:rsid w:val="00513FE2"/>
    <w:rsid w:val="0051561B"/>
    <w:rsid w:val="0053378F"/>
    <w:rsid w:val="005442A3"/>
    <w:rsid w:val="00550085"/>
    <w:rsid w:val="00571457"/>
    <w:rsid w:val="005803CE"/>
    <w:rsid w:val="00593079"/>
    <w:rsid w:val="0059674B"/>
    <w:rsid w:val="00597F58"/>
    <w:rsid w:val="005B4F09"/>
    <w:rsid w:val="005B7995"/>
    <w:rsid w:val="005D4233"/>
    <w:rsid w:val="005E0B95"/>
    <w:rsid w:val="005F01BF"/>
    <w:rsid w:val="005F2E2A"/>
    <w:rsid w:val="005F7F1C"/>
    <w:rsid w:val="00601E96"/>
    <w:rsid w:val="00605B2A"/>
    <w:rsid w:val="006207DB"/>
    <w:rsid w:val="006319AA"/>
    <w:rsid w:val="006537CE"/>
    <w:rsid w:val="00666039"/>
    <w:rsid w:val="00670D58"/>
    <w:rsid w:val="006959D5"/>
    <w:rsid w:val="006A1D5B"/>
    <w:rsid w:val="006C4456"/>
    <w:rsid w:val="006D40CF"/>
    <w:rsid w:val="006D6688"/>
    <w:rsid w:val="006F01DD"/>
    <w:rsid w:val="00710A2A"/>
    <w:rsid w:val="00710B12"/>
    <w:rsid w:val="007277BF"/>
    <w:rsid w:val="0073301C"/>
    <w:rsid w:val="00735B78"/>
    <w:rsid w:val="00735C5E"/>
    <w:rsid w:val="00767D0A"/>
    <w:rsid w:val="00776956"/>
    <w:rsid w:val="00786DC5"/>
    <w:rsid w:val="007A39E9"/>
    <w:rsid w:val="007D4807"/>
    <w:rsid w:val="007E38C2"/>
    <w:rsid w:val="007E428E"/>
    <w:rsid w:val="007E5715"/>
    <w:rsid w:val="007F1392"/>
    <w:rsid w:val="007F3F73"/>
    <w:rsid w:val="00801584"/>
    <w:rsid w:val="00836820"/>
    <w:rsid w:val="008461C2"/>
    <w:rsid w:val="008462E3"/>
    <w:rsid w:val="00865F3F"/>
    <w:rsid w:val="0087060A"/>
    <w:rsid w:val="008837C1"/>
    <w:rsid w:val="008838AD"/>
    <w:rsid w:val="00891413"/>
    <w:rsid w:val="008C043F"/>
    <w:rsid w:val="008C41C7"/>
    <w:rsid w:val="008D0904"/>
    <w:rsid w:val="008D1F97"/>
    <w:rsid w:val="008E6151"/>
    <w:rsid w:val="00911249"/>
    <w:rsid w:val="00911973"/>
    <w:rsid w:val="00912743"/>
    <w:rsid w:val="009156CB"/>
    <w:rsid w:val="0092198B"/>
    <w:rsid w:val="00941472"/>
    <w:rsid w:val="00943757"/>
    <w:rsid w:val="0095174D"/>
    <w:rsid w:val="009848D4"/>
    <w:rsid w:val="00985F92"/>
    <w:rsid w:val="0099195B"/>
    <w:rsid w:val="00993429"/>
    <w:rsid w:val="009A2BB4"/>
    <w:rsid w:val="009A4EF6"/>
    <w:rsid w:val="009C289D"/>
    <w:rsid w:val="009C4808"/>
    <w:rsid w:val="009C7F9F"/>
    <w:rsid w:val="009E3870"/>
    <w:rsid w:val="00A008EF"/>
    <w:rsid w:val="00A276F0"/>
    <w:rsid w:val="00A3440D"/>
    <w:rsid w:val="00A436EC"/>
    <w:rsid w:val="00A64E18"/>
    <w:rsid w:val="00AB1B73"/>
    <w:rsid w:val="00AC042C"/>
    <w:rsid w:val="00AE15CD"/>
    <w:rsid w:val="00AF04EC"/>
    <w:rsid w:val="00B03133"/>
    <w:rsid w:val="00B11B15"/>
    <w:rsid w:val="00B163F5"/>
    <w:rsid w:val="00B27DB9"/>
    <w:rsid w:val="00B351EF"/>
    <w:rsid w:val="00B501ED"/>
    <w:rsid w:val="00B53896"/>
    <w:rsid w:val="00B60011"/>
    <w:rsid w:val="00B66A75"/>
    <w:rsid w:val="00B763DF"/>
    <w:rsid w:val="00B8484A"/>
    <w:rsid w:val="00B94B25"/>
    <w:rsid w:val="00BB3FEE"/>
    <w:rsid w:val="00BB44FE"/>
    <w:rsid w:val="00BF3A0C"/>
    <w:rsid w:val="00BF6C8D"/>
    <w:rsid w:val="00C01C5E"/>
    <w:rsid w:val="00C046C8"/>
    <w:rsid w:val="00C172FD"/>
    <w:rsid w:val="00C319B5"/>
    <w:rsid w:val="00C355FB"/>
    <w:rsid w:val="00C35637"/>
    <w:rsid w:val="00C4722F"/>
    <w:rsid w:val="00C47F6A"/>
    <w:rsid w:val="00C56DCC"/>
    <w:rsid w:val="00C574DC"/>
    <w:rsid w:val="00C57689"/>
    <w:rsid w:val="00C60B1E"/>
    <w:rsid w:val="00C62E64"/>
    <w:rsid w:val="00C7428D"/>
    <w:rsid w:val="00C76B40"/>
    <w:rsid w:val="00C80DE5"/>
    <w:rsid w:val="00C81A00"/>
    <w:rsid w:val="00C83379"/>
    <w:rsid w:val="00C83970"/>
    <w:rsid w:val="00CA1618"/>
    <w:rsid w:val="00CB17D7"/>
    <w:rsid w:val="00CB35A8"/>
    <w:rsid w:val="00CB439A"/>
    <w:rsid w:val="00CB60C9"/>
    <w:rsid w:val="00CE3068"/>
    <w:rsid w:val="00CE3139"/>
    <w:rsid w:val="00CE47B8"/>
    <w:rsid w:val="00CE4942"/>
    <w:rsid w:val="00D01D2E"/>
    <w:rsid w:val="00D049C8"/>
    <w:rsid w:val="00D237F6"/>
    <w:rsid w:val="00D3044A"/>
    <w:rsid w:val="00D36624"/>
    <w:rsid w:val="00D5097D"/>
    <w:rsid w:val="00D54DE0"/>
    <w:rsid w:val="00D65CE7"/>
    <w:rsid w:val="00D70E37"/>
    <w:rsid w:val="00D81FFB"/>
    <w:rsid w:val="00D96572"/>
    <w:rsid w:val="00DB1B1E"/>
    <w:rsid w:val="00DB4DEB"/>
    <w:rsid w:val="00DB6C8E"/>
    <w:rsid w:val="00DC34DD"/>
    <w:rsid w:val="00DD5E73"/>
    <w:rsid w:val="00DE17E8"/>
    <w:rsid w:val="00DE213F"/>
    <w:rsid w:val="00DE49FA"/>
    <w:rsid w:val="00DE653E"/>
    <w:rsid w:val="00DF47F5"/>
    <w:rsid w:val="00DF4ADE"/>
    <w:rsid w:val="00DF5FCF"/>
    <w:rsid w:val="00E14102"/>
    <w:rsid w:val="00E14BEF"/>
    <w:rsid w:val="00E24BA9"/>
    <w:rsid w:val="00E4467F"/>
    <w:rsid w:val="00E730BB"/>
    <w:rsid w:val="00EB3E6D"/>
    <w:rsid w:val="00ED68C4"/>
    <w:rsid w:val="00EE29C6"/>
    <w:rsid w:val="00EF0615"/>
    <w:rsid w:val="00EF2543"/>
    <w:rsid w:val="00F014C8"/>
    <w:rsid w:val="00F04871"/>
    <w:rsid w:val="00F10088"/>
    <w:rsid w:val="00F20613"/>
    <w:rsid w:val="00F303D1"/>
    <w:rsid w:val="00F402E5"/>
    <w:rsid w:val="00F454DC"/>
    <w:rsid w:val="00F509C3"/>
    <w:rsid w:val="00F57202"/>
    <w:rsid w:val="00F639B2"/>
    <w:rsid w:val="00F774E0"/>
    <w:rsid w:val="00FB2425"/>
    <w:rsid w:val="00FB41EB"/>
    <w:rsid w:val="00FB51B1"/>
    <w:rsid w:val="00FC3DCA"/>
    <w:rsid w:val="00FD300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7A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7A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7AA2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A7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7AA2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3A7AA2"/>
    <w:pPr>
      <w:keepNext/>
      <w:ind w:firstLine="142"/>
      <w:jc w:val="center"/>
      <w:outlineLvl w:val="4"/>
    </w:pPr>
    <w:rPr>
      <w:b/>
      <w:sz w:val="23"/>
      <w:szCs w:val="20"/>
      <w:u w:val="single"/>
    </w:rPr>
  </w:style>
  <w:style w:type="paragraph" w:styleId="Heading6">
    <w:name w:val="heading 6"/>
    <w:basedOn w:val="Normal"/>
    <w:next w:val="Normal"/>
    <w:qFormat/>
    <w:rsid w:val="003A7AA2"/>
    <w:pPr>
      <w:keepNext/>
      <w:outlineLvl w:val="5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7AA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A7AA2"/>
    <w:rPr>
      <w:rFonts w:ascii="Arial" w:hAnsi="Arial" w:cs="Arial"/>
      <w:sz w:val="22"/>
      <w:szCs w:val="20"/>
    </w:rPr>
  </w:style>
  <w:style w:type="paragraph" w:styleId="Title">
    <w:name w:val="Title"/>
    <w:basedOn w:val="Normal"/>
    <w:link w:val="TitleChar"/>
    <w:qFormat/>
    <w:rsid w:val="003A7AA2"/>
    <w:pPr>
      <w:tabs>
        <w:tab w:val="left" w:pos="0"/>
      </w:tabs>
      <w:suppressAutoHyphens/>
      <w:spacing w:line="480" w:lineRule="auto"/>
      <w:jc w:val="center"/>
    </w:pPr>
    <w:rPr>
      <w:szCs w:val="20"/>
    </w:rPr>
  </w:style>
  <w:style w:type="paragraph" w:styleId="BodyText">
    <w:name w:val="Body Text"/>
    <w:basedOn w:val="Normal"/>
    <w:rsid w:val="003A7AA2"/>
    <w:rPr>
      <w:b/>
      <w:bCs/>
      <w:sz w:val="22"/>
    </w:rPr>
  </w:style>
  <w:style w:type="character" w:styleId="PageNumber">
    <w:name w:val="page number"/>
    <w:basedOn w:val="DefaultParagraphFont"/>
    <w:rsid w:val="003A7AA2"/>
    <w:rPr>
      <w:rFonts w:cs="Times New Roman"/>
    </w:rPr>
  </w:style>
  <w:style w:type="paragraph" w:styleId="Header">
    <w:name w:val="header"/>
    <w:basedOn w:val="Normal"/>
    <w:rsid w:val="003A7AA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3A7AA2"/>
    <w:pPr>
      <w:spacing w:after="120"/>
      <w:ind w:left="360"/>
    </w:pPr>
  </w:style>
  <w:style w:type="character" w:styleId="Hyperlink">
    <w:name w:val="Hyperlink"/>
    <w:basedOn w:val="DefaultParagraphFont"/>
    <w:rsid w:val="003A7AA2"/>
    <w:rPr>
      <w:rFonts w:ascii="Verdana" w:hAnsi="Verdana" w:cs="Times New Roman"/>
      <w:color w:val="auto"/>
      <w:u w:val="single"/>
    </w:rPr>
  </w:style>
  <w:style w:type="character" w:customStyle="1" w:styleId="generalcontent1">
    <w:name w:val="generalcontent1"/>
    <w:basedOn w:val="DefaultParagraphFont"/>
    <w:rsid w:val="003A7AA2"/>
    <w:rPr>
      <w:rFonts w:ascii="Verdana" w:hAnsi="Verdana" w:cs="Times New Roman"/>
      <w:color w:val="auto"/>
      <w:sz w:val="12"/>
      <w:szCs w:val="12"/>
    </w:rPr>
  </w:style>
  <w:style w:type="character" w:styleId="CommentReference">
    <w:name w:val="annotation reference"/>
    <w:basedOn w:val="DefaultParagraphFont"/>
    <w:semiHidden/>
    <w:rsid w:val="003A7AA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A7A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7AA2"/>
    <w:rPr>
      <w:b/>
      <w:bCs/>
    </w:rPr>
  </w:style>
  <w:style w:type="paragraph" w:styleId="Footer">
    <w:name w:val="footer"/>
    <w:basedOn w:val="Normal"/>
    <w:rsid w:val="003A7AA2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rsid w:val="00C54A1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pagecontents">
    <w:name w:val="pagecontents"/>
    <w:basedOn w:val="Normal"/>
    <w:rsid w:val="00AB120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9B423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-1">
    <w:name w:val="Style-1"/>
    <w:uiPriority w:val="99"/>
    <w:rsid w:val="00C355FB"/>
  </w:style>
  <w:style w:type="paragraph" w:styleId="PlainText">
    <w:name w:val="Plain Text"/>
    <w:basedOn w:val="Normal"/>
    <w:link w:val="PlainTextChar"/>
    <w:uiPriority w:val="99"/>
    <w:unhideWhenUsed/>
    <w:rsid w:val="000C772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772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itleChar">
    <w:name w:val="Title Char"/>
    <w:link w:val="Title"/>
    <w:rsid w:val="00571457"/>
    <w:rPr>
      <w:sz w:val="24"/>
    </w:rPr>
  </w:style>
  <w:style w:type="paragraph" w:customStyle="1" w:styleId="Referenceslist">
    <w:name w:val="References list"/>
    <w:qFormat/>
    <w:rsid w:val="00272502"/>
    <w:pPr>
      <w:spacing w:before="60"/>
      <w:ind w:left="360" w:hanging="360"/>
    </w:pPr>
    <w:rPr>
      <w:rFonts w:ascii="Arial" w:eastAsia="MS Mincho" w:hAnsi="Arial"/>
      <w:sz w:val="17"/>
      <w:szCs w:val="16"/>
      <w:lang w:eastAsia="ja-JP"/>
    </w:rPr>
  </w:style>
  <w:style w:type="paragraph" w:customStyle="1" w:styleId="style3">
    <w:name w:val="style3"/>
    <w:basedOn w:val="Normal"/>
    <w:rsid w:val="00496191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uiPriority w:val="1"/>
    <w:qFormat/>
    <w:rsid w:val="00DE17E8"/>
    <w:rPr>
      <w:rFonts w:eastAsiaTheme="minorHAnsi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2B03D9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3D9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B0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A7A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7A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7AA2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A7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7AA2"/>
    <w:pPr>
      <w:keepNext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qFormat/>
    <w:rsid w:val="003A7AA2"/>
    <w:pPr>
      <w:keepNext/>
      <w:ind w:firstLine="142"/>
      <w:jc w:val="center"/>
      <w:outlineLvl w:val="4"/>
    </w:pPr>
    <w:rPr>
      <w:b/>
      <w:sz w:val="23"/>
      <w:szCs w:val="20"/>
      <w:u w:val="single"/>
    </w:rPr>
  </w:style>
  <w:style w:type="paragraph" w:styleId="Heading6">
    <w:name w:val="heading 6"/>
    <w:basedOn w:val="Normal"/>
    <w:next w:val="Normal"/>
    <w:qFormat/>
    <w:rsid w:val="003A7AA2"/>
    <w:pPr>
      <w:keepNext/>
      <w:outlineLvl w:val="5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7AA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A7AA2"/>
    <w:rPr>
      <w:rFonts w:ascii="Arial" w:hAnsi="Arial" w:cs="Arial"/>
      <w:sz w:val="22"/>
      <w:szCs w:val="20"/>
    </w:rPr>
  </w:style>
  <w:style w:type="paragraph" w:styleId="Title">
    <w:name w:val="Title"/>
    <w:basedOn w:val="Normal"/>
    <w:link w:val="TitleChar"/>
    <w:qFormat/>
    <w:rsid w:val="003A7AA2"/>
    <w:pPr>
      <w:tabs>
        <w:tab w:val="left" w:pos="0"/>
      </w:tabs>
      <w:suppressAutoHyphens/>
      <w:spacing w:line="480" w:lineRule="auto"/>
      <w:jc w:val="center"/>
    </w:pPr>
    <w:rPr>
      <w:szCs w:val="20"/>
    </w:rPr>
  </w:style>
  <w:style w:type="paragraph" w:styleId="BodyText">
    <w:name w:val="Body Text"/>
    <w:basedOn w:val="Normal"/>
    <w:rsid w:val="003A7AA2"/>
    <w:rPr>
      <w:b/>
      <w:bCs/>
      <w:sz w:val="22"/>
    </w:rPr>
  </w:style>
  <w:style w:type="character" w:styleId="PageNumber">
    <w:name w:val="page number"/>
    <w:basedOn w:val="DefaultParagraphFont"/>
    <w:rsid w:val="003A7AA2"/>
    <w:rPr>
      <w:rFonts w:cs="Times New Roman"/>
    </w:rPr>
  </w:style>
  <w:style w:type="paragraph" w:styleId="Header">
    <w:name w:val="header"/>
    <w:basedOn w:val="Normal"/>
    <w:rsid w:val="003A7AA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3A7AA2"/>
    <w:pPr>
      <w:spacing w:after="120"/>
      <w:ind w:left="360"/>
    </w:pPr>
  </w:style>
  <w:style w:type="character" w:styleId="Hyperlink">
    <w:name w:val="Hyperlink"/>
    <w:basedOn w:val="DefaultParagraphFont"/>
    <w:rsid w:val="003A7AA2"/>
    <w:rPr>
      <w:rFonts w:ascii="Verdana" w:hAnsi="Verdana" w:cs="Times New Roman"/>
      <w:color w:val="auto"/>
      <w:u w:val="single"/>
    </w:rPr>
  </w:style>
  <w:style w:type="character" w:customStyle="1" w:styleId="generalcontent1">
    <w:name w:val="generalcontent1"/>
    <w:basedOn w:val="DefaultParagraphFont"/>
    <w:rsid w:val="003A7AA2"/>
    <w:rPr>
      <w:rFonts w:ascii="Verdana" w:hAnsi="Verdana" w:cs="Times New Roman"/>
      <w:color w:val="auto"/>
      <w:sz w:val="12"/>
      <w:szCs w:val="12"/>
    </w:rPr>
  </w:style>
  <w:style w:type="character" w:styleId="CommentReference">
    <w:name w:val="annotation reference"/>
    <w:basedOn w:val="DefaultParagraphFont"/>
    <w:semiHidden/>
    <w:rsid w:val="003A7AA2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A7A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7AA2"/>
    <w:rPr>
      <w:b/>
      <w:bCs/>
    </w:rPr>
  </w:style>
  <w:style w:type="paragraph" w:styleId="Footer">
    <w:name w:val="footer"/>
    <w:basedOn w:val="Normal"/>
    <w:rsid w:val="003A7AA2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rsid w:val="00C54A1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pagecontents">
    <w:name w:val="pagecontents"/>
    <w:basedOn w:val="Normal"/>
    <w:rsid w:val="00AB120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9B423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-1">
    <w:name w:val="Style-1"/>
    <w:uiPriority w:val="99"/>
    <w:rsid w:val="00C355FB"/>
  </w:style>
  <w:style w:type="paragraph" w:styleId="PlainText">
    <w:name w:val="Plain Text"/>
    <w:basedOn w:val="Normal"/>
    <w:link w:val="PlainTextChar"/>
    <w:uiPriority w:val="99"/>
    <w:unhideWhenUsed/>
    <w:rsid w:val="000C772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C772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itleChar">
    <w:name w:val="Title Char"/>
    <w:link w:val="Title"/>
    <w:rsid w:val="00571457"/>
    <w:rPr>
      <w:sz w:val="24"/>
    </w:rPr>
  </w:style>
  <w:style w:type="paragraph" w:customStyle="1" w:styleId="Referenceslist">
    <w:name w:val="References list"/>
    <w:qFormat/>
    <w:rsid w:val="00272502"/>
    <w:pPr>
      <w:spacing w:before="60"/>
      <w:ind w:left="360" w:hanging="360"/>
    </w:pPr>
    <w:rPr>
      <w:rFonts w:ascii="Arial" w:eastAsia="MS Mincho" w:hAnsi="Arial"/>
      <w:sz w:val="17"/>
      <w:szCs w:val="16"/>
      <w:lang w:eastAsia="ja-JP"/>
    </w:rPr>
  </w:style>
  <w:style w:type="paragraph" w:customStyle="1" w:styleId="style3">
    <w:name w:val="style3"/>
    <w:basedOn w:val="Normal"/>
    <w:rsid w:val="00496191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basedOn w:val="Normal"/>
    <w:uiPriority w:val="1"/>
    <w:qFormat/>
    <w:rsid w:val="00DE17E8"/>
    <w:rPr>
      <w:rFonts w:eastAsiaTheme="minorHAnsi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2B03D9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3D9"/>
    <w:rPr>
      <w:rFonts w:asciiTheme="minorHAnsi" w:eastAsiaTheme="minorEastAsia" w:hAnsiTheme="minorHAnsi" w:cstheme="minorBid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B0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3753-5462-49B2-873E-60DFEE9A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9153</Words>
  <Characters>52174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GLAZER</vt:lpstr>
    </vt:vector>
  </TitlesOfParts>
  <Company>Healthy Organizations</Company>
  <LinksUpToDate>false</LinksUpToDate>
  <CharactersWithSpaces>61205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GLAZER</dc:title>
  <dc:creator>Sharon Glazer</dc:creator>
  <cp:lastModifiedBy>Monica Queen</cp:lastModifiedBy>
  <cp:revision>2</cp:revision>
  <cp:lastPrinted>2014-05-02T14:47:00Z</cp:lastPrinted>
  <dcterms:created xsi:type="dcterms:W3CDTF">2014-09-29T18:16:00Z</dcterms:created>
  <dcterms:modified xsi:type="dcterms:W3CDTF">2014-09-29T18:16:00Z</dcterms:modified>
</cp:coreProperties>
</file>