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770"/>
        <w:gridCol w:w="3345"/>
        <w:gridCol w:w="165"/>
      </w:tblGrid>
      <w:tr w:rsidR="00437EBF" w:rsidRPr="00437EBF" w14:paraId="7DA8395A" w14:textId="7CB2DF00" w:rsidTr="4D1C8277">
        <w:trPr>
          <w:trHeight w:val="720"/>
          <w:jc w:val="center"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14:paraId="752200BA" w14:textId="07FE80DF" w:rsidR="00221E20" w:rsidRPr="00437EBF" w:rsidRDefault="6DE4E13C" w:rsidP="62AB11CA">
            <w:pPr>
              <w:spacing w:after="0" w:line="240" w:lineRule="auto"/>
              <w:contextualSpacing/>
              <w:jc w:val="center"/>
              <w:rPr>
                <w:rFonts w:ascii="Seaford" w:eastAsia="Times New Roman" w:hAnsi="Seaford" w:cs="Arial"/>
                <w:b/>
                <w:bCs/>
              </w:rPr>
            </w:pPr>
            <w:bookmarkStart w:id="0" w:name="_Hlk102659585"/>
            <w:r w:rsidRPr="00437EBF">
              <w:rPr>
                <w:rFonts w:ascii="Seaford" w:eastAsia="Times New Roman" w:hAnsi="Seaford" w:cs="Arial"/>
                <w:b/>
                <w:bCs/>
              </w:rPr>
              <w:t>INSPIRED DISCOVERIES 202</w:t>
            </w:r>
            <w:r w:rsidR="00E10EF0">
              <w:rPr>
                <w:rFonts w:ascii="Seaford" w:eastAsia="Times New Roman" w:hAnsi="Seaford" w:cs="Arial"/>
                <w:b/>
                <w:bCs/>
              </w:rPr>
              <w:t>5</w:t>
            </w:r>
            <w:r w:rsidRPr="00437EBF">
              <w:rPr>
                <w:rFonts w:ascii="Seaford" w:eastAsia="Times New Roman" w:hAnsi="Seaford" w:cs="Arial"/>
                <w:b/>
                <w:bCs/>
              </w:rPr>
              <w:t xml:space="preserve"> CONFERENCE PROGRAM</w:t>
            </w:r>
          </w:p>
        </w:tc>
      </w:tr>
      <w:tr w:rsidR="00437EBF" w:rsidRPr="00437EBF" w14:paraId="683EAFEC" w14:textId="77777777" w:rsidTr="4D1C8277">
        <w:trPr>
          <w:trHeight w:val="360"/>
          <w:jc w:val="center"/>
        </w:trPr>
        <w:tc>
          <w:tcPr>
            <w:tcW w:w="2520" w:type="dxa"/>
            <w:shd w:val="clear" w:color="auto" w:fill="FFFFFF" w:themeFill="background1"/>
            <w:tcMar>
              <w:left w:w="72" w:type="dxa"/>
            </w:tcMar>
            <w:vAlign w:val="center"/>
          </w:tcPr>
          <w:p w14:paraId="529291FA" w14:textId="77777777" w:rsidR="00AC17FD" w:rsidRPr="00437EBF" w:rsidRDefault="00AC17FD" w:rsidP="00A25981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  <w:tc>
          <w:tcPr>
            <w:tcW w:w="8115" w:type="dxa"/>
            <w:gridSpan w:val="2"/>
            <w:shd w:val="clear" w:color="auto" w:fill="FFFFFF" w:themeFill="background1"/>
            <w:vAlign w:val="center"/>
          </w:tcPr>
          <w:p w14:paraId="10C36FC5" w14:textId="77777777" w:rsidR="00152D03" w:rsidRDefault="00152D03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</w:p>
          <w:p w14:paraId="7C22267C" w14:textId="562A09C9" w:rsidR="00152D03" w:rsidRDefault="3032A81C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 w:rsidRPr="00437EBF">
              <w:rPr>
                <w:rFonts w:ascii="Seaford" w:eastAsia="Times New Roman" w:hAnsi="Seaford" w:cs="Arial"/>
                <w:b/>
                <w:bCs/>
              </w:rPr>
              <w:t xml:space="preserve">May </w:t>
            </w:r>
            <w:r w:rsidR="00E10EF0">
              <w:rPr>
                <w:rFonts w:ascii="Seaford" w:eastAsia="Times New Roman" w:hAnsi="Seaford" w:cs="Arial"/>
                <w:b/>
                <w:bCs/>
              </w:rPr>
              <w:t>2nd</w:t>
            </w:r>
            <w:r w:rsidRPr="00437EBF">
              <w:rPr>
                <w:rFonts w:ascii="Seaford" w:eastAsia="Times New Roman" w:hAnsi="Seaford" w:cs="Arial"/>
                <w:b/>
                <w:bCs/>
              </w:rPr>
              <w:t>, beginning 1</w:t>
            </w:r>
            <w:r w:rsidR="00E10EF0">
              <w:rPr>
                <w:rFonts w:ascii="Seaford" w:eastAsia="Times New Roman" w:hAnsi="Seaford" w:cs="Arial"/>
                <w:b/>
                <w:bCs/>
              </w:rPr>
              <w:t>1</w:t>
            </w:r>
            <w:r w:rsidRPr="00437EBF">
              <w:rPr>
                <w:rFonts w:ascii="Seaford" w:eastAsia="Times New Roman" w:hAnsi="Seaford" w:cs="Arial"/>
                <w:b/>
                <w:bCs/>
              </w:rPr>
              <w:t>:00 EST on Zoom</w:t>
            </w:r>
            <w:r w:rsidR="00152D03">
              <w:rPr>
                <w:rFonts w:ascii="Seaford" w:eastAsia="Times New Roman" w:hAnsi="Seaford" w:cs="Arial"/>
                <w:b/>
                <w:bCs/>
              </w:rPr>
              <w:t xml:space="preserve"> with virtual presentations</w:t>
            </w:r>
          </w:p>
          <w:p w14:paraId="27EA2C82" w14:textId="77777777" w:rsidR="00152D03" w:rsidRDefault="00152D03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>
              <w:rPr>
                <w:rFonts w:ascii="Seaford" w:eastAsia="Times New Roman" w:hAnsi="Seaford" w:cs="Arial"/>
                <w:b/>
                <w:bCs/>
              </w:rPr>
              <w:t>Continuing with live presentations in RLB 412</w:t>
            </w:r>
          </w:p>
          <w:p w14:paraId="4D9A03CF" w14:textId="77777777" w:rsidR="00152D03" w:rsidRDefault="00152D03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</w:p>
          <w:p w14:paraId="5C21A56F" w14:textId="059C6325" w:rsidR="00AC17FD" w:rsidRPr="00437EBF" w:rsidRDefault="00152D03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 w:rsidRPr="77AFA633">
              <w:rPr>
                <w:rFonts w:ascii="Seaford" w:eastAsia="Times New Roman" w:hAnsi="Seaford" w:cs="Arial"/>
                <w:b/>
                <w:bCs/>
              </w:rPr>
              <w:t xml:space="preserve">All are welcome to attend the </w:t>
            </w:r>
            <w:r w:rsidRPr="77AFA633">
              <w:rPr>
                <w:rFonts w:ascii="Seaford" w:eastAsia="Times New Roman" w:hAnsi="Seaford" w:cs="Arial"/>
                <w:b/>
                <w:bCs/>
                <w:i/>
                <w:iCs/>
              </w:rPr>
              <w:t>whole</w:t>
            </w:r>
            <w:r w:rsidRPr="77AFA633">
              <w:rPr>
                <w:rFonts w:ascii="Seaford" w:eastAsia="Times New Roman" w:hAnsi="Seaford" w:cs="Arial"/>
                <w:b/>
                <w:bCs/>
              </w:rPr>
              <w:t xml:space="preserve"> </w:t>
            </w:r>
            <w:r w:rsidR="00E10EF0" w:rsidRPr="00E10EF0">
              <w:rPr>
                <w:rFonts w:ascii="Seaford" w:eastAsia="Times New Roman" w:hAnsi="Seaford" w:cs="Arial"/>
                <w:b/>
                <w:bCs/>
                <w:i/>
              </w:rPr>
              <w:t>program</w:t>
            </w:r>
            <w:r w:rsidRPr="77AFA633">
              <w:rPr>
                <w:rFonts w:ascii="Seaford" w:eastAsia="Times New Roman" w:hAnsi="Seaford" w:cs="Arial"/>
                <w:b/>
                <w:bCs/>
              </w:rPr>
              <w:t xml:space="preserve"> in RLB412</w:t>
            </w:r>
          </w:p>
          <w:p w14:paraId="32DBFB51" w14:textId="24AB7AE4" w:rsidR="260CDFEA" w:rsidRDefault="035E0850" w:rsidP="77AFA633">
            <w:pPr>
              <w:shd w:val="clear" w:color="auto" w:fill="FFFFFF" w:themeFill="background1"/>
              <w:spacing w:after="0" w:line="480" w:lineRule="auto"/>
              <w:rPr>
                <w:rFonts w:ascii="Helvetica" w:eastAsia="Helvetica" w:hAnsi="Helvetica" w:cs="Helvetica"/>
                <w:sz w:val="21"/>
                <w:szCs w:val="21"/>
              </w:rPr>
            </w:pPr>
            <w:r w:rsidRPr="77AFA633">
              <w:rPr>
                <w:rFonts w:ascii="Seaford" w:eastAsia="Times New Roman" w:hAnsi="Seaford" w:cs="Arial"/>
                <w:b/>
                <w:bCs/>
              </w:rPr>
              <w:t xml:space="preserve">Zoom at: </w:t>
            </w:r>
            <w:hyperlink r:id="rId11" w:history="1">
              <w:r w:rsidR="004D2BC7" w:rsidRPr="004D2BC7">
                <w:rPr>
                  <w:rStyle w:val="Hyperlink"/>
                </w:rPr>
                <w:t>https://ubalt.zoom.us/j/95237720171</w:t>
              </w:r>
            </w:hyperlink>
          </w:p>
          <w:p w14:paraId="5BF6FEC8" w14:textId="218FFE89" w:rsidR="00AC17FD" w:rsidRPr="00437EBF" w:rsidRDefault="00AC17FD" w:rsidP="1D50F8DD">
            <w:pPr>
              <w:tabs>
                <w:tab w:val="left" w:pos="3480"/>
              </w:tabs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165" w:type="dxa"/>
            <w:shd w:val="clear" w:color="auto" w:fill="FFFFFF" w:themeFill="background1"/>
            <w:vAlign w:val="center"/>
          </w:tcPr>
          <w:p w14:paraId="2D992C21" w14:textId="77777777" w:rsidR="00AC17FD" w:rsidRPr="00437EBF" w:rsidRDefault="00AC17FD" w:rsidP="00A25981">
            <w:pPr>
              <w:tabs>
                <w:tab w:val="left" w:pos="3480"/>
              </w:tabs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</w:tr>
      <w:tr w:rsidR="00437EBF" w:rsidRPr="00437EBF" w14:paraId="2D8117E8" w14:textId="3482D7FB" w:rsidTr="4D1C8277">
        <w:trPr>
          <w:trHeight w:val="720"/>
          <w:jc w:val="center"/>
        </w:trPr>
        <w:tc>
          <w:tcPr>
            <w:tcW w:w="2520" w:type="dxa"/>
            <w:shd w:val="clear" w:color="auto" w:fill="F2F2F2" w:themeFill="background1" w:themeFillShade="F2"/>
            <w:tcMar>
              <w:left w:w="72" w:type="dxa"/>
            </w:tcMar>
            <w:vAlign w:val="center"/>
            <w:hideMark/>
          </w:tcPr>
          <w:p w14:paraId="39AD3532" w14:textId="77777777" w:rsidR="00221E20" w:rsidRPr="00437EBF" w:rsidRDefault="00221E20" w:rsidP="00221E20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  <w:r w:rsidRPr="00437EBF">
              <w:rPr>
                <w:rFonts w:ascii="Seaford" w:eastAsia="Times New Roman" w:hAnsi="Seaford" w:cs="Arial"/>
                <w:b/>
                <w:bCs/>
                <w:szCs w:val="20"/>
              </w:rPr>
              <w:t>WELCOME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  <w:hideMark/>
          </w:tcPr>
          <w:p w14:paraId="44DE909C" w14:textId="4E0DAF8D" w:rsidR="00221E20" w:rsidRPr="00437EBF" w:rsidRDefault="00E10EF0" w:rsidP="3B411706">
            <w:pPr>
              <w:spacing w:after="0" w:line="240" w:lineRule="auto"/>
              <w:ind w:left="420" w:hanging="420"/>
              <w:contextualSpacing/>
              <w:rPr>
                <w:rFonts w:ascii="Seaford" w:eastAsia="Times New Roman" w:hAnsi="Seaford" w:cs="Arial"/>
                <w:b/>
                <w:bCs/>
              </w:rPr>
            </w:pPr>
            <w:r>
              <w:rPr>
                <w:rFonts w:ascii="Seaford" w:eastAsia="Times New Roman" w:hAnsi="Seaford" w:cs="Arial"/>
                <w:b/>
                <w:bCs/>
              </w:rPr>
              <w:t>Mike Kiel and Michael Shochet, RLB Library</w:t>
            </w:r>
          </w:p>
        </w:tc>
        <w:tc>
          <w:tcPr>
            <w:tcW w:w="3510" w:type="dxa"/>
            <w:gridSpan w:val="2"/>
            <w:shd w:val="clear" w:color="auto" w:fill="F2F2F2" w:themeFill="background1" w:themeFillShade="F2"/>
          </w:tcPr>
          <w:p w14:paraId="1AA48E21" w14:textId="77777777" w:rsidR="00221E20" w:rsidRPr="00437EBF" w:rsidRDefault="00221E20" w:rsidP="00221E20">
            <w:pPr>
              <w:spacing w:after="0" w:line="240" w:lineRule="auto"/>
              <w:ind w:left="420" w:hanging="420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</w:tr>
      <w:tr w:rsidR="00E10EF0" w:rsidRPr="00437EBF" w14:paraId="3251B80C" w14:textId="35ED4894" w:rsidTr="000F410C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4C7EE9E9" w14:textId="7B4B9746" w:rsidR="00E10EF0" w:rsidRPr="00437EBF" w:rsidRDefault="0069159F" w:rsidP="1D50F8DD">
            <w:pPr>
              <w:spacing w:after="0"/>
              <w:ind w:left="720" w:hanging="7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Brianna Mattoon</w:t>
            </w:r>
            <w:r w:rsidR="00E10EF0">
              <w:rPr>
                <w:rFonts w:ascii="Seaford" w:hAnsi="Seaford"/>
              </w:rPr>
              <w:t>*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3BE06630" w14:textId="47F19804" w:rsidR="00E10EF0" w:rsidRPr="0069159F" w:rsidRDefault="0069159F" w:rsidP="3B411706">
            <w:pPr>
              <w:spacing w:after="0"/>
              <w:ind w:left="360" w:hanging="360"/>
              <w:rPr>
                <w:rFonts w:ascii="Seaford" w:hAnsi="Seaford"/>
                <w:i/>
                <w:iCs/>
              </w:rPr>
            </w:pPr>
            <w:r w:rsidRPr="0069159F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Forensic Literacy in Adjacent Fields</w:t>
            </w:r>
          </w:p>
        </w:tc>
        <w:tc>
          <w:tcPr>
            <w:tcW w:w="3510" w:type="dxa"/>
            <w:gridSpan w:val="2"/>
            <w:vAlign w:val="center"/>
          </w:tcPr>
          <w:p w14:paraId="37CC8D58" w14:textId="77777777" w:rsidR="00E10EF0" w:rsidRPr="00437EBF" w:rsidRDefault="00E10EF0" w:rsidP="3B411706">
            <w:pPr>
              <w:spacing w:after="0" w:line="240" w:lineRule="auto"/>
              <w:ind w:left="420" w:hanging="390"/>
              <w:contextualSpacing/>
              <w:rPr>
                <w:rFonts w:ascii="Seaford" w:hAnsi="Seaford"/>
              </w:rPr>
            </w:pPr>
          </w:p>
          <w:p w14:paraId="3D574AFA" w14:textId="0F0EB081" w:rsidR="00E10EF0" w:rsidRPr="00437EBF" w:rsidRDefault="00E10EF0" w:rsidP="3B411706">
            <w:pPr>
              <w:spacing w:after="0" w:line="240" w:lineRule="auto"/>
              <w:ind w:left="420" w:hanging="390"/>
              <w:contextualSpacing/>
            </w:pPr>
            <w:r w:rsidRPr="00A2537B">
              <w:rPr>
                <w:rFonts w:ascii="Seaford" w:hAnsi="Seaford"/>
              </w:rPr>
              <w:t xml:space="preserve">Forensic </w:t>
            </w:r>
            <w:r w:rsidR="0069159F">
              <w:rPr>
                <w:rFonts w:ascii="Seaford" w:hAnsi="Seaford"/>
              </w:rPr>
              <w:t>Studies</w:t>
            </w:r>
          </w:p>
          <w:p w14:paraId="58E422C6" w14:textId="222D26FD" w:rsidR="00E10EF0" w:rsidRPr="00437EBF" w:rsidRDefault="00E10EF0" w:rsidP="3B411706">
            <w:pPr>
              <w:spacing w:after="0" w:line="240" w:lineRule="auto"/>
              <w:ind w:left="720" w:hanging="330"/>
              <w:contextualSpacing/>
              <w:rPr>
                <w:rFonts w:ascii="Seaford" w:hAnsi="Seaford"/>
              </w:rPr>
            </w:pPr>
            <w:r w:rsidRPr="00437EBF">
              <w:rPr>
                <w:rFonts w:ascii="Seaford" w:hAnsi="Seaford"/>
              </w:rPr>
              <w:t xml:space="preserve">advisor, </w:t>
            </w:r>
            <w:r w:rsidR="0069159F">
              <w:rPr>
                <w:rFonts w:ascii="Calibri" w:hAnsi="Calibri" w:cs="Calibri"/>
                <w:color w:val="000000"/>
                <w:shd w:val="clear" w:color="auto" w:fill="FFFFFF"/>
              </w:rPr>
              <w:t>Ioan Marginean</w:t>
            </w:r>
          </w:p>
          <w:p w14:paraId="6B061F45" w14:textId="0A8552F7" w:rsidR="00E10EF0" w:rsidRPr="00437EBF" w:rsidRDefault="00E10EF0" w:rsidP="3B411706">
            <w:pPr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i/>
                <w:iCs/>
              </w:rPr>
            </w:pPr>
          </w:p>
        </w:tc>
      </w:tr>
      <w:tr w:rsidR="00E10EF0" w:rsidRPr="00437EBF" w14:paraId="33C24E44" w14:textId="0C50E1FA" w:rsidTr="4D1C8277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124F4C0F" w14:textId="5AD93317" w:rsidR="00E10EF0" w:rsidRPr="00437EBF" w:rsidRDefault="0069159F" w:rsidP="1D50F8DD">
            <w:pPr>
              <w:spacing w:after="0" w:line="240" w:lineRule="auto"/>
              <w:contextualSpacing/>
              <w:rPr>
                <w:rFonts w:ascii="Seaford" w:hAnsi="Seaford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Laura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Ndikumana</w:t>
            </w:r>
            <w:proofErr w:type="spellEnd"/>
            <w:r w:rsidR="00E10EF0" w:rsidRPr="6AE25420">
              <w:rPr>
                <w:rFonts w:ascii="Seaford" w:hAnsi="Seaford"/>
              </w:rPr>
              <w:t>*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725893C" w14:textId="1F3C3916" w:rsidR="00E10EF0" w:rsidRPr="0069159F" w:rsidRDefault="0069159F" w:rsidP="0069159F">
            <w:pPr>
              <w:rPr>
                <w:rFonts w:ascii="Calibri" w:hAnsi="Calibri" w:cs="Calibri"/>
                <w:i/>
                <w:color w:val="000000"/>
              </w:rPr>
            </w:pPr>
            <w:r w:rsidRPr="0069159F">
              <w:rPr>
                <w:rFonts w:ascii="Calibri" w:hAnsi="Calibri" w:cs="Calibri"/>
                <w:i/>
                <w:color w:val="000000"/>
              </w:rPr>
              <w:t>Chasing Liberty: Beyond the Border Lines</w:t>
            </w:r>
          </w:p>
        </w:tc>
        <w:tc>
          <w:tcPr>
            <w:tcW w:w="3510" w:type="dxa"/>
            <w:gridSpan w:val="2"/>
            <w:vAlign w:val="center"/>
          </w:tcPr>
          <w:p w14:paraId="15F9DC96" w14:textId="79CD356C" w:rsidR="00E10EF0" w:rsidRPr="00437EBF" w:rsidRDefault="0069159F" w:rsidP="3B411706">
            <w:pPr>
              <w:spacing w:after="0" w:line="240" w:lineRule="auto"/>
              <w:ind w:left="420" w:hanging="390"/>
              <w:contextualSpacing/>
              <w:rPr>
                <w:rFonts w:ascii="Seaford" w:hAnsi="Seaford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Digital Communication</w:t>
            </w:r>
            <w:r w:rsidR="00E10EF0" w:rsidRPr="00437EBF">
              <w:br/>
              <w:t xml:space="preserve">advisor, </w:t>
            </w:r>
            <w:r>
              <w:rPr>
                <w:rFonts w:ascii="Seaford" w:hAnsi="Seaford"/>
              </w:rPr>
              <w:t>Sally Farley</w:t>
            </w:r>
          </w:p>
        </w:tc>
      </w:tr>
      <w:tr w:rsidR="00E10EF0" w:rsidRPr="00437EBF" w14:paraId="759681A6" w14:textId="2D9012C7" w:rsidTr="4D1C8277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40415ED2" w14:textId="6B701174" w:rsidR="00E10EF0" w:rsidRPr="00437EBF" w:rsidRDefault="0069159F" w:rsidP="1D50F8DD">
            <w:pPr>
              <w:spacing w:after="0" w:line="240" w:lineRule="auto"/>
              <w:contextualSpacing/>
              <w:rPr>
                <w:rFonts w:ascii="Seaford" w:hAnsi="Seaford"/>
                <w:highlight w:val="red"/>
              </w:rPr>
            </w:pPr>
            <w:r>
              <w:rPr>
                <w:rFonts w:ascii="Seaford" w:hAnsi="Seaford"/>
              </w:rPr>
              <w:t>Tara Vickers</w:t>
            </w:r>
            <w:r w:rsidR="00E10EF0" w:rsidRPr="00A2537B">
              <w:rPr>
                <w:rFonts w:ascii="Seaford" w:hAnsi="Seaford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6DF6925" w14:textId="23C21C5F" w:rsidR="00E10EF0" w:rsidRPr="00437EBF" w:rsidRDefault="0069159F" w:rsidP="3B411706">
            <w:pPr>
              <w:spacing w:after="0" w:line="240" w:lineRule="auto"/>
              <w:contextualSpacing/>
            </w:pPr>
            <w:r>
              <w:rPr>
                <w:rFonts w:ascii="Seaford" w:hAnsi="Seaford"/>
                <w:i/>
                <w:iCs/>
              </w:rPr>
              <w:t>AI- Based Nonverbal Communication</w:t>
            </w:r>
            <w:r>
              <w:rPr>
                <w:rFonts w:ascii="Seaford" w:hAnsi="Seaford"/>
                <w:i/>
                <w:iCs/>
              </w:rPr>
              <w:br/>
              <w:t>Detection of EVAs</w:t>
            </w:r>
          </w:p>
        </w:tc>
        <w:tc>
          <w:tcPr>
            <w:tcW w:w="3510" w:type="dxa"/>
            <w:gridSpan w:val="2"/>
            <w:vAlign w:val="center"/>
          </w:tcPr>
          <w:p w14:paraId="0B2D1D2F" w14:textId="37B0A3AA" w:rsidR="00E10EF0" w:rsidRPr="00437EBF" w:rsidRDefault="0069159F" w:rsidP="1D50F8DD">
            <w:pPr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i/>
                <w:iCs/>
              </w:rPr>
            </w:pPr>
            <w:r>
              <w:rPr>
                <w:rFonts w:ascii="Seaford" w:hAnsi="Seaford"/>
              </w:rPr>
              <w:t>Applied Information Technology</w:t>
            </w:r>
            <w:r w:rsidR="00E10EF0" w:rsidRPr="00437EBF">
              <w:br/>
            </w:r>
            <w:r w:rsidR="00E10EF0"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Giovanni Vincenti</w:t>
            </w:r>
          </w:p>
        </w:tc>
      </w:tr>
      <w:tr w:rsidR="00E10EF0" w:rsidRPr="00437EBF" w14:paraId="6796B7E3" w14:textId="77777777" w:rsidTr="000F410C">
        <w:trPr>
          <w:trHeight w:val="720"/>
          <w:jc w:val="center"/>
        </w:trPr>
        <w:tc>
          <w:tcPr>
            <w:tcW w:w="2520" w:type="dxa"/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6E97441F" w14:textId="5C76D496" w:rsidR="00E10EF0" w:rsidRDefault="00E10EF0" w:rsidP="00F15EB3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>
              <w:rPr>
                <w:rFonts w:ascii="Seaford" w:eastAsia="Times New Roman" w:hAnsi="Seaford" w:cs="Arial"/>
                <w:b/>
                <w:bCs/>
              </w:rPr>
              <w:t>FACULTY</w:t>
            </w:r>
            <w:r w:rsidRPr="00437EBF">
              <w:rPr>
                <w:rFonts w:ascii="Seaford" w:eastAsia="Times New Roman" w:hAnsi="Seaford" w:cs="Arial"/>
                <w:b/>
                <w:bCs/>
              </w:rPr>
              <w:t xml:space="preserve"> PRESENTATION</w:t>
            </w:r>
          </w:p>
          <w:p w14:paraId="55C6619F" w14:textId="6074CB0E" w:rsidR="00E10EF0" w:rsidRPr="00437EBF" w:rsidRDefault="00E10EF0" w:rsidP="00F15EB3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>
              <w:rPr>
                <w:rFonts w:ascii="Seaford" w:eastAsia="Times New Roman" w:hAnsi="Seaford" w:cs="Arial"/>
                <w:b/>
                <w:bCs/>
              </w:rPr>
              <w:t>DURING LUNCH</w:t>
            </w:r>
          </w:p>
          <w:p w14:paraId="7AD12B30" w14:textId="5B944460" w:rsidR="00E10EF0" w:rsidRPr="00A2537B" w:rsidRDefault="00E10EF0" w:rsidP="77AFA633">
            <w:pPr>
              <w:rPr>
                <w:rFonts w:ascii="Seaford" w:hAnsi="Seaford"/>
                <w:b/>
                <w:bCs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  <w:noWrap/>
            <w:vAlign w:val="center"/>
          </w:tcPr>
          <w:p w14:paraId="4572D73C" w14:textId="4F31FDB4" w:rsidR="00E10EF0" w:rsidRPr="00A2537B" w:rsidRDefault="00E10EF0" w:rsidP="1D50F8DD">
            <w:pPr>
              <w:rPr>
                <w:rFonts w:ascii="Seaford" w:hAnsi="Seaford"/>
                <w:i/>
                <w:iCs/>
              </w:rPr>
            </w:pPr>
            <w:r>
              <w:rPr>
                <w:rFonts w:ascii="Seaford" w:eastAsia="Times New Roman" w:hAnsi="Seaford" w:cs="Arial"/>
                <w:b/>
                <w:bCs/>
              </w:rPr>
              <w:t xml:space="preserve">Sally </w:t>
            </w:r>
            <w:proofErr w:type="gramStart"/>
            <w:r>
              <w:rPr>
                <w:rFonts w:ascii="Seaford" w:eastAsia="Times New Roman" w:hAnsi="Seaford" w:cs="Arial"/>
                <w:b/>
                <w:bCs/>
              </w:rPr>
              <w:t>Farley,</w:t>
            </w:r>
            <w:r w:rsidRPr="77AFA633">
              <w:rPr>
                <w:rFonts w:ascii="Seaford" w:eastAsia="Times New Roman" w:hAnsi="Seaford" w:cs="Arial"/>
                <w:b/>
                <w:bCs/>
                <w:i/>
                <w:iCs/>
              </w:rPr>
              <w:t xml:space="preserve">  </w:t>
            </w:r>
            <w:r w:rsidR="0069159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Research</w:t>
            </w:r>
            <w:proofErr w:type="gramEnd"/>
            <w:r w:rsidR="0069159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Ideas are Everywhere!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14:paraId="61B7E9F1" w14:textId="77777777" w:rsidR="00E10EF0" w:rsidRDefault="00E10EF0" w:rsidP="1D50F8DD">
            <w:pPr>
              <w:spacing w:line="240" w:lineRule="auto"/>
              <w:ind w:left="450" w:hanging="450"/>
            </w:pPr>
          </w:p>
        </w:tc>
      </w:tr>
      <w:tr w:rsidR="00960C2E" w:rsidRPr="00437EBF" w14:paraId="7EA01684" w14:textId="77777777" w:rsidTr="4D1C8277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55854DC0" w14:textId="0203EB8C" w:rsidR="00960C2E" w:rsidRDefault="00960C2E" w:rsidP="77AFA633">
            <w:pPr>
              <w:rPr>
                <w:rFonts w:ascii="Seaford" w:hAnsi="Seaford"/>
              </w:rPr>
            </w:pPr>
            <w:r>
              <w:rPr>
                <w:rFonts w:ascii="Seaford" w:hAnsi="Seaford"/>
              </w:rPr>
              <w:t>Daniel Reber*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6049477" w14:textId="7A109952" w:rsidR="00960C2E" w:rsidRDefault="00960C2E" w:rsidP="00F15EB3">
            <w:p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Harvest Quest</w:t>
            </w:r>
          </w:p>
        </w:tc>
        <w:tc>
          <w:tcPr>
            <w:tcW w:w="3510" w:type="dxa"/>
            <w:gridSpan w:val="2"/>
            <w:vAlign w:val="center"/>
          </w:tcPr>
          <w:p w14:paraId="28C091A4" w14:textId="3AF9DAF2" w:rsidR="00960C2E" w:rsidRDefault="00960C2E" w:rsidP="00E9579B">
            <w:pPr>
              <w:ind w:left="450" w:hanging="45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Simulation and Game Design</w:t>
            </w:r>
            <w:r w:rsidR="00E9579B">
              <w:rPr>
                <w:rFonts w:ascii="Seaford" w:hAnsi="Seaford"/>
              </w:rPr>
              <w:t xml:space="preserve"> (SGD)</w:t>
            </w:r>
            <w:r>
              <w:rPr>
                <w:rFonts w:ascii="Seaford" w:hAnsi="Seaford"/>
              </w:rPr>
              <w:br/>
              <w:t>advisor, Aaron Oldenburg</w:t>
            </w:r>
          </w:p>
        </w:tc>
      </w:tr>
      <w:tr w:rsidR="00960C2E" w:rsidRPr="00437EBF" w14:paraId="2A90660F" w14:textId="77777777" w:rsidTr="4D1C8277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7A316871" w14:textId="232F48D8" w:rsidR="00960C2E" w:rsidRDefault="00960C2E" w:rsidP="00960C2E">
            <w:pPr>
              <w:rPr>
                <w:rFonts w:ascii="Seaford" w:hAnsi="Seaford"/>
              </w:rPr>
            </w:pPr>
            <w:r>
              <w:rPr>
                <w:rFonts w:ascii="Calibri" w:hAnsi="Calibri" w:cs="Calibri"/>
                <w:color w:val="000000" w:themeColor="text1"/>
              </w:rPr>
              <w:t>Jacob Steele</w:t>
            </w:r>
            <w:r w:rsidRPr="6AE25420">
              <w:rPr>
                <w:rFonts w:ascii="Calibri" w:hAnsi="Calibri" w:cs="Calibri"/>
                <w:color w:val="000000" w:themeColor="text1"/>
              </w:rPr>
              <w:t>*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5480C21E" w14:textId="12D7BCC2" w:rsidR="00960C2E" w:rsidRPr="00960C2E" w:rsidRDefault="00960C2E" w:rsidP="00960C2E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960C2E">
              <w:rPr>
                <w:rFonts w:eastAsia="Times New Roman" w:cstheme="minorHAnsi"/>
                <w:i/>
                <w:color w:val="000000"/>
              </w:rPr>
              <w:t>Need for Speed: Heat and Its Relationship with Literature and Narrativity</w:t>
            </w:r>
            <w:r w:rsidRPr="00960C2E">
              <w:rPr>
                <w:rFonts w:eastAsia="Times New Roman" w:cstheme="minorHAnsi"/>
                <w:i/>
              </w:rPr>
              <w:br/>
            </w:r>
          </w:p>
        </w:tc>
        <w:tc>
          <w:tcPr>
            <w:tcW w:w="3510" w:type="dxa"/>
            <w:gridSpan w:val="2"/>
            <w:vAlign w:val="center"/>
          </w:tcPr>
          <w:p w14:paraId="6AA3D788" w14:textId="3A891707" w:rsidR="00960C2E" w:rsidRDefault="00960C2E" w:rsidP="00E9579B">
            <w:pPr>
              <w:ind w:left="450" w:hanging="45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English</w:t>
            </w:r>
            <w:r>
              <w:rPr>
                <w:rFonts w:ascii="Seaford" w:hAnsi="Seaford"/>
              </w:rPr>
              <w:br/>
              <w:t>advisor, Sally Farley</w:t>
            </w:r>
          </w:p>
        </w:tc>
      </w:tr>
      <w:tr w:rsidR="00960C2E" w:rsidRPr="00437EBF" w14:paraId="125B7FE4" w14:textId="77777777" w:rsidTr="4D1C8277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0DE60893" w14:textId="3E6B9087" w:rsidR="00960C2E" w:rsidRDefault="00960C2E" w:rsidP="00960C2E">
            <w:pPr>
              <w:rPr>
                <w:rFonts w:ascii="Seaford" w:hAnsi="Seaford"/>
              </w:rPr>
            </w:pPr>
            <w:r>
              <w:rPr>
                <w:rFonts w:ascii="Seaford" w:hAnsi="Seaford"/>
              </w:rPr>
              <w:t>Matthew Walsh</w:t>
            </w:r>
            <w:r w:rsidRPr="00F15EB3">
              <w:rPr>
                <w:rFonts w:ascii="Seaford" w:hAnsi="Seaford"/>
              </w:rPr>
              <w:t xml:space="preserve"> </w:t>
            </w:r>
            <w:r w:rsidRPr="00437EBF">
              <w:rPr>
                <w:rFonts w:ascii="Seaford" w:hAnsi="Seaford"/>
                <w:i/>
                <w:iCs/>
              </w:rPr>
              <w:t>*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CE3B74C" w14:textId="3F94505A" w:rsidR="00960C2E" w:rsidRDefault="00960C2E" w:rsidP="00960C2E">
            <w:p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The Art of Screenwriting: Transition from Script to Screen</w:t>
            </w:r>
          </w:p>
        </w:tc>
        <w:tc>
          <w:tcPr>
            <w:tcW w:w="3510" w:type="dxa"/>
            <w:gridSpan w:val="2"/>
            <w:vAlign w:val="center"/>
          </w:tcPr>
          <w:p w14:paraId="56FBBBAB" w14:textId="37DB6736" w:rsidR="00960C2E" w:rsidRDefault="00960C2E" w:rsidP="00E9579B">
            <w:pPr>
              <w:ind w:left="450" w:hanging="45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English</w:t>
            </w:r>
            <w:r w:rsidRPr="00437EBF">
              <w:br/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Betsy Boyd</w:t>
            </w:r>
          </w:p>
        </w:tc>
      </w:tr>
      <w:tr w:rsidR="00960C2E" w:rsidRPr="00437EBF" w14:paraId="1F90B6A9" w14:textId="77777777" w:rsidTr="4D1C8277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64613B88" w14:textId="69D45D35" w:rsidR="00960C2E" w:rsidRDefault="00960C2E" w:rsidP="00960C2E">
            <w:pPr>
              <w:rPr>
                <w:rFonts w:ascii="Seaford" w:hAnsi="Seaford"/>
              </w:rPr>
            </w:pPr>
            <w:r>
              <w:rPr>
                <w:rFonts w:ascii="Calibri" w:hAnsi="Calibri" w:cs="Calibri"/>
                <w:color w:val="000000"/>
              </w:rPr>
              <w:t>Mark and John Sonner</w:t>
            </w:r>
            <w:r w:rsidRPr="00437EBF">
              <w:rPr>
                <w:rFonts w:ascii="Seaford" w:hAnsi="Seaford"/>
              </w:rPr>
              <w:t>*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135B2F1" w14:textId="1308A1CF" w:rsidR="00960C2E" w:rsidRDefault="00960C2E" w:rsidP="00960C2E">
            <w:pPr>
              <w:spacing w:line="240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Seaford" w:hAnsi="Seaford"/>
                <w:i/>
                <w:iCs/>
              </w:rPr>
              <w:t>Skill Checks and Selfhood</w:t>
            </w:r>
          </w:p>
        </w:tc>
        <w:tc>
          <w:tcPr>
            <w:tcW w:w="3510" w:type="dxa"/>
            <w:gridSpan w:val="2"/>
            <w:vAlign w:val="center"/>
          </w:tcPr>
          <w:p w14:paraId="041E7590" w14:textId="5FDACFBF" w:rsidR="00960C2E" w:rsidRDefault="00423459" w:rsidP="00E9579B">
            <w:pPr>
              <w:ind w:left="450" w:hanging="45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 xml:space="preserve">Philosophy </w:t>
            </w:r>
            <w:r w:rsidR="00E9579B">
              <w:rPr>
                <w:rFonts w:ascii="Seaford" w:hAnsi="Seaford"/>
              </w:rPr>
              <w:t>&amp; SGD</w:t>
            </w:r>
            <w:r w:rsidR="00E9579B">
              <w:rPr>
                <w:rFonts w:ascii="Seaford" w:hAnsi="Seaford"/>
              </w:rPr>
              <w:br/>
            </w:r>
            <w:r w:rsidR="00960C2E" w:rsidRPr="00437EBF">
              <w:rPr>
                <w:rFonts w:ascii="Seaford" w:hAnsi="Seaford"/>
              </w:rPr>
              <w:t xml:space="preserve">advisor, </w:t>
            </w:r>
            <w:r w:rsidR="00960C2E">
              <w:rPr>
                <w:rFonts w:ascii="Seaford" w:hAnsi="Seaford"/>
              </w:rPr>
              <w:t>Aaron Oldenburg</w:t>
            </w:r>
          </w:p>
        </w:tc>
      </w:tr>
      <w:tr w:rsidR="00960C2E" w:rsidRPr="00437EBF" w14:paraId="7C7BF6B0" w14:textId="77777777" w:rsidTr="4D1C8277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78192C15" w14:textId="3B47F6F3" w:rsidR="00960C2E" w:rsidRDefault="00960C2E" w:rsidP="00960C2E">
            <w:pPr>
              <w:spacing w:line="240" w:lineRule="auto"/>
              <w:rPr>
                <w:rFonts w:ascii="Seaford" w:hAnsi="Seaford"/>
              </w:rPr>
            </w:pPr>
            <w:r>
              <w:rPr>
                <w:rFonts w:ascii="Seaford" w:hAnsi="Seaford"/>
              </w:rPr>
              <w:t xml:space="preserve">Ximena </w:t>
            </w:r>
            <w:proofErr w:type="spellStart"/>
            <w:r w:rsidR="005A047F">
              <w:rPr>
                <w:rFonts w:ascii="Seaford" w:hAnsi="Seaford"/>
              </w:rPr>
              <w:t>Pinedo</w:t>
            </w:r>
            <w:proofErr w:type="spellEnd"/>
            <w:r w:rsidR="005A047F">
              <w:rPr>
                <w:rFonts w:ascii="Seaford" w:hAnsi="Seaford"/>
              </w:rPr>
              <w:t xml:space="preserve"> </w:t>
            </w:r>
            <w:r>
              <w:rPr>
                <w:rFonts w:ascii="Seaford" w:hAnsi="Seaford"/>
              </w:rPr>
              <w:t>Durango*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8BD0CEC" w14:textId="6F40E25B" w:rsidR="00960C2E" w:rsidRDefault="00960C2E" w:rsidP="00960C2E">
            <w:pPr>
              <w:spacing w:line="240" w:lineRule="auto"/>
              <w:rPr>
                <w:rFonts w:ascii="Seaford" w:hAnsi="Seaford"/>
                <w:i/>
                <w:iCs/>
              </w:rPr>
            </w:pPr>
            <w:r>
              <w:rPr>
                <w:rFonts w:ascii="Seaford" w:hAnsi="Seaford"/>
                <w:i/>
                <w:iCs/>
              </w:rPr>
              <w:t>What is going on in Peru?</w:t>
            </w:r>
          </w:p>
        </w:tc>
        <w:tc>
          <w:tcPr>
            <w:tcW w:w="3510" w:type="dxa"/>
            <w:gridSpan w:val="2"/>
            <w:vAlign w:val="center"/>
          </w:tcPr>
          <w:p w14:paraId="07A5BE23" w14:textId="2F45072D" w:rsidR="00960C2E" w:rsidRPr="00F15EB3" w:rsidRDefault="00EF7715" w:rsidP="00E9579B">
            <w:pPr>
              <w:ind w:left="450" w:hanging="45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Legal Studies</w:t>
            </w:r>
            <w:r w:rsidR="00E9579B">
              <w:rPr>
                <w:rFonts w:ascii="Seaford" w:hAnsi="Seaford"/>
              </w:rPr>
              <w:br/>
              <w:t>a</w:t>
            </w:r>
            <w:r w:rsidR="00423459">
              <w:rPr>
                <w:rFonts w:ascii="Seaford" w:hAnsi="Seaford"/>
              </w:rPr>
              <w:t>dvisor</w:t>
            </w:r>
            <w:r w:rsidR="00E9579B">
              <w:rPr>
                <w:rFonts w:ascii="Seaford" w:hAnsi="Seaford"/>
              </w:rPr>
              <w:t>, Sally Farley</w:t>
            </w:r>
          </w:p>
        </w:tc>
      </w:tr>
      <w:tr w:rsidR="00960C2E" w:rsidRPr="00437EBF" w14:paraId="5C34FEF4" w14:textId="77777777" w:rsidTr="4D1C8277">
        <w:trPr>
          <w:trHeight w:val="720"/>
          <w:jc w:val="center"/>
        </w:trPr>
        <w:tc>
          <w:tcPr>
            <w:tcW w:w="2520" w:type="dxa"/>
            <w:shd w:val="clear" w:color="auto" w:fill="auto"/>
            <w:tcMar>
              <w:left w:w="72" w:type="dxa"/>
            </w:tcMar>
            <w:vAlign w:val="center"/>
          </w:tcPr>
          <w:p w14:paraId="30363D27" w14:textId="00FB1F3F" w:rsidR="00960C2E" w:rsidRPr="00437EBF" w:rsidRDefault="00960C2E" w:rsidP="00960C2E">
            <w:pPr>
              <w:spacing w:line="240" w:lineRule="auto"/>
              <w:rPr>
                <w:rFonts w:ascii="Seaford" w:hAnsi="Seaford"/>
              </w:rPr>
            </w:pPr>
            <w:proofErr w:type="spellStart"/>
            <w:r>
              <w:rPr>
                <w:rFonts w:ascii="Seaford" w:hAnsi="Seaford"/>
              </w:rPr>
              <w:t>Keyona</w:t>
            </w:r>
            <w:proofErr w:type="spellEnd"/>
            <w:r>
              <w:rPr>
                <w:rFonts w:ascii="Seaford" w:hAnsi="Seaford"/>
              </w:rPr>
              <w:t xml:space="preserve"> Taylor</w:t>
            </w:r>
            <w:r w:rsidRPr="00F15EB3">
              <w:rPr>
                <w:rFonts w:ascii="Seaford" w:hAnsi="Seaford"/>
              </w:rPr>
              <w:t xml:space="preserve"> </w:t>
            </w:r>
            <w:r w:rsidRPr="00437EBF">
              <w:rPr>
                <w:rFonts w:ascii="Seaford" w:hAnsi="Seaford"/>
              </w:rPr>
              <w:t>*</w:t>
            </w: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2BD4D47D" w14:textId="2D6F21FA" w:rsidR="00960C2E" w:rsidRPr="00437EBF" w:rsidRDefault="00960C2E" w:rsidP="00960C2E">
            <w:pPr>
              <w:spacing w:line="240" w:lineRule="auto"/>
              <w:rPr>
                <w:rFonts w:ascii="Seaford" w:hAnsi="Seaford"/>
                <w:i/>
                <w:iCs/>
              </w:rPr>
            </w:pPr>
            <w:r>
              <w:rPr>
                <w:rFonts w:ascii="Seaford" w:hAnsi="Seaford"/>
                <w:i/>
                <w:iCs/>
              </w:rPr>
              <w:t>Your Brain and Diets</w:t>
            </w:r>
          </w:p>
        </w:tc>
        <w:tc>
          <w:tcPr>
            <w:tcW w:w="3510" w:type="dxa"/>
            <w:gridSpan w:val="2"/>
            <w:vAlign w:val="center"/>
          </w:tcPr>
          <w:p w14:paraId="1EE898A7" w14:textId="49B92BF7" w:rsidR="00960C2E" w:rsidRPr="00437EBF" w:rsidRDefault="00CA5354" w:rsidP="00E9579B">
            <w:pPr>
              <w:ind w:left="450" w:hanging="45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Psychology</w:t>
            </w:r>
            <w:r w:rsidR="00960C2E" w:rsidRPr="00437EBF">
              <w:br/>
            </w:r>
            <w:r w:rsidR="00960C2E" w:rsidRPr="00437EBF">
              <w:rPr>
                <w:rFonts w:ascii="Seaford" w:hAnsi="Seaford"/>
              </w:rPr>
              <w:t xml:space="preserve">advisor, </w:t>
            </w:r>
            <w:r w:rsidR="00960C2E">
              <w:rPr>
                <w:rFonts w:ascii="Seaford" w:hAnsi="Seaford"/>
              </w:rPr>
              <w:t>Sally Farley</w:t>
            </w:r>
          </w:p>
        </w:tc>
      </w:tr>
      <w:tr w:rsidR="00960C2E" w:rsidRPr="00437EBF" w14:paraId="479FFBEB" w14:textId="77777777" w:rsidTr="0062293F">
        <w:trPr>
          <w:trHeight w:val="720"/>
          <w:jc w:val="center"/>
        </w:trPr>
        <w:tc>
          <w:tcPr>
            <w:tcW w:w="2520" w:type="dxa"/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4850871A" w14:textId="1243426C" w:rsidR="00960C2E" w:rsidRPr="00F15EB3" w:rsidRDefault="00960C2E" w:rsidP="00960C2E">
            <w:pPr>
              <w:spacing w:after="0"/>
              <w:ind w:left="720" w:hanging="720"/>
              <w:rPr>
                <w:rFonts w:ascii="Seaford" w:hAnsi="Seaford"/>
              </w:rPr>
            </w:pPr>
            <w:r w:rsidRPr="00437EBF">
              <w:rPr>
                <w:rFonts w:ascii="Seaford" w:eastAsia="Times New Roman" w:hAnsi="Seaford" w:cs="Arial"/>
                <w:b/>
                <w:bCs/>
              </w:rPr>
              <w:t>CLOSING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545BBED2" w14:textId="3957D37F" w:rsidR="00960C2E" w:rsidRPr="00F15EB3" w:rsidRDefault="00960C2E" w:rsidP="00960C2E">
            <w:pPr>
              <w:spacing w:after="0"/>
              <w:ind w:left="360" w:hanging="360"/>
              <w:rPr>
                <w:rFonts w:ascii="Seaford" w:eastAsia="Times New Roman" w:hAnsi="Seaford" w:cs="Calibri"/>
                <w:i/>
                <w:iCs/>
              </w:rPr>
            </w:pP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14:paraId="5EB457FA" w14:textId="795973B1" w:rsidR="00960C2E" w:rsidRPr="00437EBF" w:rsidRDefault="00960C2E" w:rsidP="00960C2E">
            <w:pPr>
              <w:spacing w:after="0"/>
              <w:ind w:left="420" w:hanging="390"/>
              <w:rPr>
                <w:rFonts w:ascii="Seaford" w:hAnsi="Seaford"/>
              </w:rPr>
            </w:pPr>
          </w:p>
        </w:tc>
      </w:tr>
      <w:tr w:rsidR="00960C2E" w:rsidRPr="00437EBF" w14:paraId="3BC48274" w14:textId="77777777" w:rsidTr="0062293F">
        <w:trPr>
          <w:trHeight w:val="720"/>
          <w:jc w:val="center"/>
        </w:trPr>
        <w:tc>
          <w:tcPr>
            <w:tcW w:w="2520" w:type="dxa"/>
            <w:shd w:val="clear" w:color="auto" w:fill="FFFFFF" w:themeFill="background1"/>
            <w:tcMar>
              <w:left w:w="72" w:type="dxa"/>
            </w:tcMar>
            <w:vAlign w:val="center"/>
          </w:tcPr>
          <w:p w14:paraId="6AFDA2AC" w14:textId="73F70A99" w:rsidR="00960C2E" w:rsidRPr="006F498C" w:rsidRDefault="006F498C" w:rsidP="006F498C">
            <w:pPr>
              <w:rPr>
                <w:rFonts w:ascii="Seaford" w:hAnsi="Seaford"/>
              </w:rPr>
            </w:pPr>
            <w:r>
              <w:rPr>
                <w:rFonts w:ascii="Seaford" w:hAnsi="Seaford"/>
              </w:rPr>
              <w:t>* Member of the Helen P. Denit Honors Program</w:t>
            </w:r>
          </w:p>
        </w:tc>
        <w:tc>
          <w:tcPr>
            <w:tcW w:w="4770" w:type="dxa"/>
            <w:shd w:val="clear" w:color="auto" w:fill="FFFFFF" w:themeFill="background1"/>
          </w:tcPr>
          <w:p w14:paraId="30363FA9" w14:textId="46EA7FBB" w:rsidR="00960C2E" w:rsidRPr="00437EBF" w:rsidRDefault="00960C2E" w:rsidP="00960C2E">
            <w:pPr>
              <w:rPr>
                <w:rFonts w:ascii="Seaford" w:eastAsia="Times New Roman" w:hAnsi="Seaford" w:cs="Calibri"/>
                <w:i/>
                <w:iCs/>
              </w:rPr>
            </w:pPr>
          </w:p>
        </w:tc>
        <w:tc>
          <w:tcPr>
            <w:tcW w:w="3510" w:type="dxa"/>
            <w:gridSpan w:val="2"/>
          </w:tcPr>
          <w:p w14:paraId="27B7F30D" w14:textId="2D330D30" w:rsidR="00960C2E" w:rsidRPr="00437EBF" w:rsidRDefault="00960C2E" w:rsidP="00960C2E">
            <w:pPr>
              <w:rPr>
                <w:rFonts w:ascii="Seaford" w:hAnsi="Seaford"/>
              </w:rPr>
            </w:pPr>
          </w:p>
        </w:tc>
      </w:tr>
      <w:bookmarkEnd w:id="0"/>
    </w:tbl>
    <w:p w14:paraId="7439D724" w14:textId="77777777" w:rsidR="00E34F1F" w:rsidRPr="00437EBF" w:rsidRDefault="00E34F1F" w:rsidP="00221E20">
      <w:pPr>
        <w:spacing w:after="0" w:line="240" w:lineRule="auto"/>
        <w:ind w:left="-630"/>
        <w:contextualSpacing/>
        <w:rPr>
          <w:rFonts w:ascii="Seaford" w:eastAsia="Times New Roman" w:hAnsi="Seaford" w:cs="Arial"/>
          <w:i/>
          <w:iCs/>
        </w:rPr>
      </w:pPr>
    </w:p>
    <w:sectPr w:rsidR="00E34F1F" w:rsidRPr="00437EBF" w:rsidSect="00221E2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E0386" w14:textId="77777777" w:rsidR="001F18BB" w:rsidRDefault="001F18BB" w:rsidP="00E713E2">
      <w:pPr>
        <w:spacing w:after="0" w:line="240" w:lineRule="auto"/>
      </w:pPr>
      <w:r>
        <w:separator/>
      </w:r>
    </w:p>
  </w:endnote>
  <w:endnote w:type="continuationSeparator" w:id="0">
    <w:p w14:paraId="4D35BD7A" w14:textId="77777777" w:rsidR="001F18BB" w:rsidRDefault="001F18BB" w:rsidP="00E7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AD7AC" w14:textId="77777777" w:rsidR="001F18BB" w:rsidRDefault="001F18BB" w:rsidP="00E713E2">
      <w:pPr>
        <w:spacing w:after="0" w:line="240" w:lineRule="auto"/>
      </w:pPr>
      <w:r>
        <w:separator/>
      </w:r>
    </w:p>
  </w:footnote>
  <w:footnote w:type="continuationSeparator" w:id="0">
    <w:p w14:paraId="3056AC2B" w14:textId="77777777" w:rsidR="001F18BB" w:rsidRDefault="001F18BB" w:rsidP="00E7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7591"/>
    <w:multiLevelType w:val="hybridMultilevel"/>
    <w:tmpl w:val="C5FC0F16"/>
    <w:lvl w:ilvl="0" w:tplc="2C66B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239A3"/>
    <w:multiLevelType w:val="hybridMultilevel"/>
    <w:tmpl w:val="FFFFFFFF"/>
    <w:lvl w:ilvl="0" w:tplc="B986C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E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41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6D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47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0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C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6A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C484"/>
    <w:multiLevelType w:val="hybridMultilevel"/>
    <w:tmpl w:val="FFFFFFFF"/>
    <w:lvl w:ilvl="0" w:tplc="CC768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AE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EA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2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A3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C4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A5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0F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CE"/>
    <w:rsid w:val="000C6438"/>
    <w:rsid w:val="000F6169"/>
    <w:rsid w:val="0011452D"/>
    <w:rsid w:val="0015034E"/>
    <w:rsid w:val="00152D03"/>
    <w:rsid w:val="001E233A"/>
    <w:rsid w:val="001F18BB"/>
    <w:rsid w:val="00221E20"/>
    <w:rsid w:val="0027000F"/>
    <w:rsid w:val="00364D8A"/>
    <w:rsid w:val="003D1147"/>
    <w:rsid w:val="00423459"/>
    <w:rsid w:val="00437EBF"/>
    <w:rsid w:val="004D2BC7"/>
    <w:rsid w:val="00565A89"/>
    <w:rsid w:val="005A047F"/>
    <w:rsid w:val="005F651B"/>
    <w:rsid w:val="00607239"/>
    <w:rsid w:val="0069159F"/>
    <w:rsid w:val="006B32FC"/>
    <w:rsid w:val="006B33C7"/>
    <w:rsid w:val="006F498C"/>
    <w:rsid w:val="00703A6E"/>
    <w:rsid w:val="00713CC4"/>
    <w:rsid w:val="007A1248"/>
    <w:rsid w:val="007C4A01"/>
    <w:rsid w:val="007C59CE"/>
    <w:rsid w:val="0084762B"/>
    <w:rsid w:val="008F27A6"/>
    <w:rsid w:val="008F7385"/>
    <w:rsid w:val="009014A7"/>
    <w:rsid w:val="00912338"/>
    <w:rsid w:val="00960C2E"/>
    <w:rsid w:val="00964A78"/>
    <w:rsid w:val="00A146A4"/>
    <w:rsid w:val="00A2537B"/>
    <w:rsid w:val="00A25981"/>
    <w:rsid w:val="00A3CF38"/>
    <w:rsid w:val="00AB04C3"/>
    <w:rsid w:val="00AB7CA5"/>
    <w:rsid w:val="00AC17FD"/>
    <w:rsid w:val="00B72203"/>
    <w:rsid w:val="00BB133C"/>
    <w:rsid w:val="00C14758"/>
    <w:rsid w:val="00C36494"/>
    <w:rsid w:val="00CA5354"/>
    <w:rsid w:val="00D2294F"/>
    <w:rsid w:val="00D23DF8"/>
    <w:rsid w:val="00D53097"/>
    <w:rsid w:val="00D84FDF"/>
    <w:rsid w:val="00E10EF0"/>
    <w:rsid w:val="00E266BC"/>
    <w:rsid w:val="00E34F1F"/>
    <w:rsid w:val="00E43E98"/>
    <w:rsid w:val="00E5CCC8"/>
    <w:rsid w:val="00E713E2"/>
    <w:rsid w:val="00E9579B"/>
    <w:rsid w:val="00EB7FE2"/>
    <w:rsid w:val="00EE58F4"/>
    <w:rsid w:val="00EF7715"/>
    <w:rsid w:val="00F15EB3"/>
    <w:rsid w:val="00F354DE"/>
    <w:rsid w:val="00F3669F"/>
    <w:rsid w:val="00FA00F0"/>
    <w:rsid w:val="00FB3C58"/>
    <w:rsid w:val="01B9BA96"/>
    <w:rsid w:val="035E0850"/>
    <w:rsid w:val="0478D834"/>
    <w:rsid w:val="04F15B58"/>
    <w:rsid w:val="06D9087C"/>
    <w:rsid w:val="0735FF83"/>
    <w:rsid w:val="0B381744"/>
    <w:rsid w:val="0D82830B"/>
    <w:rsid w:val="0E466738"/>
    <w:rsid w:val="126D3968"/>
    <w:rsid w:val="128F1248"/>
    <w:rsid w:val="159E0E1A"/>
    <w:rsid w:val="160B36C6"/>
    <w:rsid w:val="167F5CA9"/>
    <w:rsid w:val="16CEC036"/>
    <w:rsid w:val="1803CF1C"/>
    <w:rsid w:val="1A334161"/>
    <w:rsid w:val="1B85F99A"/>
    <w:rsid w:val="1BE50DA5"/>
    <w:rsid w:val="1D4523C4"/>
    <w:rsid w:val="1D50F8DD"/>
    <w:rsid w:val="1D5BE466"/>
    <w:rsid w:val="1E390860"/>
    <w:rsid w:val="1EBF56A3"/>
    <w:rsid w:val="1ECFCDCD"/>
    <w:rsid w:val="1F57931E"/>
    <w:rsid w:val="1FADE1F3"/>
    <w:rsid w:val="21A0EEA8"/>
    <w:rsid w:val="2374153E"/>
    <w:rsid w:val="24351679"/>
    <w:rsid w:val="24DAA8A0"/>
    <w:rsid w:val="260B600D"/>
    <w:rsid w:val="260CDFEA"/>
    <w:rsid w:val="26601228"/>
    <w:rsid w:val="282F2CF3"/>
    <w:rsid w:val="289B239E"/>
    <w:rsid w:val="2AD39C2B"/>
    <w:rsid w:val="2BA27CEC"/>
    <w:rsid w:val="2CE4C3DD"/>
    <w:rsid w:val="2D067977"/>
    <w:rsid w:val="2D26B2EE"/>
    <w:rsid w:val="2DC63430"/>
    <w:rsid w:val="2E2106FC"/>
    <w:rsid w:val="2F620491"/>
    <w:rsid w:val="3032A81C"/>
    <w:rsid w:val="30B6DA3E"/>
    <w:rsid w:val="30D517F9"/>
    <w:rsid w:val="3125E903"/>
    <w:rsid w:val="31F9CC43"/>
    <w:rsid w:val="336378FE"/>
    <w:rsid w:val="343575B4"/>
    <w:rsid w:val="395F63AC"/>
    <w:rsid w:val="39A546A5"/>
    <w:rsid w:val="39BD60A6"/>
    <w:rsid w:val="39E4C22B"/>
    <w:rsid w:val="3B411706"/>
    <w:rsid w:val="3D3328E1"/>
    <w:rsid w:val="3D7C34D2"/>
    <w:rsid w:val="3DB7E175"/>
    <w:rsid w:val="40688780"/>
    <w:rsid w:val="44ABE746"/>
    <w:rsid w:val="44FB36B3"/>
    <w:rsid w:val="45EF5765"/>
    <w:rsid w:val="4758F657"/>
    <w:rsid w:val="478B27C6"/>
    <w:rsid w:val="479E23AD"/>
    <w:rsid w:val="47CC03E3"/>
    <w:rsid w:val="492B7702"/>
    <w:rsid w:val="495A23F5"/>
    <w:rsid w:val="49C06339"/>
    <w:rsid w:val="49E60A11"/>
    <w:rsid w:val="4BC927E1"/>
    <w:rsid w:val="4CAE8924"/>
    <w:rsid w:val="4D1C8277"/>
    <w:rsid w:val="4D595A0A"/>
    <w:rsid w:val="4D5D2659"/>
    <w:rsid w:val="4D764EB6"/>
    <w:rsid w:val="4DBDBA9F"/>
    <w:rsid w:val="4E451A04"/>
    <w:rsid w:val="4FD69DDC"/>
    <w:rsid w:val="504ADF44"/>
    <w:rsid w:val="51320A0C"/>
    <w:rsid w:val="516535DA"/>
    <w:rsid w:val="5230977C"/>
    <w:rsid w:val="533B0C21"/>
    <w:rsid w:val="54189466"/>
    <w:rsid w:val="54C1B405"/>
    <w:rsid w:val="5568383E"/>
    <w:rsid w:val="55D97351"/>
    <w:rsid w:val="5638A6FD"/>
    <w:rsid w:val="56D0D2DF"/>
    <w:rsid w:val="57BA8C04"/>
    <w:rsid w:val="58016BCA"/>
    <w:rsid w:val="5A3BA961"/>
    <w:rsid w:val="5AEF1F57"/>
    <w:rsid w:val="5B0C1820"/>
    <w:rsid w:val="5B12C0E7"/>
    <w:rsid w:val="5B5EF75D"/>
    <w:rsid w:val="5B7523E7"/>
    <w:rsid w:val="5BD779C2"/>
    <w:rsid w:val="5C1B8684"/>
    <w:rsid w:val="5CAC2E65"/>
    <w:rsid w:val="5CC77066"/>
    <w:rsid w:val="5D1F994C"/>
    <w:rsid w:val="5DA6040D"/>
    <w:rsid w:val="5E2D9E8A"/>
    <w:rsid w:val="5E43B8E2"/>
    <w:rsid w:val="5E989751"/>
    <w:rsid w:val="60166C89"/>
    <w:rsid w:val="6233C9F7"/>
    <w:rsid w:val="62AB11CA"/>
    <w:rsid w:val="655A692E"/>
    <w:rsid w:val="66E6F1FC"/>
    <w:rsid w:val="66F6398F"/>
    <w:rsid w:val="6729655D"/>
    <w:rsid w:val="67A5DCD6"/>
    <w:rsid w:val="68759926"/>
    <w:rsid w:val="68C535BE"/>
    <w:rsid w:val="6AE25420"/>
    <w:rsid w:val="6BC9AAB2"/>
    <w:rsid w:val="6C59C6DC"/>
    <w:rsid w:val="6CC7EEE8"/>
    <w:rsid w:val="6D1414E5"/>
    <w:rsid w:val="6D6E9979"/>
    <w:rsid w:val="6DE155B0"/>
    <w:rsid w:val="6DE4E13C"/>
    <w:rsid w:val="6E61CA32"/>
    <w:rsid w:val="6EAFE546"/>
    <w:rsid w:val="6EB418B2"/>
    <w:rsid w:val="70D83529"/>
    <w:rsid w:val="71386D47"/>
    <w:rsid w:val="71996AF4"/>
    <w:rsid w:val="7264CC96"/>
    <w:rsid w:val="73890375"/>
    <w:rsid w:val="74D10BB6"/>
    <w:rsid w:val="75BC46A8"/>
    <w:rsid w:val="766CDC17"/>
    <w:rsid w:val="7738F4DE"/>
    <w:rsid w:val="775FA0FD"/>
    <w:rsid w:val="77AFA633"/>
    <w:rsid w:val="78E3470E"/>
    <w:rsid w:val="7A7F176F"/>
    <w:rsid w:val="7B7000C4"/>
    <w:rsid w:val="7BC46B5F"/>
    <w:rsid w:val="7CBA6912"/>
    <w:rsid w:val="7E8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DDE2"/>
  <w15:chartTrackingRefBased/>
  <w15:docId w15:val="{392AA85F-4B1D-41F8-9888-8617D02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3E2"/>
  </w:style>
  <w:style w:type="paragraph" w:styleId="Footer">
    <w:name w:val="footer"/>
    <w:basedOn w:val="Normal"/>
    <w:link w:val="FooterChar"/>
    <w:uiPriority w:val="99"/>
    <w:unhideWhenUsed/>
    <w:rsid w:val="00E7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3E2"/>
  </w:style>
  <w:style w:type="paragraph" w:styleId="ListParagraph">
    <w:name w:val="List Paragraph"/>
    <w:basedOn w:val="Normal"/>
    <w:uiPriority w:val="34"/>
    <w:qFormat/>
    <w:rsid w:val="006F49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balt.zoom.us/j/9523772017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BD468DB0E194E9852AB1318837C1D" ma:contentTypeVersion="14" ma:contentTypeDescription="Create a new document." ma:contentTypeScope="" ma:versionID="79b05500cf13d97bda5218d8bd76def0">
  <xsd:schema xmlns:xsd="http://www.w3.org/2001/XMLSchema" xmlns:xs="http://www.w3.org/2001/XMLSchema" xmlns:p="http://schemas.microsoft.com/office/2006/metadata/properties" xmlns:ns2="7f1879de-0c03-4759-88e2-6bbfdcd789ea" xmlns:ns3="e4d97633-4059-4b8c-9eb9-85583a51f739" targetNamespace="http://schemas.microsoft.com/office/2006/metadata/properties" ma:root="true" ma:fieldsID="ac1f7400ea0b5e480e54abb046b340d3" ns2:_="" ns3:_="">
    <xsd:import namespace="7f1879de-0c03-4759-88e2-6bbfdcd789ea"/>
    <xsd:import namespace="e4d97633-4059-4b8c-9eb9-85583a51f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79de-0c03-4759-88e2-6bbfdcd78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7633-4059-4b8c-9eb9-85583a51f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d97633-4059-4b8c-9eb9-85583a51f739">
      <UserInfo>
        <DisplayName>Sally Farley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0B26-97C0-4D4E-ADB2-8545C6646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879de-0c03-4759-88e2-6bbfdcd789ea"/>
    <ds:schemaRef ds:uri="e4d97633-4059-4b8c-9eb9-85583a51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A43FB-2671-43DA-9097-EB109EACB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2F525-8B03-459A-9A8A-1FA47DC528A7}">
  <ds:schemaRefs>
    <ds:schemaRef ds:uri="http://schemas.microsoft.com/office/2006/metadata/properties"/>
    <ds:schemaRef ds:uri="http://schemas.microsoft.com/office/infopath/2007/PartnerControls"/>
    <ds:schemaRef ds:uri="e4d97633-4059-4b8c-9eb9-85583a51f739"/>
  </ds:schemaRefs>
</ds:datastoreItem>
</file>

<file path=customXml/itemProps4.xml><?xml version="1.0" encoding="utf-8"?>
<ds:datastoreItem xmlns:ds="http://schemas.openxmlformats.org/officeDocument/2006/customXml" ds:itemID="{6760BAB6-B68D-4244-B68C-BB434CC8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Chapin</dc:creator>
  <cp:keywords/>
  <dc:description/>
  <cp:lastModifiedBy>Stephen Kiel</cp:lastModifiedBy>
  <cp:revision>3</cp:revision>
  <cp:lastPrinted>2022-05-05T20:14:00Z</cp:lastPrinted>
  <dcterms:created xsi:type="dcterms:W3CDTF">2025-04-28T19:09:00Z</dcterms:created>
  <dcterms:modified xsi:type="dcterms:W3CDTF">2025-04-28T19:10:00Z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0x010100E1BBD468DB0E194E9852AB1318837C1D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